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52F5DE5">
      <w:pPr>
        <w:spacing w:line="520" w:lineRule="exact"/>
        <w:rPr>
          <w:rFonts w:hint="eastAsia" w:ascii="楷体_GB2312" w:hAnsi="华文中宋" w:eastAsia="楷体_GB2312"/>
          <w:b/>
          <w:color w:val="000000"/>
          <w:sz w:val="24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color w:val="000000"/>
          <w:sz w:val="32"/>
          <w:lang w:val="en-US" w:eastAsia="zh-CN"/>
        </w:rPr>
        <w:t>1</w:t>
      </w:r>
      <w:r>
        <w:rPr>
          <w:rFonts w:hint="eastAsia" w:ascii="黑体" w:hAnsi="黑体" w:eastAsia="黑体"/>
          <w:b w:val="0"/>
          <w:bCs/>
          <w:color w:val="000000"/>
          <w:sz w:val="32"/>
        </w:rPr>
        <w:t xml:space="preserve"> </w:t>
      </w:r>
      <w:r>
        <w:rPr>
          <w:rFonts w:hint="eastAsia" w:ascii="楷体_GB2312" w:hAnsi="华文中宋" w:eastAsia="楷体_GB2312"/>
          <w:b/>
          <w:color w:val="000000"/>
          <w:sz w:val="28"/>
        </w:rPr>
        <w:t xml:space="preserve">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 w14:paraId="02E01E4D">
      <w:pPr>
        <w:spacing w:line="780" w:lineRule="exact"/>
        <w:jc w:val="center"/>
        <w:rPr>
          <w:rFonts w:hint="eastAsia" w:ascii="华文中宋" w:hAnsi="华文中宋" w:eastAsia="华文中宋"/>
          <w:b/>
          <w:bCs/>
          <w:color w:val="000000"/>
          <w:w w:val="90"/>
          <w:sz w:val="44"/>
          <w:szCs w:val="72"/>
        </w:rPr>
      </w:pPr>
    </w:p>
    <w:p w14:paraId="06A1CFDF">
      <w:pPr>
        <w:spacing w:line="780" w:lineRule="exact"/>
        <w:jc w:val="center"/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  <w:lang w:eastAsia="zh-CN"/>
        </w:rPr>
        <w:t>山西省科协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</w:rPr>
        <w:t>20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  <w:lang w:val="en-US" w:eastAsia="zh-CN"/>
        </w:rPr>
        <w:t>25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</w:rPr>
        <w:t>年学会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  <w:lang w:val="en-US" w:eastAsia="zh-CN"/>
        </w:rPr>
        <w:t>改革创新和服务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</w:rPr>
        <w:t>能力</w:t>
      </w:r>
    </w:p>
    <w:p w14:paraId="5D9B2113">
      <w:pPr>
        <w:spacing w:line="780" w:lineRule="exact"/>
        <w:jc w:val="center"/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</w:rPr>
      </w:pPr>
      <w:r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</w:rPr>
        <w:t>提升项目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  <w:lang w:val="en-US" w:eastAsia="zh-CN"/>
        </w:rPr>
        <w:t>申报</w:t>
      </w:r>
      <w:r>
        <w:rPr>
          <w:rFonts w:hint="eastAsia" w:ascii="方正小标宋简体" w:hAnsi="方正小标宋简体" w:eastAsia="方正小标宋简体"/>
          <w:b w:val="0"/>
          <w:bCs w:val="0"/>
          <w:color w:val="000000"/>
          <w:w w:val="90"/>
          <w:sz w:val="44"/>
          <w:szCs w:val="72"/>
        </w:rPr>
        <w:t>书</w:t>
      </w:r>
    </w:p>
    <w:bookmarkEnd w:id="0"/>
    <w:p w14:paraId="503E0305">
      <w:pPr>
        <w:spacing w:line="600" w:lineRule="exact"/>
        <w:rPr>
          <w:rFonts w:hint="eastAsia"/>
          <w:color w:val="000000"/>
          <w:sz w:val="28"/>
        </w:rPr>
      </w:pPr>
    </w:p>
    <w:tbl>
      <w:tblPr>
        <w:tblStyle w:val="6"/>
        <w:tblpPr w:leftFromText="180" w:rightFromText="180" w:vertAnchor="text" w:horzAnchor="page" w:tblpX="2405" w:tblpY="67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5545"/>
      </w:tblGrid>
      <w:tr w14:paraId="4ADB22B5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608FA92D">
            <w:pPr>
              <w:spacing w:line="720" w:lineRule="exact"/>
              <w:jc w:val="lef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目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别：</w:t>
            </w:r>
          </w:p>
        </w:tc>
        <w:tc>
          <w:tcPr>
            <w:tcW w:w="5545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4D5B28DC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  <w:lang w:val="en-US" w:eastAsia="zh-CN"/>
              </w:rPr>
            </w:pPr>
          </w:p>
        </w:tc>
      </w:tr>
      <w:tr w14:paraId="0A9EA39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53701FF6">
            <w:pPr>
              <w:spacing w:line="720" w:lineRule="exact"/>
              <w:jc w:val="lef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目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称：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3F135FE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</w:rPr>
            </w:pPr>
          </w:p>
        </w:tc>
      </w:tr>
      <w:tr w14:paraId="23FCC43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1F911C20">
            <w:pPr>
              <w:spacing w:line="720" w:lineRule="exact"/>
              <w:jc w:val="distribute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实 施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单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位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78F3040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</w:rPr>
            </w:pPr>
          </w:p>
        </w:tc>
      </w:tr>
      <w:tr w14:paraId="60C7BA0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07D85F31">
            <w:pPr>
              <w:spacing w:line="720" w:lineRule="exact"/>
              <w:jc w:val="lef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项目负责人：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A252B45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thick" w:color="auto"/>
              </w:rPr>
            </w:pPr>
          </w:p>
        </w:tc>
      </w:tr>
      <w:tr w14:paraId="58B5E597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555D1767">
            <w:pPr>
              <w:spacing w:line="720" w:lineRule="exact"/>
              <w:jc w:val="distribute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负责人手机号：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9B0F670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</w:rPr>
            </w:pPr>
          </w:p>
        </w:tc>
      </w:tr>
      <w:tr w14:paraId="43D7F12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0807D80B">
            <w:pPr>
              <w:spacing w:line="720" w:lineRule="exact"/>
              <w:jc w:val="lef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项目联系人：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6A40F39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</w:rPr>
            </w:pPr>
          </w:p>
        </w:tc>
      </w:tr>
      <w:tr w14:paraId="7565955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2D6A2936">
            <w:pPr>
              <w:spacing w:line="720" w:lineRule="exact"/>
              <w:jc w:val="distribute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联系人手机号</w:t>
            </w:r>
            <w:r>
              <w:rPr>
                <w:rFonts w:hint="eastAsia" w:ascii="黑体" w:hAnsi="黑体" w:eastAsia="黑体"/>
                <w:sz w:val="28"/>
                <w:lang w:val="en-US" w:eastAsia="zh-CN"/>
              </w:rPr>
              <w:t>：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83ABEC0">
            <w:pPr>
              <w:spacing w:line="500" w:lineRule="exac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</w:rPr>
            </w:pPr>
          </w:p>
        </w:tc>
      </w:tr>
      <w:tr w14:paraId="6D939364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2AB255B7">
            <w:pPr>
              <w:spacing w:line="720" w:lineRule="exact"/>
              <w:jc w:val="distribute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>联系人邮箱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6934D4C">
            <w:pPr>
              <w:spacing w:line="500" w:lineRule="exact"/>
              <w:jc w:val="center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</w:rPr>
              <w:t xml:space="preserve">         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  <w:lang w:val="en-US"/>
              </w:rPr>
              <w:t xml:space="preserve">    </w:t>
            </w:r>
          </w:p>
        </w:tc>
      </w:tr>
      <w:tr w14:paraId="5CBB272D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871" w:type="dxa"/>
            <w:tcBorders>
              <w:top w:val="nil"/>
              <w:bottom w:val="nil"/>
            </w:tcBorders>
            <w:noWrap w:val="0"/>
            <w:vAlign w:val="top"/>
          </w:tcPr>
          <w:p w14:paraId="2ECFC6E1">
            <w:pPr>
              <w:spacing w:line="720" w:lineRule="exact"/>
              <w:jc w:val="left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填 写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</w:rPr>
              <w:t>期</w:t>
            </w: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55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5843CD">
            <w:pPr>
              <w:spacing w:line="500" w:lineRule="exact"/>
              <w:ind w:left="0" w:leftChars="0" w:right="0" w:rightChars="0" w:firstLine="0" w:firstLineChars="0"/>
              <w:jc w:val="center"/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8"/>
                <w:szCs w:val="28"/>
                <w:u w:val="none" w:color="auto"/>
                <w:lang w:val="en-US" w:eastAsia="zh-CN"/>
              </w:rPr>
              <w:t>年    月    日</w:t>
            </w:r>
          </w:p>
        </w:tc>
      </w:tr>
    </w:tbl>
    <w:p w14:paraId="5AB116C6">
      <w:pPr>
        <w:spacing w:line="500" w:lineRule="exact"/>
        <w:rPr>
          <w:rFonts w:hint="eastAsia" w:ascii="黑体" w:hAnsi="黑体" w:eastAsia="黑体"/>
          <w:color w:val="000000"/>
          <w:sz w:val="28"/>
        </w:rPr>
      </w:pPr>
    </w:p>
    <w:p w14:paraId="4E5B8DD8">
      <w:pPr>
        <w:spacing w:line="500" w:lineRule="exact"/>
        <w:jc w:val="both"/>
        <w:rPr>
          <w:rFonts w:hint="eastAsia" w:ascii="黑体" w:hAnsi="黑体" w:eastAsia="黑体"/>
          <w:bCs/>
          <w:color w:val="000000"/>
          <w:w w:val="90"/>
          <w:sz w:val="28"/>
          <w:szCs w:val="32"/>
          <w:lang w:val="en-US" w:eastAsia="zh-CN"/>
        </w:rPr>
      </w:pPr>
    </w:p>
    <w:p w14:paraId="10DDB6D7">
      <w:pPr>
        <w:spacing w:line="500" w:lineRule="exact"/>
        <w:jc w:val="both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4B0606FD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375A00E0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3496E63B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6FC66308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2A69D925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7115B19E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6D00FC00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314B02CE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0F36CD38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0F09094D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7462BFB7">
      <w:pPr>
        <w:spacing w:line="500" w:lineRule="exact"/>
        <w:ind w:left="0" w:leftChars="0" w:right="0" w:rightChars="0" w:firstLine="0" w:firstLineChars="0"/>
        <w:jc w:val="both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78BEBC63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480B3624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4B103E8C">
      <w:pPr>
        <w:spacing w:line="500" w:lineRule="exact"/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</w:p>
    <w:p w14:paraId="4B400BDC">
      <w:pPr>
        <w:spacing w:line="500" w:lineRule="exact"/>
        <w:ind w:left="0" w:leftChars="0" w:right="0" w:rightChars="0" w:firstLine="0" w:firstLineChars="0"/>
        <w:jc w:val="center"/>
        <w:rPr>
          <w:rFonts w:ascii="仿宋_GB2312" w:hAnsi="宋体"/>
          <w:bCs/>
          <w:color w:val="000000"/>
          <w:w w:val="90"/>
          <w:sz w:val="32"/>
          <w:szCs w:val="32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山西省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科学技术协会 制</w:t>
      </w:r>
    </w:p>
    <w:p w14:paraId="1AF8A7D4">
      <w:pPr>
        <w:ind w:left="0" w:leftChars="0" w:right="0" w:rightChars="0" w:firstLine="0" w:firstLineChars="0"/>
        <w:jc w:val="center"/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二〇二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五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</w:rPr>
        <w:t>年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eastAsia="zh-CN"/>
        </w:rPr>
        <w:t>四</w:t>
      </w:r>
      <w:r>
        <w:rPr>
          <w:rFonts w:hint="eastAsia" w:ascii="楷体_GB2312" w:hAnsi="宋体" w:eastAsia="楷体_GB2312"/>
          <w:bCs/>
          <w:color w:val="000000"/>
          <w:w w:val="90"/>
          <w:sz w:val="32"/>
          <w:szCs w:val="32"/>
          <w:lang w:val="en-US" w:eastAsia="zh-CN"/>
        </w:rPr>
        <w:t>月</w:t>
      </w:r>
    </w:p>
    <w:tbl>
      <w:tblPr>
        <w:tblStyle w:val="6"/>
        <w:tblpPr w:leftFromText="180" w:rightFromText="180" w:vertAnchor="text" w:horzAnchor="page" w:tblpX="1779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825"/>
        <w:gridCol w:w="629"/>
        <w:gridCol w:w="19"/>
        <w:gridCol w:w="701"/>
        <w:gridCol w:w="1254"/>
        <w:gridCol w:w="902"/>
        <w:gridCol w:w="1151"/>
        <w:gridCol w:w="469"/>
        <w:gridCol w:w="1258"/>
        <w:gridCol w:w="557"/>
      </w:tblGrid>
      <w:tr w14:paraId="1AA01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3D47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一、项目申报单位基本情况</w:t>
            </w:r>
          </w:p>
        </w:tc>
      </w:tr>
      <w:tr w14:paraId="189CA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44D8">
            <w:pPr>
              <w:jc w:val="center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6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798C8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2234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FC1A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63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8CC0">
            <w:pPr>
              <w:spacing w:line="480" w:lineRule="exact"/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</w:tr>
      <w:tr w14:paraId="27005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115D"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3FA8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75337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AB47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13E2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0AC2C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02F60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5DBA4">
            <w:pPr>
              <w:jc w:val="center"/>
              <w:rPr>
                <w:rFonts w:hint="eastAsia" w:ascii="宋体" w:hAnsi="宋体" w:eastAsia="宋体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>手 机 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EFBE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1AB1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66DA9">
            <w:pPr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理事长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6167C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4375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7CA2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3BD4A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6516D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9C13C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385E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机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49C2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74E2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23615">
            <w:pPr>
              <w:spacing w:line="480" w:lineRule="exact"/>
              <w:jc w:val="center"/>
              <w:rPr>
                <w:rFonts w:hint="default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28985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403E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8B91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3C891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2C412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36A50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03EC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机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34C9E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41DE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AAFD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23DB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3852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8DED2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25759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A7215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B2935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EE05">
            <w:pPr>
              <w:jc w:val="center"/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手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机</w:t>
            </w: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  <w:lang w:val="en-US" w:eastAsia="zh-CN"/>
              </w:rPr>
              <w:t xml:space="preserve"> 号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A039D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77721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72A80"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电子</w:t>
            </w: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  <w:lang w:val="en-US" w:eastAsia="zh-CN"/>
              </w:rPr>
              <w:t>邮</w:t>
            </w: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箱</w:t>
            </w:r>
          </w:p>
        </w:tc>
        <w:tc>
          <w:tcPr>
            <w:tcW w:w="3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389C3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D21B">
            <w:pPr>
              <w:jc w:val="center"/>
              <w:rPr>
                <w:rFonts w:hint="eastAsia" w:ascii="宋体" w:hAnsi="宋体" w:eastAsia="宋体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8621">
            <w:pPr>
              <w:spacing w:line="480" w:lineRule="exact"/>
              <w:rPr>
                <w:rFonts w:hint="eastAsia"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 w14:paraId="6A7D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96BB">
            <w:pPr>
              <w:spacing w:line="480" w:lineRule="exact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二、项目概况</w:t>
            </w:r>
          </w:p>
        </w:tc>
      </w:tr>
      <w:tr w14:paraId="637F3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6812">
            <w:pPr>
              <w:spacing w:line="480" w:lineRule="exact"/>
              <w:jc w:val="center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6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469C">
            <w:pPr>
              <w:spacing w:line="480" w:lineRule="exact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</w:p>
        </w:tc>
      </w:tr>
      <w:tr w14:paraId="0E05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7" w:hRule="exact"/>
        </w:trPr>
        <w:tc>
          <w:tcPr>
            <w:tcW w:w="1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5F986">
            <w:pPr>
              <w:spacing w:line="480" w:lineRule="exact"/>
              <w:jc w:val="center"/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项目类型</w:t>
            </w:r>
          </w:p>
        </w:tc>
        <w:tc>
          <w:tcPr>
            <w:tcW w:w="6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00A9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Chars="0" w:right="0" w:rightChars="0"/>
              <w:jc w:val="left"/>
              <w:rPr>
                <w:rFonts w:hint="eastAsia" w:ascii="仿宋_GB2312" w:hAnsi="宋体" w:eastAsia="宋体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  <w:p w14:paraId="221A0F19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Chars="0" w:right="0" w:rightChars="0"/>
              <w:jc w:val="left"/>
              <w:rPr>
                <w:rFonts w:hint="eastAsia" w:ascii="仿宋_GB2312" w:hAnsi="宋体" w:eastAsia="宋体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  <w:p w14:paraId="02A1C50C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Chars="0" w:right="0" w:rightChars="0"/>
              <w:jc w:val="left"/>
              <w:rPr>
                <w:rFonts w:hint="eastAsia" w:ascii="仿宋_GB2312" w:hAnsi="宋体" w:eastAsia="宋体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  <w:p w14:paraId="3F90553D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Chars="0" w:right="0" w:rightChars="0"/>
              <w:jc w:val="left"/>
              <w:rPr>
                <w:rFonts w:hint="eastAsia" w:ascii="仿宋_GB2312" w:hAnsi="宋体" w:eastAsia="宋体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</w:p>
          <w:p w14:paraId="7DB622FF"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Lines="0" w:beforeAutospacing="0" w:after="0" w:afterLines="0" w:afterAutospacing="0"/>
              <w:ind w:leftChars="0" w:right="0" w:rightChars="0"/>
              <w:jc w:val="left"/>
              <w:rPr>
                <w:rFonts w:hint="eastAsia" w:ascii="宋体" w:hAnsi="宋体" w:eastAsia="宋体"/>
                <w:b w:val="0"/>
                <w:bCs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宋体"/>
                <w:sz w:val="28"/>
                <w:szCs w:val="32"/>
                <w:lang w:eastAsia="zh-CN"/>
              </w:rPr>
              <w:t>“双强六好”党组织建设能力提升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32"/>
                <w:lang w:val="en-US" w:eastAsia="zh-CN"/>
              </w:rPr>
              <w:t>项目</w:t>
            </w:r>
          </w:p>
          <w:p w14:paraId="4DC0052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right="0" w:rightChars="0"/>
              <w:jc w:val="left"/>
              <w:rPr>
                <w:rFonts w:hint="eastAsia" w:ascii="宋体" w:hAnsi="宋体" w:eastAsia="宋体"/>
                <w:b w:val="0"/>
                <w:bCs w:val="0"/>
                <w:sz w:val="28"/>
                <w:szCs w:val="32"/>
                <w:lang w:val="en-US" w:eastAsia="zh-CN"/>
              </w:rPr>
            </w:pPr>
          </w:p>
          <w:p w14:paraId="181AB7D6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/>
              <w:ind w:leftChars="0" w:right="0" w:rightChars="0"/>
              <w:jc w:val="left"/>
              <w:rPr>
                <w:rFonts w:hint="eastAsia" w:ascii="仿宋_GB2312" w:hAnsi="宋体" w:eastAsia="宋体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宋体" w:eastAsia="宋体" w:cs="Times New Roman"/>
                <w:color w:val="000000"/>
                <w:w w:val="96"/>
                <w:kern w:val="2"/>
                <w:sz w:val="28"/>
                <w:szCs w:val="28"/>
                <w:lang w:val="en-US" w:eastAsia="zh-CN" w:bidi="ar-SA"/>
              </w:rPr>
              <w:t xml:space="preserve">□ </w:t>
            </w: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学会承接政府转移职能</w:t>
            </w:r>
            <w:r>
              <w:rPr>
                <w:rFonts w:hint="eastAsia" w:ascii="宋体" w:hAnsi="宋体" w:eastAsia="宋体" w:cs="仿宋"/>
                <w:color w:val="auto"/>
                <w:sz w:val="28"/>
                <w:szCs w:val="32"/>
                <w:lang w:val="en-US" w:eastAsia="zh-CN"/>
              </w:rPr>
              <w:t>项目</w:t>
            </w:r>
          </w:p>
          <w:p w14:paraId="20BE986D">
            <w:pPr>
              <w:pStyle w:val="5"/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</w:pPr>
          </w:p>
          <w:p w14:paraId="2F6A1B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华文楷体"/>
                <w:b w:val="0"/>
                <w:bCs w:val="0"/>
                <w:color w:val="000000"/>
                <w:sz w:val="30"/>
                <w:szCs w:val="32"/>
                <w:lang w:val="en-US" w:eastAsia="zh-CN"/>
              </w:rPr>
            </w:pPr>
          </w:p>
          <w:p w14:paraId="557505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宋体" w:eastAsia="仿宋_GB2312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</w:tc>
      </w:tr>
      <w:tr w14:paraId="4106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80436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三、</w:t>
            </w:r>
            <w:r>
              <w:rPr>
                <w:rFonts w:hint="eastAsia" w:ascii="黑体" w:hAnsi="黑体" w:eastAsia="黑体"/>
                <w:bCs/>
                <w:sz w:val="28"/>
              </w:rPr>
              <w:t>项目内容</w:t>
            </w:r>
            <w:r>
              <w:rPr>
                <w:rFonts w:hint="eastAsia" w:ascii="黑体" w:hAnsi="黑体" w:eastAsia="黑体"/>
                <w:b w:val="0"/>
                <w:bCs/>
                <w:sz w:val="28"/>
                <w:lang w:val="en-US" w:eastAsia="zh-CN"/>
              </w:rPr>
              <w:t>（阐述项目实施具体措施和取得的效果）</w:t>
            </w:r>
          </w:p>
          <w:p w14:paraId="054EC9D1">
            <w:pPr>
              <w:spacing w:line="480" w:lineRule="exact"/>
              <w:rPr>
                <w:rFonts w:hint="eastAsia" w:ascii="黑体" w:hAnsi="黑体" w:eastAsia="黑体"/>
                <w:color w:val="000000"/>
                <w:w w:val="96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A33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8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9D4CC">
            <w:pPr>
              <w:snapToGrid w:val="0"/>
              <w:spacing w:line="480" w:lineRule="exact"/>
              <w:ind w:firstLine="560" w:firstLineChars="200"/>
              <w:rPr>
                <w:rFonts w:hint="eastAsia" w:ascii="黑体" w:hAnsi="黑体" w:eastAsia="黑体"/>
                <w:bCs/>
                <w:sz w:val="28"/>
              </w:rPr>
            </w:pPr>
          </w:p>
          <w:p w14:paraId="46EFD8B7">
            <w:pPr>
              <w:snapToGrid w:val="0"/>
              <w:spacing w:line="480" w:lineRule="exact"/>
              <w:ind w:firstLine="560" w:firstLineChars="200"/>
              <w:rPr>
                <w:rFonts w:hint="eastAsia" w:ascii="黑体" w:hAnsi="黑体" w:eastAsia="黑体"/>
                <w:bCs/>
                <w:sz w:val="28"/>
              </w:rPr>
            </w:pPr>
          </w:p>
          <w:p w14:paraId="71263D1F">
            <w:pPr>
              <w:snapToGrid w:val="0"/>
              <w:spacing w:line="480" w:lineRule="exact"/>
              <w:ind w:firstLine="560" w:firstLineChars="200"/>
              <w:rPr>
                <w:rFonts w:hint="eastAsia" w:ascii="黑体" w:hAnsi="黑体" w:eastAsia="黑体"/>
                <w:bCs/>
                <w:sz w:val="28"/>
              </w:rPr>
            </w:pPr>
          </w:p>
          <w:p w14:paraId="159DA5FA">
            <w:pPr>
              <w:snapToGrid w:val="0"/>
              <w:spacing w:line="480" w:lineRule="exact"/>
              <w:ind w:firstLine="560" w:firstLineChars="200"/>
              <w:rPr>
                <w:rFonts w:hint="eastAsia" w:ascii="黑体" w:hAnsi="黑体" w:eastAsia="黑体"/>
                <w:bCs/>
                <w:sz w:val="28"/>
              </w:rPr>
            </w:pPr>
          </w:p>
          <w:p w14:paraId="13A3E938">
            <w:pPr>
              <w:snapToGrid w:val="0"/>
              <w:spacing w:line="480" w:lineRule="exact"/>
              <w:ind w:firstLine="560" w:firstLineChars="200"/>
              <w:rPr>
                <w:rFonts w:hint="eastAsia" w:ascii="黑体" w:hAnsi="黑体" w:eastAsia="黑体"/>
                <w:bCs/>
                <w:sz w:val="28"/>
              </w:rPr>
            </w:pPr>
          </w:p>
          <w:p w14:paraId="1751ADE7">
            <w:pPr>
              <w:snapToGrid w:val="0"/>
              <w:spacing w:line="480" w:lineRule="exact"/>
              <w:ind w:firstLine="560" w:firstLineChars="200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                                        </w:t>
            </w:r>
          </w:p>
          <w:p w14:paraId="6BC350AE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445CCB55">
            <w:pPr>
              <w:snapToGrid w:val="0"/>
              <w:spacing w:line="480" w:lineRule="exact"/>
              <w:ind w:firstLine="560" w:firstLineChars="200"/>
              <w:rPr>
                <w:rFonts w:hint="eastAsia" w:ascii="黑体" w:hAnsi="黑体" w:eastAsia="黑体"/>
                <w:bCs/>
                <w:sz w:val="28"/>
              </w:rPr>
            </w:pPr>
          </w:p>
          <w:p w14:paraId="49A3DEE3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44E467AA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39CB6190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5CBB9E95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2BFDA3C1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</w:t>
            </w:r>
          </w:p>
          <w:p w14:paraId="19C25217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</w:p>
          <w:p w14:paraId="53F79249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                                          </w:t>
            </w:r>
          </w:p>
          <w:p w14:paraId="05B759C7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</w:p>
          <w:p w14:paraId="60159510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</w:p>
          <w:p w14:paraId="6F7B20FC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                                          </w:t>
            </w:r>
          </w:p>
          <w:p w14:paraId="20993295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</w:p>
          <w:p w14:paraId="1329C569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黑体" w:hAnsi="黑体" w:eastAsia="黑体"/>
                <w:bCs/>
                <w:sz w:val="28"/>
              </w:rPr>
              <w:t>（可另加页）</w:t>
            </w:r>
          </w:p>
          <w:p w14:paraId="784BB975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  <w:lang w:val="en-US" w:eastAsia="zh-CN"/>
              </w:rPr>
            </w:pPr>
          </w:p>
          <w:p w14:paraId="3233DF60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72CDCF90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2C7709F8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  <w:p w14:paraId="3A3603B7">
            <w:pPr>
              <w:snapToGrid w:val="0"/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</w:p>
        </w:tc>
      </w:tr>
      <w:tr w14:paraId="085C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F089F">
            <w:pPr>
              <w:spacing w:line="480" w:lineRule="exact"/>
              <w:rPr>
                <w:rFonts w:hint="eastAsia"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四</w:t>
            </w:r>
            <w:r>
              <w:rPr>
                <w:rFonts w:hint="eastAsia" w:ascii="黑体" w:hAnsi="黑体" w:eastAsia="黑体"/>
                <w:b/>
                <w:color w:val="000000"/>
                <w:w w:val="96"/>
                <w:sz w:val="28"/>
                <w:szCs w:val="28"/>
              </w:rPr>
              <w:t>、</w:t>
            </w:r>
            <w:r>
              <w:rPr>
                <w:rFonts w:hint="eastAsia" w:ascii="黑体" w:hAnsi="黑体" w:eastAsia="黑体"/>
                <w:bCs/>
                <w:sz w:val="28"/>
              </w:rPr>
              <w:t>项目负责人及主要参加人员</w:t>
            </w:r>
          </w:p>
        </w:tc>
      </w:tr>
      <w:tr w14:paraId="522CE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E8D6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序号</w:t>
            </w: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5F0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姓名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553F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年龄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C86A6">
            <w:pPr>
              <w:adjustRightInd w:val="0"/>
              <w:snapToGrid w:val="0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职务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sz w:val="24"/>
              </w:rPr>
              <w:t>称</w:t>
            </w:r>
            <w:r>
              <w:rPr>
                <w:rFonts w:hint="eastAsia" w:ascii="宋体" w:hAnsi="宋体" w:eastAsia="宋体"/>
                <w:bCs/>
                <w:sz w:val="24"/>
                <w:lang w:eastAsia="zh-CN"/>
              </w:rPr>
              <w:t>）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4F3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2648E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在本项目中承担的主要工作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084E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备  注</w:t>
            </w:r>
          </w:p>
        </w:tc>
      </w:tr>
      <w:tr w14:paraId="58EDF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4267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4B3B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9E9BD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F9B88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109AD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F58C2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4D3A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2C4D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631EF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601AD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7EF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2A3B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B9899C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86A39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13ADB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13001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DCBA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0C21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AF313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0566C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51BF6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DC239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45070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00C3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5BA9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  <w:p w14:paraId="328E525E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55758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98AA0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3DBC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B911F2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E2A09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D454A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39F1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72E1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C9EC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C8E5B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6A65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9F0688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A2D3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E48F9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58D3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628D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6B95D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3F60A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0212D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928FBD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FAF8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B219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0D8D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5EF85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  <w:p w14:paraId="7926D834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D70E4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8EC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4757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70C866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093A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0F94E4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18929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</w:trPr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5F70">
            <w:pPr>
              <w:numPr>
                <w:ilvl w:val="0"/>
                <w:numId w:val="0"/>
              </w:numPr>
              <w:spacing w:line="320" w:lineRule="exact"/>
              <w:ind w:leftChars="0"/>
              <w:jc w:val="both"/>
              <w:rPr>
                <w:rFonts w:hint="eastAsia" w:ascii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6B04F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8E49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1D2E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53031C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EB53F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5CFE9D"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 w14:paraId="7731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3301">
            <w:pPr>
              <w:spacing w:line="480" w:lineRule="exact"/>
              <w:jc w:val="both"/>
              <w:rPr>
                <w:rFonts w:hint="eastAsia"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、项目</w:t>
            </w:r>
            <w:r>
              <w:rPr>
                <w:rFonts w:hint="eastAsia" w:eastAsia="黑体"/>
                <w:bCs/>
                <w:sz w:val="28"/>
                <w:lang w:val="en-US" w:eastAsia="zh-CN"/>
              </w:rPr>
              <w:t>实施单位</w:t>
            </w:r>
            <w:r>
              <w:rPr>
                <w:rFonts w:hint="eastAsia" w:eastAsia="黑体"/>
                <w:bCs/>
                <w:sz w:val="28"/>
              </w:rPr>
              <w:t>意见</w:t>
            </w:r>
          </w:p>
        </w:tc>
      </w:tr>
      <w:tr w14:paraId="4608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0" w:hRule="atLeast"/>
        </w:trPr>
        <w:tc>
          <w:tcPr>
            <w:tcW w:w="870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1F26">
            <w:pPr>
              <w:spacing w:line="520" w:lineRule="exact"/>
              <w:rPr>
                <w:rFonts w:hint="eastAsia" w:ascii="宋体" w:hAnsi="宋体"/>
                <w:b/>
                <w:sz w:val="24"/>
              </w:rPr>
            </w:pPr>
          </w:p>
          <w:p w14:paraId="18AAB2BD">
            <w:pPr>
              <w:spacing w:line="520" w:lineRule="exact"/>
              <w:rPr>
                <w:rFonts w:hint="eastAsia" w:ascii="宋体" w:hAnsi="宋体" w:eastAsia="宋体"/>
                <w:b/>
                <w:sz w:val="24"/>
              </w:rPr>
            </w:pPr>
          </w:p>
          <w:p w14:paraId="5FB5B0E4">
            <w:pPr>
              <w:spacing w:line="5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项目负责人（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签字</w:t>
            </w:r>
            <w:r>
              <w:rPr>
                <w:rFonts w:hint="eastAsia" w:ascii="宋体" w:hAnsi="宋体" w:eastAsia="宋体"/>
                <w:b/>
                <w:sz w:val="24"/>
              </w:rPr>
              <w:t>）：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  <w:p w14:paraId="41155952">
            <w:pPr>
              <w:spacing w:line="5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</w:t>
            </w:r>
          </w:p>
          <w:p w14:paraId="5BECE34C">
            <w:pPr>
              <w:spacing w:line="5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181F718B">
            <w:pPr>
              <w:spacing w:line="52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5D491A23">
            <w:pPr>
              <w:spacing w:line="520" w:lineRule="exact"/>
              <w:rPr>
                <w:rFonts w:hint="eastAsia" w:ascii="宋体" w:hAnsi="宋体" w:eastAsia="宋体"/>
                <w:b/>
                <w:sz w:val="24"/>
              </w:rPr>
            </w:pPr>
          </w:p>
          <w:p w14:paraId="52AE544A">
            <w:pPr>
              <w:spacing w:line="520" w:lineRule="exact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单位负责人（</w:t>
            </w: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t>签字</w:t>
            </w:r>
            <w:r>
              <w:rPr>
                <w:rFonts w:hint="eastAsia" w:ascii="宋体" w:hAnsi="宋体" w:eastAsia="宋体"/>
                <w:b/>
                <w:sz w:val="24"/>
              </w:rPr>
              <w:t>）：</w:t>
            </w:r>
          </w:p>
          <w:p w14:paraId="2FBE7DCA">
            <w:pPr>
              <w:spacing w:line="520" w:lineRule="exact"/>
              <w:rPr>
                <w:rFonts w:hint="eastAsia" w:ascii="宋体" w:hAnsi="宋体" w:eastAsia="宋体"/>
                <w:b/>
                <w:sz w:val="24"/>
              </w:rPr>
            </w:pPr>
          </w:p>
          <w:p w14:paraId="7024D165">
            <w:pPr>
              <w:spacing w:line="480" w:lineRule="exact"/>
              <w:ind w:right="960" w:firstLine="920" w:firstLineChars="400"/>
              <w:jc w:val="righ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w w:val="96"/>
                <w:kern w:val="2"/>
                <w:sz w:val="24"/>
                <w:szCs w:val="28"/>
                <w:lang w:val="en-US" w:eastAsia="zh-CN" w:bidi="ar-SA"/>
              </w:rPr>
              <w:t>（单位公章）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  <w:p w14:paraId="07E1AAC2">
            <w:pPr>
              <w:spacing w:line="480" w:lineRule="exact"/>
              <w:ind w:right="960" w:firstLine="960" w:firstLineChars="400"/>
              <w:jc w:val="right"/>
              <w:rPr>
                <w:rFonts w:hint="eastAsia" w:ascii="宋体" w:hAnsi="宋体" w:eastAsia="宋体"/>
                <w:color w:val="000000"/>
                <w:w w:val="96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w w:val="96"/>
                <w:kern w:val="2"/>
                <w:sz w:val="24"/>
                <w:szCs w:val="28"/>
                <w:lang w:val="en-US" w:eastAsia="zh-CN" w:bidi="ar-SA"/>
              </w:rPr>
              <w:t xml:space="preserve">年   月   日 </w:t>
            </w:r>
          </w:p>
        </w:tc>
      </w:tr>
    </w:tbl>
    <w:p w14:paraId="36131D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/>
        <w:jc w:val="both"/>
        <w:textAlignment w:val="auto"/>
        <w:rPr>
          <w:rFonts w:hint="default" w:ascii="仿宋" w:hAnsi="仿宋" w:eastAsia="仿宋" w:cs="仿宋"/>
          <w:sz w:val="28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1" w:left="1531" w:header="851" w:footer="992" w:gutter="0"/>
      <w:paperSrc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B1A301-DFB1-4A0E-B2CC-2D415BD8C2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  <w:embedRegular r:id="rId2" w:fontKey="{87DE7443-4DD6-4CA7-8556-35434094DE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4CE37D-CF7A-4020-9E9D-92DAD6368A3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DD07A9F8-F78D-4B11-90A7-EDD8F73E1677}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B4CD6F1-640C-4439-A59E-BA69FDBBCAA8}"/>
  </w:font>
  <w:font w:name="方正仿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6" w:fontKey="{6AC03E97-B2F7-40C9-A556-DD92B295C235}"/>
  </w:font>
  <w:font w:name="华文楷体">
    <w:panose1 w:val="02010600040101010101"/>
    <w:charset w:val="86"/>
    <w:family w:val="auto"/>
    <w:pitch w:val="default"/>
    <w:sig w:usb0="A00002BF" w:usb1="78CF7CFB" w:usb2="00000016" w:usb3="00000000" w:csb0="6006009F" w:csb1="DFD70000"/>
    <w:embedRegular r:id="rId7" w:fontKey="{D3DDF9F5-B51B-4BCE-BD77-33FE9645F1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5FA40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4F0D9">
                          <w:pPr>
                            <w:pStyle w:val="3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32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32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32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/>
                              <w:sz w:val="32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Thou21AAAAAgBAAAPAAAAAAAA&#10;AAEAIAAAACIAAABkcnMvZG93bnJldi54bWxQSwECFAAUAAAACACHTuJAbXleaN0BAAC+AwAADgAA&#10;AAAAAAABACAAAAAj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B4F0D9">
                    <w:pPr>
                      <w:pStyle w:val="3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" w:hAnsi="仿宋" w:eastAsia="仿宋"/>
                        <w:sz w:val="32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32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/>
                        <w:sz w:val="32"/>
                        <w:szCs w:val="21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/>
                        <w:sz w:val="32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CE0A6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ED4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eastAsia="宋体"/>
      <w:sz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uiPriority w:val="0"/>
  </w:style>
  <w:style w:type="character" w:styleId="9">
    <w:name w:val="FollowedHyperlink"/>
    <w:basedOn w:val="7"/>
    <w:uiPriority w:val="0"/>
    <w:rPr>
      <w:color w:val="444444"/>
      <w:u w:val="none"/>
    </w:rPr>
  </w:style>
  <w:style w:type="character" w:styleId="10">
    <w:name w:val="Emphasis"/>
    <w:basedOn w:val="7"/>
    <w:uiPriority w:val="0"/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uiPriority w:val="0"/>
  </w:style>
  <w:style w:type="character" w:styleId="13">
    <w:name w:val="Hyperlink"/>
    <w:basedOn w:val="7"/>
    <w:uiPriority w:val="0"/>
    <w:rPr>
      <w:color w:val="444444"/>
      <w:u w:val="none"/>
    </w:rPr>
  </w:style>
  <w:style w:type="character" w:styleId="14">
    <w:name w:val="HTML Code"/>
    <w:basedOn w:val="7"/>
    <w:uiPriority w:val="0"/>
    <w:rPr>
      <w:rFonts w:ascii="Courier New" w:hAnsi="Courier New"/>
      <w:sz w:val="20"/>
    </w:rPr>
  </w:style>
  <w:style w:type="character" w:styleId="15">
    <w:name w:val="HTML Ci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2496</Words>
  <Characters>2569</Characters>
  <Lines>0</Lines>
  <Paragraphs>0</Paragraphs>
  <TotalTime>35</TotalTime>
  <ScaleCrop>false</ScaleCrop>
  <LinksUpToDate>false</LinksUpToDate>
  <CharactersWithSpaces>3024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2020-05-19T07:24:45Z</dcterms:created>
  <dc:creator>skx1</dc:creator>
  <cp:lastModifiedBy>.</cp:lastModifiedBy>
  <cp:lastPrinted>2020-05-25T09:41:20Z</cp:lastPrinted>
  <dcterms:modified xsi:type="dcterms:W3CDTF">2025-04-25T08:07:33Z</dcterms:modified>
  <dc:title>晋科协函〔2020〕27号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eyJoZGlkIjoiODI0YmQ1ZGFiZDkyODlmNDI0NDg4ZjRlMWIxNjA1Y2QiLCJ1c2VySWQiOiIyNjA4MDcwMzIifQ==</vt:lpwstr>
  </property>
  <property fmtid="{D5CDD505-2E9C-101B-9397-08002B2CF9AE}" pid="4" name="ICV">
    <vt:lpwstr>B0901D699A0041A8994C1BBA38ED5313_13</vt:lpwstr>
  </property>
</Properties>
</file>