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pacing w:val="2"/>
          <w:kern w:val="0"/>
          <w:sz w:val="32"/>
          <w:szCs w:val="30"/>
          <w:lang w:eastAsia="zh-CN"/>
        </w:rPr>
      </w:pPr>
      <w:r>
        <w:rPr>
          <w:rFonts w:ascii="Times New Roman" w:hAnsi="Times New Roman" w:eastAsia="黑体" w:cs="Times New Roman"/>
          <w:spacing w:val="2"/>
          <w:kern w:val="0"/>
          <w:sz w:val="32"/>
          <w:szCs w:val="30"/>
        </w:rPr>
        <w:t>附件</w:t>
      </w:r>
      <w:r>
        <w:rPr>
          <w:rFonts w:hint="eastAsia" w:ascii="Times New Roman" w:hAnsi="Times New Roman" w:eastAsia="黑体" w:cs="Times New Roman"/>
          <w:spacing w:val="2"/>
          <w:kern w:val="0"/>
          <w:sz w:val="32"/>
          <w:szCs w:val="30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bCs/>
          <w:sz w:val="36"/>
          <w:szCs w:val="36"/>
          <w:lang w:eastAsia="zh-CN"/>
        </w:rPr>
        <w:t>典型案例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Times New Roman" w:hAnsi="Times New Roman" w:eastAsia="长城小标宋体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8" w:firstLineChars="200"/>
        <w:textAlignment w:val="auto"/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eastAsia="zh-CN"/>
        </w:rPr>
        <w:t>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8" w:firstLineChars="200"/>
        <w:textAlignment w:val="auto"/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eastAsia="zh-CN"/>
        </w:rPr>
        <w:t>如果是个人，写明</w:t>
      </w: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val="en-US" w:eastAsia="zh-CN"/>
        </w:rPr>
        <w:t>姓名、性别、工作单位、技术职称、行政</w:t>
      </w: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</w:rPr>
        <w:t>职务</w:t>
      </w: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val="en-US" w:eastAsia="zh-CN"/>
        </w:rPr>
        <w:t>专业领域等信息</w:t>
      </w: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8" w:firstLineChars="200"/>
        <w:textAlignment w:val="auto"/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eastAsia="zh-CN"/>
        </w:rPr>
        <w:t>如果是集体或单位，写明集体或单位的标准名称、派出单位。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8" w:firstLineChars="200"/>
        <w:textAlignment w:val="auto"/>
        <w:rPr>
          <w:rFonts w:hint="eastAsia" w:ascii="黑体" w:hAnsi="黑体" w:eastAsia="黑体" w:cs="黑体"/>
          <w:b w:val="0"/>
          <w:bCs/>
          <w:spacing w:val="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2"/>
          <w:kern w:val="0"/>
          <w:sz w:val="32"/>
          <w:szCs w:val="32"/>
          <w:lang w:eastAsia="zh-CN"/>
        </w:rPr>
        <w:t>科技服务的亮点工作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8" w:firstLineChars="200"/>
        <w:textAlignment w:val="auto"/>
        <w:rPr>
          <w:rFonts w:hint="default" w:ascii="Times New Roman" w:hAnsi="Times New Roman" w:eastAsia="仿宋" w:cs="Times New Roman"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eastAsia="zh-CN"/>
        </w:rPr>
        <w:t>以讲故事的方式介绍典型人物的亮点工作，突出展现选派对象科技报国的工作热情、科技服务的能力水平、对“三农”事业的深厚感情、对“三区”县做出的智力贡献等。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8" w:firstLineChars="200"/>
        <w:textAlignment w:val="auto"/>
        <w:rPr>
          <w:rFonts w:hint="eastAsia" w:ascii="黑体" w:hAnsi="黑体" w:eastAsia="黑体" w:cs="黑体"/>
          <w:b w:val="0"/>
          <w:bCs/>
          <w:spacing w:val="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2"/>
          <w:kern w:val="0"/>
          <w:sz w:val="32"/>
          <w:szCs w:val="32"/>
          <w:lang w:eastAsia="zh-CN"/>
        </w:rPr>
        <w:t>科技服务取得的主要成效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8" w:firstLineChars="200"/>
        <w:textAlignment w:val="auto"/>
        <w:rPr>
          <w:rFonts w:hint="default" w:ascii="Times New Roman" w:hAnsi="Times New Roman" w:eastAsia="仿宋" w:cs="Times New Roman"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eastAsia="zh-CN"/>
        </w:rPr>
        <w:t>以统计数据的形式集中展示典型人物在“十四五”期间或自</w:t>
      </w: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val="en-US" w:eastAsia="zh-CN"/>
        </w:rPr>
        <w:t>2014年以来，累计参加专项计划做出的服务成效，包括但不限于被选派次数、服务“三区”县的数量、为服务对象解决技术问题的数量、促进脱贫群众增收的情况、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val="en-US" w:eastAsia="zh-CN"/>
        </w:rPr>
        <w:t>推动“三区”县乡村产业发展的情况等。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8" w:firstLineChars="200"/>
        <w:textAlignment w:val="auto"/>
        <w:rPr>
          <w:rFonts w:hint="eastAsia" w:ascii="黑体" w:hAnsi="黑体" w:eastAsia="黑体" w:cs="黑体"/>
          <w:b w:val="0"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2"/>
          <w:kern w:val="0"/>
          <w:sz w:val="32"/>
          <w:szCs w:val="32"/>
          <w:lang w:val="en-US" w:eastAsia="zh-CN"/>
        </w:rPr>
        <w:t>获得的重要奖励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8" w:firstLineChars="200"/>
        <w:textAlignment w:val="auto"/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val="en-US" w:eastAsia="zh-CN"/>
        </w:rPr>
        <w:t>主要展示典型人物获得的省部级以上奖励和服务对象的评价。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22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_GBK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00BEB"/>
    <w:multiLevelType w:val="singleLevel"/>
    <w:tmpl w:val="FAE00B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MDI3MjcwZTg2N2ZlYmZkY2Q4ZDk2YjZlZjVjYmUifQ=="/>
  </w:docVars>
  <w:rsids>
    <w:rsidRoot w:val="15573118"/>
    <w:rsid w:val="0017657F"/>
    <w:rsid w:val="001C4281"/>
    <w:rsid w:val="00486117"/>
    <w:rsid w:val="007A1A96"/>
    <w:rsid w:val="008E2394"/>
    <w:rsid w:val="00916D26"/>
    <w:rsid w:val="00B22F5F"/>
    <w:rsid w:val="00CB5BB6"/>
    <w:rsid w:val="00CE3CB3"/>
    <w:rsid w:val="02825959"/>
    <w:rsid w:val="02E8197C"/>
    <w:rsid w:val="03D14F99"/>
    <w:rsid w:val="06B37672"/>
    <w:rsid w:val="08065580"/>
    <w:rsid w:val="0B9F3D21"/>
    <w:rsid w:val="0C9119C1"/>
    <w:rsid w:val="0D190642"/>
    <w:rsid w:val="0D5A6456"/>
    <w:rsid w:val="0F161E07"/>
    <w:rsid w:val="10617F7A"/>
    <w:rsid w:val="1092654A"/>
    <w:rsid w:val="125608AA"/>
    <w:rsid w:val="1412223B"/>
    <w:rsid w:val="14A44CE0"/>
    <w:rsid w:val="15573118"/>
    <w:rsid w:val="179705F3"/>
    <w:rsid w:val="199F6E19"/>
    <w:rsid w:val="19E33973"/>
    <w:rsid w:val="1A657572"/>
    <w:rsid w:val="1BA95682"/>
    <w:rsid w:val="1CD657B0"/>
    <w:rsid w:val="1F193A54"/>
    <w:rsid w:val="203742C7"/>
    <w:rsid w:val="203B62B7"/>
    <w:rsid w:val="20DB52DB"/>
    <w:rsid w:val="21C918EB"/>
    <w:rsid w:val="23AE001C"/>
    <w:rsid w:val="23D569CF"/>
    <w:rsid w:val="25E133B7"/>
    <w:rsid w:val="26E56F7C"/>
    <w:rsid w:val="26F92A28"/>
    <w:rsid w:val="288C58D1"/>
    <w:rsid w:val="28DA0A3A"/>
    <w:rsid w:val="2A6D3510"/>
    <w:rsid w:val="2ADC4EC0"/>
    <w:rsid w:val="2BE617CC"/>
    <w:rsid w:val="2C2B153F"/>
    <w:rsid w:val="2CEA52EC"/>
    <w:rsid w:val="2CF74F7C"/>
    <w:rsid w:val="2D8B4CEA"/>
    <w:rsid w:val="30EB3D2E"/>
    <w:rsid w:val="31615451"/>
    <w:rsid w:val="33C54E00"/>
    <w:rsid w:val="33D66EC0"/>
    <w:rsid w:val="34D37C16"/>
    <w:rsid w:val="356B2D42"/>
    <w:rsid w:val="35963F8F"/>
    <w:rsid w:val="362D7FF8"/>
    <w:rsid w:val="36F56D67"/>
    <w:rsid w:val="372D264B"/>
    <w:rsid w:val="38C2711D"/>
    <w:rsid w:val="39A568C4"/>
    <w:rsid w:val="3A374362"/>
    <w:rsid w:val="3AB111F7"/>
    <w:rsid w:val="3E194C24"/>
    <w:rsid w:val="3EBF5BC6"/>
    <w:rsid w:val="40347D55"/>
    <w:rsid w:val="41776A44"/>
    <w:rsid w:val="41E50A6E"/>
    <w:rsid w:val="42DE7920"/>
    <w:rsid w:val="43523211"/>
    <w:rsid w:val="43E3106F"/>
    <w:rsid w:val="44A01033"/>
    <w:rsid w:val="44A15419"/>
    <w:rsid w:val="488030A0"/>
    <w:rsid w:val="496B6447"/>
    <w:rsid w:val="4A5B1180"/>
    <w:rsid w:val="4A747DD8"/>
    <w:rsid w:val="4C226A14"/>
    <w:rsid w:val="4E151D80"/>
    <w:rsid w:val="4E8E3362"/>
    <w:rsid w:val="4F9C201E"/>
    <w:rsid w:val="4FF73D0D"/>
    <w:rsid w:val="4FF754A7"/>
    <w:rsid w:val="50037BB5"/>
    <w:rsid w:val="51850890"/>
    <w:rsid w:val="52151C14"/>
    <w:rsid w:val="52F844AB"/>
    <w:rsid w:val="56770FBC"/>
    <w:rsid w:val="56D66944"/>
    <w:rsid w:val="56DA6860"/>
    <w:rsid w:val="57333FDB"/>
    <w:rsid w:val="59087710"/>
    <w:rsid w:val="59867460"/>
    <w:rsid w:val="5A054C64"/>
    <w:rsid w:val="5AB215D3"/>
    <w:rsid w:val="5AD16135"/>
    <w:rsid w:val="5B07316B"/>
    <w:rsid w:val="5B2F1F99"/>
    <w:rsid w:val="5BCD70B4"/>
    <w:rsid w:val="63E23185"/>
    <w:rsid w:val="64106191"/>
    <w:rsid w:val="65021203"/>
    <w:rsid w:val="65636361"/>
    <w:rsid w:val="65B60BEC"/>
    <w:rsid w:val="66583559"/>
    <w:rsid w:val="66823D9B"/>
    <w:rsid w:val="66BD4B1E"/>
    <w:rsid w:val="66FB2959"/>
    <w:rsid w:val="67A517FD"/>
    <w:rsid w:val="68A5744E"/>
    <w:rsid w:val="69237204"/>
    <w:rsid w:val="69A51313"/>
    <w:rsid w:val="6DD03A9B"/>
    <w:rsid w:val="6E5B597A"/>
    <w:rsid w:val="6EAA3A47"/>
    <w:rsid w:val="7006660C"/>
    <w:rsid w:val="72A46281"/>
    <w:rsid w:val="72EB511F"/>
    <w:rsid w:val="75F944D3"/>
    <w:rsid w:val="76607052"/>
    <w:rsid w:val="769D3668"/>
    <w:rsid w:val="77D54737"/>
    <w:rsid w:val="78026DC9"/>
    <w:rsid w:val="78C564BD"/>
    <w:rsid w:val="7C603012"/>
    <w:rsid w:val="7F4F2AEA"/>
    <w:rsid w:val="ED9A9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after="330" w:line="560" w:lineRule="exact"/>
      <w:ind w:firstLine="420" w:firstLineChars="200"/>
      <w:outlineLvl w:val="0"/>
    </w:pPr>
    <w:rPr>
      <w:rFonts w:eastAsia="黑体" w:asciiTheme="minorHAnsi" w:hAnsiTheme="minorHAnsi" w:cstheme="minorBidi"/>
      <w:kern w:val="44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标题---"/>
    <w:basedOn w:val="5"/>
    <w:next w:val="1"/>
    <w:qFormat/>
    <w:uiPriority w:val="0"/>
    <w:rPr>
      <w:rFonts w:eastAsia="黑体" w:asciiTheme="minorHAnsi" w:hAnsiTheme="minorHAnsi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2515</Words>
  <Characters>2664</Characters>
  <Lines>22</Lines>
  <Paragraphs>6</Paragraphs>
  <TotalTime>9</TotalTime>
  <ScaleCrop>false</ScaleCrop>
  <LinksUpToDate>false</LinksUpToDate>
  <CharactersWithSpaces>2665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2024-03-28T14:27:00Z</dcterms:created>
  <dc:creator>爱吃的年糕君</dc:creator>
  <cp:lastModifiedBy>greatwall</cp:lastModifiedBy>
  <cp:lastPrinted>2025-04-17T15:16:00Z</cp:lastPrinted>
  <dcterms:modified xsi:type="dcterms:W3CDTF">2025-04-21T16:09:18Z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529F2D3DC5154856BF1D1EA815754EF8_13</vt:lpwstr>
  </property>
  <property fmtid="{D5CDD505-2E9C-101B-9397-08002B2CF9AE}" pid="4" name="KSOTemplateDocerSaveRecord">
    <vt:lpwstr>eyJoZGlkIjoiNmExMDI3MjcwZTg2N2ZlYmZkY2Q4ZDk2YjZlZjVjYmUiLCJ1c2VySWQiOiI5NjQxODgwNTUifQ==</vt:lpwstr>
  </property>
</Properties>
</file>