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 w:cs="Times New Roman"/>
          <w:spacing w:val="2"/>
          <w:kern w:val="0"/>
          <w:sz w:val="32"/>
          <w:szCs w:val="30"/>
        </w:rPr>
      </w:pPr>
      <w:r>
        <w:rPr>
          <w:rFonts w:ascii="Times New Roman" w:hAnsi="Times New Roman" w:eastAsia="黑体" w:cs="Times New Roman"/>
          <w:spacing w:val="2"/>
          <w:kern w:val="0"/>
          <w:sz w:val="32"/>
          <w:szCs w:val="30"/>
        </w:rPr>
        <w:t>附件1</w:t>
      </w:r>
    </w:p>
    <w:p>
      <w:pPr>
        <w:jc w:val="left"/>
        <w:rPr>
          <w:rFonts w:ascii="Times New Roman" w:hAnsi="Times New Roman" w:eastAsia="黑体" w:cs="Times New Roman"/>
          <w:spacing w:val="2"/>
          <w:kern w:val="0"/>
          <w:sz w:val="32"/>
          <w:szCs w:val="30"/>
        </w:rPr>
      </w:pP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</w:pP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“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三区</w:t>
      </w:r>
      <w:r>
        <w:rPr>
          <w:rFonts w:hint="eastAsia" w:ascii="Times New Roman" w:hAnsi="Times New Roman" w:eastAsia="长城小标宋体" w:cs="Times New Roman"/>
          <w:b/>
          <w:bCs/>
          <w:sz w:val="36"/>
          <w:szCs w:val="36"/>
          <w:lang w:eastAsia="zh-CN"/>
        </w:rPr>
        <w:t>”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科技人员专项计划</w:t>
      </w:r>
    </w:p>
    <w:p>
      <w:pPr>
        <w:jc w:val="center"/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长城小标宋体" w:cs="Times New Roman"/>
          <w:b/>
          <w:bCs/>
          <w:sz w:val="36"/>
          <w:szCs w:val="36"/>
          <w:lang w:eastAsia="zh-CN"/>
        </w:rPr>
        <w:t>年度工作总结编写提纲</w:t>
      </w:r>
    </w:p>
    <w:p>
      <w:pPr>
        <w:spacing w:line="400" w:lineRule="exact"/>
        <w:jc w:val="center"/>
        <w:rPr>
          <w:rFonts w:ascii="Times New Roman" w:hAnsi="Times New Roman" w:eastAsia="黑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0"/>
        <w:textAlignment w:val="auto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</w:rPr>
        <w:t>一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、202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年实施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</w:rPr>
        <w:t>三区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”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科技人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员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专项计划总体情况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0"/>
        <w:textAlignment w:val="auto"/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（一）选派任务完成情况</w:t>
      </w:r>
      <w:r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  <w:t>（选派对象数量及三方协议签订情况、向脱贫地区选派情况、选派单位动员和参与情况、鼓励选派相关政策制定和落实情况等）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0"/>
        <w:textAlignment w:val="auto"/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（二）培养任务完成情况</w:t>
      </w:r>
      <w:r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  <w:t>（培养任务落实情况、受培人员数量及培养效果、为脱贫地区培养情况、鼓励和支持培训机构相关政策制定和落实情况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等</w:t>
      </w:r>
      <w:r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0"/>
        <w:textAlignment w:val="auto"/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（三）经费落实和使用情况</w:t>
      </w:r>
      <w:r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  <w:t>（选派工作和培养工作经费落实和使用情况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</w:rPr>
        <w:t>，中部省份省级财政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  <w:lang w:eastAsia="zh-CN"/>
        </w:rPr>
        <w:t>资金</w:t>
      </w:r>
      <w:r>
        <w:rPr>
          <w:rFonts w:hint="eastAsia" w:ascii="Times New Roman" w:hAnsi="Times New Roman" w:eastAsia="仿宋" w:cs="Times New Roman"/>
          <w:bCs/>
          <w:spacing w:val="2"/>
          <w:kern w:val="0"/>
          <w:sz w:val="32"/>
          <w:szCs w:val="32"/>
        </w:rPr>
        <w:t>配套落实情况</w:t>
      </w:r>
      <w:r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50" w:firstLineChars="200"/>
        <w:textAlignment w:val="auto"/>
        <w:rPr>
          <w:rFonts w:ascii="Times New Roman" w:hAnsi="Times New Roman" w:eastAsia="仿宋" w:cs="Times New Roman"/>
          <w:bCs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pacing w:val="2"/>
          <w:kern w:val="0"/>
          <w:sz w:val="32"/>
          <w:szCs w:val="32"/>
        </w:rPr>
        <w:t>（四）工作开展过程中特色做法和经验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60"/>
        <w:textAlignment w:val="auto"/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</w:rPr>
        <w:t>二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、对做好202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</w:rPr>
        <w:t>“三区”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科技人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</w:rPr>
        <w:t>专项计</w:t>
      </w:r>
      <w:bookmarkStart w:id="0" w:name="_GoBack"/>
      <w:bookmarkEnd w:id="0"/>
      <w:r>
        <w:rPr>
          <w:rFonts w:hint="eastAsia" w:ascii="Times New Roman" w:hAnsi="Times New Roman" w:eastAsia="黑体" w:cs="Times New Roman"/>
          <w:bCs/>
          <w:spacing w:val="2"/>
          <w:kern w:val="0"/>
          <w:sz w:val="32"/>
          <w:szCs w:val="32"/>
        </w:rPr>
        <w:t>划</w:t>
      </w:r>
      <w:r>
        <w:rPr>
          <w:rFonts w:ascii="Times New Roman" w:hAnsi="Times New Roman" w:eastAsia="黑体" w:cs="Times New Roman"/>
          <w:bCs/>
          <w:spacing w:val="2"/>
          <w:kern w:val="0"/>
          <w:sz w:val="32"/>
          <w:szCs w:val="32"/>
        </w:rPr>
        <w:t>的考虑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50" w:firstLineChars="200"/>
        <w:textAlignment w:val="auto"/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spacing w:val="2"/>
          <w:kern w:val="0"/>
          <w:sz w:val="32"/>
          <w:szCs w:val="32"/>
        </w:rPr>
        <w:t>一</w:t>
      </w: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）面临的主要问题和困难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50" w:firstLineChars="200"/>
        <w:textAlignment w:val="auto"/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</w:pP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spacing w:val="2"/>
          <w:kern w:val="0"/>
          <w:sz w:val="32"/>
          <w:szCs w:val="32"/>
        </w:rPr>
        <w:t>二</w:t>
      </w: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）本地区相关</w:t>
      </w:r>
      <w:r>
        <w:rPr>
          <w:rFonts w:hint="eastAsia" w:ascii="Times New Roman" w:hAnsi="Times New Roman" w:eastAsia="楷体" w:cs="Times New Roman"/>
          <w:b/>
          <w:spacing w:val="2"/>
          <w:kern w:val="0"/>
          <w:sz w:val="32"/>
          <w:szCs w:val="32"/>
        </w:rPr>
        <w:t>工作</w:t>
      </w: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考虑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ind w:firstLine="650" w:firstLineChars="200"/>
        <w:textAlignment w:val="auto"/>
        <w:rPr>
          <w:rFonts w:ascii="Times New Roman" w:hAnsi="Times New Roman" w:eastAsia="仿宋" w:cs="Times New Roman"/>
          <w:sz w:val="32"/>
          <w:szCs w:val="22"/>
        </w:rPr>
      </w:pP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b/>
          <w:spacing w:val="2"/>
          <w:kern w:val="0"/>
          <w:sz w:val="32"/>
          <w:szCs w:val="32"/>
        </w:rPr>
        <w:t>三</w:t>
      </w:r>
      <w:r>
        <w:rPr>
          <w:rFonts w:ascii="Times New Roman" w:hAnsi="Times New Roman" w:eastAsia="楷体" w:cs="Times New Roman"/>
          <w:b/>
          <w:spacing w:val="2"/>
          <w:kern w:val="0"/>
          <w:sz w:val="32"/>
          <w:szCs w:val="32"/>
        </w:rPr>
        <w:t>）工作建议</w:t>
      </w: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xMDI3MjcwZTg2N2ZlYmZkY2Q4ZDk2YjZlZjVjYmUifQ=="/>
  </w:docVars>
  <w:rsids>
    <w:rsidRoot w:val="15573118"/>
    <w:rsid w:val="0017657F"/>
    <w:rsid w:val="001C4281"/>
    <w:rsid w:val="00486117"/>
    <w:rsid w:val="007A1A96"/>
    <w:rsid w:val="008E2394"/>
    <w:rsid w:val="00916D26"/>
    <w:rsid w:val="00B22F5F"/>
    <w:rsid w:val="00CB5BB6"/>
    <w:rsid w:val="00CE3CB3"/>
    <w:rsid w:val="02825959"/>
    <w:rsid w:val="02E8197C"/>
    <w:rsid w:val="03D14F99"/>
    <w:rsid w:val="06B37672"/>
    <w:rsid w:val="08065580"/>
    <w:rsid w:val="0B9F3D21"/>
    <w:rsid w:val="0C9119C1"/>
    <w:rsid w:val="0D190642"/>
    <w:rsid w:val="0D5A6456"/>
    <w:rsid w:val="0F161E07"/>
    <w:rsid w:val="10617F7A"/>
    <w:rsid w:val="1092654A"/>
    <w:rsid w:val="125608AA"/>
    <w:rsid w:val="1412223B"/>
    <w:rsid w:val="14A44CE0"/>
    <w:rsid w:val="15573118"/>
    <w:rsid w:val="179705F3"/>
    <w:rsid w:val="199F6E19"/>
    <w:rsid w:val="19E33973"/>
    <w:rsid w:val="1A657572"/>
    <w:rsid w:val="1BA95682"/>
    <w:rsid w:val="1CD657B0"/>
    <w:rsid w:val="1F193A54"/>
    <w:rsid w:val="203742C7"/>
    <w:rsid w:val="203B62B7"/>
    <w:rsid w:val="20DB52DB"/>
    <w:rsid w:val="21C918EB"/>
    <w:rsid w:val="23AE001C"/>
    <w:rsid w:val="23D569CF"/>
    <w:rsid w:val="25E133B7"/>
    <w:rsid w:val="26E56F7C"/>
    <w:rsid w:val="26F92A28"/>
    <w:rsid w:val="288C58D1"/>
    <w:rsid w:val="28DA0A3A"/>
    <w:rsid w:val="2A6D3510"/>
    <w:rsid w:val="2ADC4EC0"/>
    <w:rsid w:val="2BE617CC"/>
    <w:rsid w:val="2C2B153F"/>
    <w:rsid w:val="2CEA52EC"/>
    <w:rsid w:val="2CF74F7C"/>
    <w:rsid w:val="2D8B4CEA"/>
    <w:rsid w:val="30EB3D2E"/>
    <w:rsid w:val="31615451"/>
    <w:rsid w:val="33C54E00"/>
    <w:rsid w:val="33D66EC0"/>
    <w:rsid w:val="34D37C16"/>
    <w:rsid w:val="356B2D42"/>
    <w:rsid w:val="35963F8F"/>
    <w:rsid w:val="362D7FF8"/>
    <w:rsid w:val="36F56D67"/>
    <w:rsid w:val="372D264B"/>
    <w:rsid w:val="38C2711D"/>
    <w:rsid w:val="39A568C4"/>
    <w:rsid w:val="3A374362"/>
    <w:rsid w:val="3AB111F7"/>
    <w:rsid w:val="3E194C24"/>
    <w:rsid w:val="40347D55"/>
    <w:rsid w:val="41776A44"/>
    <w:rsid w:val="41E50A6E"/>
    <w:rsid w:val="42DE7920"/>
    <w:rsid w:val="43523211"/>
    <w:rsid w:val="43E3106F"/>
    <w:rsid w:val="44A01033"/>
    <w:rsid w:val="44A15419"/>
    <w:rsid w:val="488030A0"/>
    <w:rsid w:val="496B6447"/>
    <w:rsid w:val="4A5B1180"/>
    <w:rsid w:val="4A747DD8"/>
    <w:rsid w:val="4C226A14"/>
    <w:rsid w:val="4DFB335F"/>
    <w:rsid w:val="4E151D80"/>
    <w:rsid w:val="4E8E3362"/>
    <w:rsid w:val="4F9C201E"/>
    <w:rsid w:val="4FF73D0D"/>
    <w:rsid w:val="4FF754A7"/>
    <w:rsid w:val="50037BB5"/>
    <w:rsid w:val="51850890"/>
    <w:rsid w:val="52151C14"/>
    <w:rsid w:val="52F844AB"/>
    <w:rsid w:val="56770FBC"/>
    <w:rsid w:val="56D66944"/>
    <w:rsid w:val="56DA6860"/>
    <w:rsid w:val="57333FDB"/>
    <w:rsid w:val="59087710"/>
    <w:rsid w:val="59867460"/>
    <w:rsid w:val="5A054C64"/>
    <w:rsid w:val="5AB215D3"/>
    <w:rsid w:val="5AD16135"/>
    <w:rsid w:val="5B07316B"/>
    <w:rsid w:val="5B2F1F99"/>
    <w:rsid w:val="5BCD70B4"/>
    <w:rsid w:val="63E23185"/>
    <w:rsid w:val="64106191"/>
    <w:rsid w:val="65021203"/>
    <w:rsid w:val="65636361"/>
    <w:rsid w:val="65B60BEC"/>
    <w:rsid w:val="66583559"/>
    <w:rsid w:val="66823D9B"/>
    <w:rsid w:val="66BD4B1E"/>
    <w:rsid w:val="66FB2959"/>
    <w:rsid w:val="67A517FD"/>
    <w:rsid w:val="68A5744E"/>
    <w:rsid w:val="69237204"/>
    <w:rsid w:val="69A51313"/>
    <w:rsid w:val="6DD03A9B"/>
    <w:rsid w:val="6E5B597A"/>
    <w:rsid w:val="6EAA3A47"/>
    <w:rsid w:val="6F9F9968"/>
    <w:rsid w:val="7006660C"/>
    <w:rsid w:val="72A46281"/>
    <w:rsid w:val="72EB511F"/>
    <w:rsid w:val="75F944D3"/>
    <w:rsid w:val="76607052"/>
    <w:rsid w:val="769D3668"/>
    <w:rsid w:val="77D54737"/>
    <w:rsid w:val="78026DC9"/>
    <w:rsid w:val="78C564BD"/>
    <w:rsid w:val="7C603012"/>
    <w:rsid w:val="7F4F2AEA"/>
    <w:rsid w:val="7F975298"/>
    <w:rsid w:val="7FAF67C7"/>
    <w:rsid w:val="BBF7EAE4"/>
    <w:rsid w:val="F7FD1DE3"/>
    <w:rsid w:val="FAB73F83"/>
    <w:rsid w:val="FEFECE31"/>
    <w:rsid w:val="FEFFF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spacing w:before="340" w:after="330" w:line="560" w:lineRule="exact"/>
      <w:ind w:firstLine="420" w:firstLineChars="200"/>
      <w:outlineLvl w:val="0"/>
    </w:pPr>
    <w:rPr>
      <w:rFonts w:eastAsia="黑体" w:asciiTheme="minorHAnsi" w:hAnsiTheme="minorHAnsi" w:cstheme="minorBidi"/>
      <w:kern w:val="44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题---"/>
    <w:basedOn w:val="5"/>
    <w:next w:val="1"/>
    <w:qFormat/>
    <w:uiPriority w:val="0"/>
    <w:rPr>
      <w:rFonts w:eastAsia="黑体" w:asciiTheme="minorHAnsi" w:hAnsiTheme="minorHAnsi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2515</Words>
  <Characters>2664</Characters>
  <Lines>22</Lines>
  <Paragraphs>6</Paragraphs>
  <TotalTime>2</TotalTime>
  <ScaleCrop>false</ScaleCrop>
  <LinksUpToDate>false</LinksUpToDate>
  <CharactersWithSpaces>2665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2024-03-28T22:27:00Z</dcterms:created>
  <dc:creator>爱吃的年糕君</dc:creator>
  <cp:lastModifiedBy>greatwall</cp:lastModifiedBy>
  <cp:lastPrinted>2025-04-17T23:16:00Z</cp:lastPrinted>
  <dcterms:modified xsi:type="dcterms:W3CDTF">2025-04-24T09:48:49Z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529F2D3DC5154856BF1D1EA815754EF8_13</vt:lpwstr>
  </property>
  <property fmtid="{D5CDD505-2E9C-101B-9397-08002B2CF9AE}" pid="4" name="KSOTemplateDocerSaveRecord">
    <vt:lpwstr>eyJoZGlkIjoiNmExMDI3MjcwZTg2N2ZlYmZkY2Q4ZDk2YjZlZjVjYmUiLCJ1c2VySWQiOiI5NjQxODgwNTUifQ==</vt:lpwstr>
  </property>
</Properties>
</file>