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utoSpaceDN w:val="0"/>
        <w:snapToGrid w:val="0"/>
        <w:spacing w:line="576" w:lineRule="exact"/>
        <w:rPr>
          <w:rFonts w:hint="eastAsia" w:ascii="方正黑体简体" w:hAnsi="仿宋" w:eastAsia="方正黑体简体" w:cs="Calibri"/>
          <w:kern w:val="0"/>
          <w:sz w:val="32"/>
          <w:szCs w:val="32"/>
          <w:lang w:eastAsia="zh-CN"/>
        </w:rPr>
      </w:pPr>
      <w:r>
        <w:rPr>
          <w:rFonts w:hint="eastAsia" w:ascii="方正黑体简体" w:hAnsi="仿宋" w:eastAsia="方正黑体简体" w:cs="Calibri"/>
          <w:kern w:val="0"/>
          <w:sz w:val="32"/>
          <w:szCs w:val="32"/>
        </w:rPr>
        <w:t>附件</w:t>
      </w:r>
      <w:r>
        <w:rPr>
          <w:rFonts w:hint="eastAsia" w:ascii="方正黑体简体" w:hAnsi="仿宋" w:eastAsia="方正黑体简体" w:cs="Calibri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before="360" w:beforeLines="150" w:line="576" w:lineRule="exact"/>
        <w:jc w:val="center"/>
        <w:rPr>
          <w:rFonts w:ascii="方正小标宋简体" w:hAnsi="宋体" w:eastAsia="方正小标宋简体" w:cs="仿宋"/>
          <w:color w:val="000000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仿宋"/>
          <w:color w:val="000000"/>
          <w:spacing w:val="20"/>
          <w:sz w:val="44"/>
          <w:szCs w:val="44"/>
        </w:rPr>
        <w:t>第三届太原市职业技能大赛</w:t>
      </w:r>
    </w:p>
    <w:p>
      <w:pPr>
        <w:widowControl/>
        <w:spacing w:after="240" w:afterLines="100" w:line="576" w:lineRule="exact"/>
        <w:jc w:val="center"/>
        <w:rPr>
          <w:rFonts w:hint="eastAsia" w:ascii="方正小标宋简体" w:hAnsi="宋体" w:eastAsia="方正小标宋简体" w:cs="仿宋"/>
          <w:color w:val="000000"/>
          <w:spacing w:val="20"/>
          <w:sz w:val="44"/>
          <w:szCs w:val="44"/>
        </w:rPr>
      </w:pPr>
      <w:r>
        <w:rPr>
          <w:rFonts w:hint="eastAsia" w:ascii="方正小标宋简体" w:hAnsi="宋体" w:eastAsia="方正小标宋简体" w:cs="仿宋"/>
          <w:color w:val="000000"/>
          <w:spacing w:val="20"/>
          <w:sz w:val="44"/>
          <w:szCs w:val="44"/>
        </w:rPr>
        <w:t>各参赛队网络报名账号</w:t>
      </w:r>
    </w:p>
    <w:tbl>
      <w:tblPr>
        <w:tblStyle w:val="3"/>
        <w:tblW w:w="878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2033"/>
        <w:gridCol w:w="2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8"/>
                <w:szCs w:val="28"/>
              </w:rPr>
              <w:t>参赛队</w:t>
            </w:r>
          </w:p>
        </w:tc>
        <w:tc>
          <w:tcPr>
            <w:tcW w:w="203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8"/>
                <w:szCs w:val="28"/>
              </w:rPr>
              <w:t>账号</w:t>
            </w:r>
          </w:p>
        </w:tc>
        <w:tc>
          <w:tcPr>
            <w:tcW w:w="2903" w:type="dxa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kern w:val="0"/>
                <w:sz w:val="28"/>
                <w:szCs w:val="28"/>
              </w:rPr>
              <w:t>默认密码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小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泽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杏花岭区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尖草坪区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1004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万柏林区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1006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1007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清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1008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曲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1009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娄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县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1010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综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改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区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1011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市直技校队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2001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市属职业院校队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2002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市国资委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2003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市总工会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2004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市餐饮协会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2005</w:t>
            </w:r>
          </w:p>
        </w:tc>
        <w:tc>
          <w:tcPr>
            <w:tcW w:w="2903" w:type="dxa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860" w:type="dxa"/>
            <w:tcBorders>
              <w:top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民政局队</w:t>
            </w:r>
          </w:p>
        </w:tc>
        <w:tc>
          <w:tcPr>
            <w:tcW w:w="2033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2006</w:t>
            </w:r>
          </w:p>
        </w:tc>
        <w:tc>
          <w:tcPr>
            <w:tcW w:w="2903" w:type="dxa"/>
            <w:tcBorders>
              <w:top w:val="nil"/>
              <w:lef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center" w:pos="3945"/>
          <w:tab w:val="right" w:pos="7890"/>
        </w:tabs>
        <w:spacing w:before="120" w:beforeLines="50" w:line="460" w:lineRule="exact"/>
        <w:ind w:firstLine="560" w:firstLineChars="200"/>
        <w:rPr>
          <w:rFonts w:hint="eastAsia" w:ascii="方正楷体简体" w:hAnsi="仿宋_GB2312" w:eastAsia="方正楷体简体" w:cs="Times New Roman"/>
          <w:color w:val="000000"/>
          <w:sz w:val="32"/>
        </w:rPr>
      </w:pPr>
      <w:r>
        <w:rPr>
          <w:rFonts w:hint="eastAsia" w:ascii="方正楷体简体" w:hAnsi="仿宋_GB2312" w:eastAsia="方正楷体简体" w:cs="仿宋_GB2312"/>
          <w:sz w:val="28"/>
          <w:szCs w:val="28"/>
        </w:rPr>
        <w:t>注：首次登录成功后填写参赛基本信息，包括修改初始账号密码，填写领队、领队助理、联络员相关信息，具体操作流程登陆网上报名系统后查看。</w:t>
      </w:r>
    </w:p>
    <w:p/>
    <w:sectPr>
      <w:pgSz w:w="11906" w:h="16838"/>
      <w:pgMar w:top="1984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黑体简体">
    <w:altName w:val="方正黑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1FE2342"/>
    <w:rsid w:val="F1FE2342"/>
    <w:rsid w:val="FFDCB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0"/>
    <w:pPr>
      <w:widowControl w:val="0"/>
      <w:snapToGrid w:val="0"/>
      <w:spacing w:line="440" w:lineRule="exact"/>
      <w:ind w:firstLine="567"/>
      <w:jc w:val="both"/>
    </w:pPr>
    <w:rPr>
      <w:rFonts w:ascii="等线" w:hAnsi="等线" w:eastAsia="等线" w:cs="黑体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2025-04-01T17:43:00Z</dcterms:created>
  <dc:creator>greatwall</dc:creator>
  <cp:lastModifiedBy>greatwall</cp:lastModifiedBy>
  <dcterms:modified xsi:type="dcterms:W3CDTF">2025-04-01T10:29:31Z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