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A10" w:rsidRDefault="00374A10" w:rsidP="00374A10">
      <w:pPr>
        <w:spacing w:line="600" w:lineRule="exact"/>
        <w:rPr>
          <w:rFonts w:ascii="Times New Roman" w:eastAsia="CESI仿宋-GB2312" w:hAnsi="Times New Roman"/>
          <w:sz w:val="32"/>
          <w:szCs w:val="32"/>
        </w:rPr>
      </w:pPr>
      <w:r>
        <w:rPr>
          <w:rFonts w:ascii="Times New Roman" w:eastAsia="CESI仿宋-GB2312" w:hAnsi="Times New Roman"/>
          <w:sz w:val="32"/>
          <w:szCs w:val="32"/>
        </w:rPr>
        <w:t>附件</w:t>
      </w:r>
      <w:r>
        <w:rPr>
          <w:rFonts w:ascii="Times New Roman" w:eastAsia="CESI仿宋-GB2312" w:hAnsi="Times New Roman"/>
          <w:sz w:val="32"/>
          <w:szCs w:val="32"/>
        </w:rPr>
        <w:t>1</w:t>
      </w:r>
    </w:p>
    <w:p w:rsidR="00374A10" w:rsidRDefault="00374A10" w:rsidP="00374A10">
      <w:pPr>
        <w:spacing w:line="600" w:lineRule="exact"/>
        <w:jc w:val="center"/>
        <w:rPr>
          <w:rFonts w:ascii="Times New Roman" w:eastAsia="CESI小标宋-GB2312" w:hAnsi="Times New Roman"/>
          <w:sz w:val="44"/>
          <w:szCs w:val="44"/>
        </w:rPr>
      </w:pPr>
    </w:p>
    <w:p w:rsidR="00374A10" w:rsidRDefault="00374A10" w:rsidP="00374A10">
      <w:pPr>
        <w:spacing w:line="600" w:lineRule="exact"/>
        <w:jc w:val="center"/>
        <w:rPr>
          <w:rFonts w:ascii="Times New Roman" w:eastAsia="CESI小标宋-GB2312" w:hAnsi="Times New Roman"/>
          <w:sz w:val="44"/>
          <w:szCs w:val="44"/>
        </w:rPr>
      </w:pPr>
      <w:r>
        <w:rPr>
          <w:rFonts w:ascii="Times New Roman" w:eastAsia="CESI小标宋-GB2312" w:hAnsi="Times New Roman"/>
          <w:sz w:val="44"/>
          <w:szCs w:val="44"/>
        </w:rPr>
        <w:t>2025</w:t>
      </w:r>
      <w:r>
        <w:rPr>
          <w:rFonts w:ascii="Times New Roman" w:eastAsia="CESI小标宋-GB2312" w:hAnsi="Times New Roman"/>
          <w:sz w:val="44"/>
          <w:szCs w:val="44"/>
        </w:rPr>
        <w:t>年度山西省人力资源和社会保障课题</w:t>
      </w:r>
    </w:p>
    <w:p w:rsidR="00374A10" w:rsidRDefault="00374A10" w:rsidP="00374A10">
      <w:pPr>
        <w:spacing w:line="600" w:lineRule="exact"/>
        <w:jc w:val="center"/>
        <w:rPr>
          <w:rFonts w:ascii="Times New Roman" w:eastAsia="CESI小标宋-GB2312" w:hAnsi="Times New Roman"/>
          <w:sz w:val="44"/>
          <w:szCs w:val="44"/>
        </w:rPr>
      </w:pPr>
      <w:r>
        <w:rPr>
          <w:rFonts w:ascii="Times New Roman" w:eastAsia="CESI小标宋-GB2312" w:hAnsi="Times New Roman"/>
          <w:sz w:val="44"/>
          <w:szCs w:val="44"/>
        </w:rPr>
        <w:t>选题指南</w:t>
      </w:r>
    </w:p>
    <w:p w:rsidR="00374A10" w:rsidRDefault="00374A10" w:rsidP="00374A10">
      <w:pPr>
        <w:spacing w:line="600" w:lineRule="exact"/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pStyle w:val="a7"/>
        <w:numPr>
          <w:ilvl w:val="0"/>
          <w:numId w:val="1"/>
        </w:numPr>
        <w:spacing w:before="0" w:beforeAutospacing="0" w:line="600" w:lineRule="exact"/>
        <w:ind w:firstLineChars="200" w:firstLine="640"/>
        <w:rPr>
          <w:rFonts w:ascii="Times New Roman" w:eastAsia="CESI黑体-GB2312" w:hAnsi="Times New Roman" w:cs="Times New Roman"/>
          <w:sz w:val="32"/>
          <w:szCs w:val="32"/>
        </w:rPr>
      </w:pPr>
      <w:r>
        <w:rPr>
          <w:rFonts w:ascii="Times New Roman" w:eastAsia="CESI黑体-GB2312" w:hAnsi="Times New Roman" w:cs="Times New Roman"/>
          <w:sz w:val="32"/>
          <w:szCs w:val="32"/>
        </w:rPr>
        <w:t>就业创业</w:t>
      </w: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CESI楷体-GB2312" w:hAnsi="Times New Roman"/>
          <w:sz w:val="32"/>
          <w:szCs w:val="32"/>
        </w:rPr>
      </w:pPr>
      <w:r>
        <w:rPr>
          <w:rFonts w:ascii="Times New Roman" w:eastAsia="CESI楷体-GB2312" w:hAnsi="Times New Roman"/>
          <w:sz w:val="32"/>
          <w:szCs w:val="32"/>
        </w:rPr>
        <w:t>（一）提升山西省公共就业服务体系研究</w:t>
      </w:r>
    </w:p>
    <w:p w:rsidR="00374A10" w:rsidRDefault="00374A10" w:rsidP="00374A10">
      <w:pPr>
        <w:spacing w:line="600" w:lineRule="exact"/>
        <w:ind w:firstLineChars="200" w:firstLine="640"/>
        <w:rPr>
          <w:rFonts w:ascii="Times New Roman" w:eastAsia="CESI仿宋-GB2312" w:hAnsi="Times New Roman"/>
          <w:sz w:val="32"/>
          <w:szCs w:val="32"/>
        </w:rPr>
      </w:pPr>
      <w:r>
        <w:rPr>
          <w:rFonts w:ascii="Times New Roman" w:eastAsia="CESI仿宋-GB2312" w:hAnsi="Times New Roman"/>
          <w:sz w:val="32"/>
          <w:szCs w:val="32"/>
        </w:rPr>
        <w:t>研究</w:t>
      </w:r>
      <w:r>
        <w:rPr>
          <w:rFonts w:ascii="Times New Roman" w:eastAsia="CESI仿宋-GB2312" w:hAnsi="Times New Roman" w:hint="eastAsia"/>
          <w:sz w:val="32"/>
          <w:szCs w:val="32"/>
        </w:rPr>
        <w:t>方向</w:t>
      </w:r>
      <w:r>
        <w:rPr>
          <w:rFonts w:ascii="Times New Roman" w:eastAsia="CESI仿宋-GB2312" w:hAnsi="Times New Roman"/>
          <w:sz w:val="32"/>
          <w:szCs w:val="32"/>
        </w:rPr>
        <w:t>：围绕提升我省高校毕业生、农民工、退役军人、就业困难人员等重点群体就业及创业支持体系开展研究</w:t>
      </w:r>
      <w:r>
        <w:rPr>
          <w:rFonts w:ascii="Times New Roman" w:eastAsia="CESI仿宋-GB2312" w:hAnsi="Times New Roman" w:hint="eastAsia"/>
          <w:sz w:val="32"/>
          <w:szCs w:val="32"/>
        </w:rPr>
        <w:t>;</w:t>
      </w:r>
      <w:r>
        <w:rPr>
          <w:rFonts w:ascii="Times New Roman" w:eastAsia="仿宋_GB2312" w:hAnsi="Times New Roman" w:hint="eastAsia"/>
          <w:sz w:val="32"/>
          <w:szCs w:val="32"/>
        </w:rPr>
        <w:t>围绕灵活就业人员、新就业形态劳动者</w:t>
      </w:r>
      <w:r>
        <w:rPr>
          <w:rFonts w:ascii="Times New Roman" w:eastAsia="CESI仿宋-GB2312" w:hAnsi="Times New Roman"/>
          <w:sz w:val="32"/>
          <w:szCs w:val="32"/>
        </w:rPr>
        <w:t>面临的实际困难和政策需求</w:t>
      </w:r>
      <w:r>
        <w:rPr>
          <w:rFonts w:ascii="Times New Roman" w:eastAsia="CESI仿宋-GB2312" w:hAnsi="Times New Roman" w:hint="eastAsia"/>
          <w:sz w:val="32"/>
          <w:szCs w:val="32"/>
        </w:rPr>
        <w:t>研究</w:t>
      </w:r>
      <w:r>
        <w:rPr>
          <w:rFonts w:ascii="Times New Roman" w:eastAsia="仿宋_GB2312" w:hAnsi="Times New Roman" w:hint="eastAsia"/>
          <w:sz w:val="32"/>
          <w:szCs w:val="32"/>
        </w:rPr>
        <w:t>；围绕</w:t>
      </w:r>
      <w:r>
        <w:rPr>
          <w:rFonts w:ascii="Times New Roman" w:eastAsia="CESI仿宋-GB2312" w:hAnsi="Times New Roman" w:hint="eastAsia"/>
          <w:sz w:val="32"/>
          <w:szCs w:val="32"/>
        </w:rPr>
        <w:t>如何</w:t>
      </w:r>
      <w:r>
        <w:rPr>
          <w:rFonts w:ascii="Times New Roman" w:eastAsia="CESI仿宋-GB2312" w:hAnsi="Times New Roman"/>
          <w:sz w:val="32"/>
          <w:szCs w:val="32"/>
        </w:rPr>
        <w:t>统筹城乡就业政策体系、同步推进户籍、用人、档案等服务改革</w:t>
      </w:r>
      <w:r>
        <w:rPr>
          <w:rFonts w:ascii="Times New Roman" w:eastAsia="CESI仿宋-GB2312" w:hAnsi="Times New Roman" w:hint="eastAsia"/>
          <w:sz w:val="32"/>
          <w:szCs w:val="32"/>
        </w:rPr>
        <w:t>开展</w:t>
      </w:r>
      <w:r>
        <w:rPr>
          <w:rFonts w:ascii="Times New Roman" w:eastAsia="CESI仿宋-GB2312" w:hAnsi="Times New Roman"/>
          <w:sz w:val="32"/>
          <w:szCs w:val="32"/>
        </w:rPr>
        <w:t>研究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374A10" w:rsidRDefault="00374A10" w:rsidP="00374A10">
      <w:pPr>
        <w:ind w:left="630"/>
        <w:rPr>
          <w:rFonts w:ascii="Times New Roman" w:eastAsia="CESI楷体-GB2312" w:hAnsi="Times New Roman"/>
          <w:kern w:val="0"/>
          <w:sz w:val="32"/>
          <w:szCs w:val="32"/>
        </w:rPr>
      </w:pPr>
      <w:r>
        <w:rPr>
          <w:rFonts w:ascii="Times New Roman" w:eastAsia="CESI楷体-GB2312" w:hAnsi="Times New Roman"/>
          <w:kern w:val="0"/>
          <w:sz w:val="32"/>
          <w:szCs w:val="32"/>
        </w:rPr>
        <w:t>（二）提升山西省劳务品牌建设质量对策研究</w:t>
      </w:r>
    </w:p>
    <w:p w:rsidR="00374A10" w:rsidRDefault="00374A10" w:rsidP="00374A10">
      <w:pPr>
        <w:pStyle w:val="a5"/>
        <w:ind w:firstLineChars="200" w:firstLine="640"/>
        <w:rPr>
          <w:rFonts w:ascii="Times New Roman" w:eastAsia="CESI仿宋-GB2312" w:hAnsi="Times New Roman"/>
          <w:kern w:val="2"/>
          <w:sz w:val="32"/>
          <w:szCs w:val="32"/>
        </w:rPr>
      </w:pPr>
      <w:r>
        <w:rPr>
          <w:rFonts w:ascii="Times New Roman" w:eastAsia="CESI仿宋-GB2312" w:hAnsi="Times New Roman"/>
          <w:kern w:val="2"/>
          <w:sz w:val="32"/>
          <w:szCs w:val="32"/>
        </w:rPr>
        <w:t>研究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方向</w:t>
      </w:r>
      <w:r>
        <w:rPr>
          <w:rFonts w:ascii="Times New Roman" w:eastAsia="CESI仿宋-GB2312" w:hAnsi="Times New Roman"/>
          <w:kern w:val="2"/>
          <w:sz w:val="32"/>
          <w:szCs w:val="32"/>
        </w:rPr>
        <w:t>：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围绕</w:t>
      </w:r>
      <w:r>
        <w:rPr>
          <w:rFonts w:ascii="Times New Roman" w:eastAsia="CESI仿宋-GB2312" w:hAnsi="Times New Roman"/>
          <w:kern w:val="2"/>
          <w:sz w:val="32"/>
          <w:szCs w:val="32"/>
        </w:rPr>
        <w:t>我省劳务品牌建设现状，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分析</w:t>
      </w:r>
      <w:r>
        <w:rPr>
          <w:rFonts w:ascii="Times New Roman" w:eastAsia="CESI仿宋-GB2312" w:hAnsi="Times New Roman"/>
          <w:kern w:val="2"/>
          <w:sz w:val="32"/>
          <w:szCs w:val="32"/>
        </w:rPr>
        <w:t>劳务品牌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建设存在的</w:t>
      </w:r>
      <w:r>
        <w:rPr>
          <w:rFonts w:ascii="Times New Roman" w:eastAsia="CESI仿宋-GB2312" w:hAnsi="Times New Roman"/>
          <w:kern w:val="2"/>
          <w:sz w:val="32"/>
          <w:szCs w:val="32"/>
        </w:rPr>
        <w:t>共性问题和制约因素，提出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优化劳务品牌建设的</w:t>
      </w:r>
      <w:r>
        <w:rPr>
          <w:rFonts w:ascii="Times New Roman" w:eastAsia="CESI仿宋-GB2312" w:hAnsi="Times New Roman"/>
          <w:kern w:val="2"/>
          <w:sz w:val="32"/>
          <w:szCs w:val="32"/>
        </w:rPr>
        <w:t>政策建议；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围绕职业教育与劳务品牌建设结合路径，研究“产教融合”模式下劳务品牌的孵化机制，提出因地制宜打造特色劳务品牌的政策建议</w:t>
      </w:r>
      <w:r>
        <w:rPr>
          <w:rFonts w:ascii="Times New Roman" w:eastAsia="CESI仿宋-GB2312" w:hAnsi="Times New Roman"/>
          <w:kern w:val="2"/>
          <w:sz w:val="32"/>
          <w:szCs w:val="32"/>
        </w:rPr>
        <w:t>。</w:t>
      </w:r>
    </w:p>
    <w:p w:rsidR="00374A10" w:rsidRDefault="00374A10" w:rsidP="00374A10">
      <w:pPr>
        <w:widowControl/>
        <w:spacing w:line="600" w:lineRule="exact"/>
        <w:ind w:firstLineChars="200" w:firstLine="640"/>
        <w:jc w:val="left"/>
        <w:rPr>
          <w:rFonts w:ascii="Times New Roman" w:eastAsia="CESI黑体-GB2312" w:hAnsi="Times New Roman"/>
          <w:sz w:val="32"/>
          <w:szCs w:val="32"/>
        </w:rPr>
      </w:pPr>
      <w:r>
        <w:rPr>
          <w:rFonts w:ascii="Times New Roman" w:eastAsia="CESI黑体-GB2312" w:hAnsi="Times New Roman"/>
          <w:sz w:val="32"/>
          <w:szCs w:val="32"/>
        </w:rPr>
        <w:t>二、社会保障</w:t>
      </w:r>
    </w:p>
    <w:p w:rsidR="00374A10" w:rsidRDefault="00374A10" w:rsidP="00374A10">
      <w:pPr>
        <w:pStyle w:val="5"/>
        <w:spacing w:line="600" w:lineRule="exact"/>
        <w:ind w:left="0" w:firstLineChars="200" w:firstLine="640"/>
        <w:rPr>
          <w:rFonts w:ascii="Times New Roman" w:eastAsia="CESI楷体-GB2312" w:hAnsi="Times New Roman"/>
          <w:kern w:val="0"/>
          <w:sz w:val="32"/>
          <w:szCs w:val="32"/>
        </w:rPr>
      </w:pPr>
      <w:r>
        <w:rPr>
          <w:rFonts w:ascii="Times New Roman" w:eastAsia="CESI楷体-GB2312" w:hAnsi="Times New Roman"/>
          <w:kern w:val="0"/>
          <w:sz w:val="32"/>
          <w:szCs w:val="32"/>
        </w:rPr>
        <w:t>（一）社会保险高质量可持续发展研究</w:t>
      </w:r>
    </w:p>
    <w:p w:rsidR="00374A10" w:rsidRDefault="00374A10" w:rsidP="00374A10">
      <w:pPr>
        <w:ind w:firstLineChars="200" w:firstLine="640"/>
        <w:rPr>
          <w:rFonts w:ascii="Times New Roman" w:hAnsi="Times New Roman"/>
        </w:rPr>
      </w:pPr>
      <w:r>
        <w:rPr>
          <w:rFonts w:ascii="Times New Roman" w:eastAsia="CESI仿宋-GB2312" w:hAnsi="Times New Roman"/>
          <w:sz w:val="32"/>
          <w:szCs w:val="32"/>
        </w:rPr>
        <w:t>研究</w:t>
      </w:r>
      <w:r>
        <w:rPr>
          <w:rFonts w:ascii="Times New Roman" w:eastAsia="CESI仿宋-GB2312" w:hAnsi="Times New Roman" w:hint="eastAsia"/>
          <w:sz w:val="32"/>
          <w:szCs w:val="32"/>
        </w:rPr>
        <w:t>方向</w:t>
      </w:r>
      <w:r>
        <w:rPr>
          <w:rFonts w:ascii="Times New Roman" w:eastAsia="CESI仿宋-GB2312" w:hAnsi="Times New Roman"/>
          <w:sz w:val="32"/>
          <w:szCs w:val="32"/>
        </w:rPr>
        <w:t>：</w:t>
      </w:r>
      <w:r>
        <w:rPr>
          <w:rFonts w:ascii="Times New Roman" w:eastAsia="CESI仿宋-GB2312" w:hAnsi="Times New Roman" w:hint="eastAsia"/>
          <w:sz w:val="32"/>
          <w:szCs w:val="32"/>
        </w:rPr>
        <w:t>围绕</w:t>
      </w:r>
      <w:r>
        <w:rPr>
          <w:rFonts w:ascii="Times New Roman" w:eastAsia="CESI仿宋-GB2312" w:hAnsi="Times New Roman"/>
          <w:sz w:val="32"/>
          <w:szCs w:val="32"/>
        </w:rPr>
        <w:t>我省资源型经济转型和人口结构变化背景</w:t>
      </w:r>
      <w:r>
        <w:rPr>
          <w:rFonts w:ascii="Times New Roman" w:eastAsia="CESI仿宋-GB2312" w:hAnsi="Times New Roman" w:hint="eastAsia"/>
          <w:sz w:val="32"/>
          <w:szCs w:val="32"/>
        </w:rPr>
        <w:t>下社会保险</w:t>
      </w:r>
      <w:r>
        <w:rPr>
          <w:rFonts w:ascii="Times New Roman" w:eastAsia="CESI仿宋-GB2312" w:hAnsi="Times New Roman"/>
          <w:sz w:val="32"/>
          <w:szCs w:val="32"/>
        </w:rPr>
        <w:t>在制度执行、参保扩面、便民惠民等方面</w:t>
      </w:r>
      <w:r>
        <w:rPr>
          <w:rFonts w:ascii="Times New Roman" w:eastAsia="CESI仿宋-GB2312" w:hAnsi="Times New Roman" w:hint="eastAsia"/>
          <w:sz w:val="32"/>
          <w:szCs w:val="32"/>
        </w:rPr>
        <w:t>的现</w:t>
      </w:r>
      <w:r>
        <w:rPr>
          <w:rFonts w:ascii="Times New Roman" w:eastAsia="CESI仿宋-GB2312" w:hAnsi="Times New Roman" w:hint="eastAsia"/>
          <w:sz w:val="32"/>
          <w:szCs w:val="32"/>
        </w:rPr>
        <w:lastRenderedPageBreak/>
        <w:t>实存在问题</w:t>
      </w:r>
      <w:r>
        <w:rPr>
          <w:rFonts w:ascii="Times New Roman" w:eastAsia="CESI仿宋-GB2312" w:hAnsi="Times New Roman"/>
          <w:sz w:val="32"/>
          <w:szCs w:val="32"/>
        </w:rPr>
        <w:t>开展研究</w:t>
      </w:r>
      <w:r>
        <w:rPr>
          <w:rFonts w:ascii="Times New Roman" w:eastAsia="CESI仿宋-GB2312" w:hAnsi="Times New Roman" w:hint="eastAsia"/>
          <w:sz w:val="32"/>
          <w:szCs w:val="32"/>
        </w:rPr>
        <w:t>；围绕我省超龄人员参加工伤保险政策支持体系开展研究；围绕优化完善灵活就业人员、新业态劳动者社会保障制度开展研究</w:t>
      </w:r>
      <w:r>
        <w:rPr>
          <w:rFonts w:ascii="Times New Roman" w:eastAsia="CESI仿宋-GB2312" w:hAnsi="Times New Roman"/>
          <w:sz w:val="32"/>
          <w:szCs w:val="32"/>
        </w:rPr>
        <w:t>。</w:t>
      </w:r>
    </w:p>
    <w:p w:rsidR="00374A10" w:rsidRDefault="00374A10" w:rsidP="00374A10">
      <w:pPr>
        <w:widowControl/>
        <w:numPr>
          <w:ilvl w:val="0"/>
          <w:numId w:val="2"/>
        </w:numPr>
        <w:spacing w:line="600" w:lineRule="exact"/>
        <w:ind w:firstLineChars="200" w:firstLine="640"/>
        <w:jc w:val="left"/>
        <w:rPr>
          <w:rFonts w:ascii="Times New Roman" w:eastAsia="CESI楷体-GB2312" w:hAnsi="Times New Roman"/>
          <w:kern w:val="0"/>
          <w:sz w:val="32"/>
          <w:szCs w:val="32"/>
        </w:rPr>
      </w:pPr>
      <w:r>
        <w:rPr>
          <w:rFonts w:ascii="Times New Roman" w:eastAsia="CESI楷体-GB2312" w:hAnsi="Times New Roman"/>
          <w:kern w:val="0"/>
          <w:sz w:val="32"/>
          <w:szCs w:val="32"/>
        </w:rPr>
        <w:t>发展第三支柱养老保险相关问题研究</w:t>
      </w:r>
    </w:p>
    <w:p w:rsidR="00374A10" w:rsidRDefault="00374A10" w:rsidP="00374A10">
      <w:pPr>
        <w:widowControl/>
        <w:spacing w:line="600" w:lineRule="exact"/>
        <w:ind w:firstLineChars="200" w:firstLine="640"/>
        <w:rPr>
          <w:rFonts w:ascii="Times New Roman" w:eastAsia="CESI仿宋-GB2312" w:hAnsi="Times New Roman"/>
          <w:sz w:val="32"/>
          <w:szCs w:val="32"/>
        </w:rPr>
      </w:pPr>
      <w:r>
        <w:rPr>
          <w:rFonts w:ascii="Times New Roman" w:eastAsia="CESI仿宋-GB2312" w:hAnsi="Times New Roman"/>
          <w:sz w:val="32"/>
          <w:szCs w:val="32"/>
        </w:rPr>
        <w:t>研究</w:t>
      </w:r>
      <w:r>
        <w:rPr>
          <w:rFonts w:ascii="Times New Roman" w:eastAsia="CESI仿宋-GB2312" w:hAnsi="Times New Roman" w:hint="eastAsia"/>
          <w:sz w:val="32"/>
          <w:szCs w:val="32"/>
        </w:rPr>
        <w:t>方向</w:t>
      </w:r>
      <w:r>
        <w:rPr>
          <w:rFonts w:ascii="Times New Roman" w:eastAsia="CESI仿宋-GB2312" w:hAnsi="Times New Roman"/>
          <w:sz w:val="32"/>
          <w:szCs w:val="32"/>
        </w:rPr>
        <w:t>：</w:t>
      </w:r>
      <w:r>
        <w:rPr>
          <w:rFonts w:ascii="Times New Roman" w:eastAsia="CESI仿宋-GB2312" w:hAnsi="Times New Roman" w:hint="eastAsia"/>
          <w:sz w:val="32"/>
          <w:szCs w:val="32"/>
        </w:rPr>
        <w:t>结合我省</w:t>
      </w:r>
      <w:r>
        <w:rPr>
          <w:rFonts w:ascii="Times New Roman" w:eastAsia="CESI仿宋-GB2312" w:hAnsi="Times New Roman"/>
          <w:sz w:val="32"/>
          <w:szCs w:val="32"/>
        </w:rPr>
        <w:t>个人养老金制度落实</w:t>
      </w:r>
      <w:r>
        <w:rPr>
          <w:rFonts w:ascii="Times New Roman" w:eastAsia="CESI仿宋-GB2312" w:hAnsi="Times New Roman" w:hint="eastAsia"/>
          <w:sz w:val="32"/>
          <w:szCs w:val="32"/>
        </w:rPr>
        <w:t>及</w:t>
      </w:r>
      <w:r>
        <w:rPr>
          <w:rFonts w:ascii="Times New Roman" w:eastAsia="CESI仿宋-GB2312" w:hAnsi="Times New Roman"/>
          <w:sz w:val="32"/>
          <w:szCs w:val="32"/>
        </w:rPr>
        <w:t>养老金融</w:t>
      </w:r>
      <w:r>
        <w:rPr>
          <w:rFonts w:ascii="Times New Roman" w:eastAsia="CESI仿宋-GB2312" w:hAnsi="Times New Roman" w:hint="eastAsia"/>
          <w:sz w:val="32"/>
          <w:szCs w:val="32"/>
        </w:rPr>
        <w:t>业</w:t>
      </w:r>
      <w:r>
        <w:rPr>
          <w:rFonts w:ascii="Times New Roman" w:eastAsia="CESI仿宋-GB2312" w:hAnsi="Times New Roman"/>
          <w:sz w:val="32"/>
          <w:szCs w:val="32"/>
        </w:rPr>
        <w:t>发展</w:t>
      </w:r>
      <w:r>
        <w:rPr>
          <w:rFonts w:ascii="Times New Roman" w:eastAsia="CESI仿宋-GB2312" w:hAnsi="Times New Roman" w:hint="eastAsia"/>
          <w:sz w:val="32"/>
          <w:szCs w:val="32"/>
        </w:rPr>
        <w:t>状况，围绕</w:t>
      </w:r>
      <w:r>
        <w:rPr>
          <w:rFonts w:ascii="Times New Roman" w:eastAsia="CESI仿宋-GB2312" w:hAnsi="Times New Roman"/>
          <w:sz w:val="32"/>
          <w:szCs w:val="32"/>
        </w:rPr>
        <w:t>影响我省第三支柱养老保险发展</w:t>
      </w:r>
      <w:r>
        <w:rPr>
          <w:rFonts w:ascii="Times New Roman" w:eastAsia="CESI仿宋-GB2312" w:hAnsi="Times New Roman" w:hint="eastAsia"/>
          <w:sz w:val="32"/>
          <w:szCs w:val="32"/>
        </w:rPr>
        <w:t>的</w:t>
      </w:r>
      <w:r>
        <w:rPr>
          <w:rFonts w:ascii="Times New Roman" w:eastAsia="CESI仿宋-GB2312" w:hAnsi="Times New Roman"/>
          <w:sz w:val="32"/>
          <w:szCs w:val="32"/>
        </w:rPr>
        <w:t>制约因素开展研究。</w:t>
      </w:r>
    </w:p>
    <w:p w:rsidR="00374A10" w:rsidRDefault="00374A10" w:rsidP="00374A10">
      <w:pPr>
        <w:pStyle w:val="6"/>
        <w:spacing w:line="600" w:lineRule="exact"/>
        <w:ind w:firstLineChars="200" w:firstLine="640"/>
        <w:rPr>
          <w:rFonts w:eastAsia="CESI黑体-GB2312" w:cs="Times New Roman"/>
          <w:sz w:val="32"/>
          <w:szCs w:val="32"/>
        </w:rPr>
      </w:pPr>
      <w:r>
        <w:rPr>
          <w:rFonts w:eastAsia="CESI黑体-GB2312" w:cs="Times New Roman"/>
          <w:sz w:val="32"/>
          <w:szCs w:val="32"/>
        </w:rPr>
        <w:t>三、人事人才</w:t>
      </w:r>
    </w:p>
    <w:p w:rsidR="00374A10" w:rsidRDefault="00374A10" w:rsidP="00374A10">
      <w:pPr>
        <w:pStyle w:val="6"/>
        <w:spacing w:line="600" w:lineRule="exact"/>
        <w:ind w:firstLineChars="200" w:firstLine="640"/>
        <w:rPr>
          <w:rFonts w:eastAsia="CESI楷体-GB2312" w:cs="Times New Roman"/>
          <w:sz w:val="32"/>
          <w:szCs w:val="32"/>
        </w:rPr>
      </w:pPr>
      <w:r>
        <w:rPr>
          <w:rFonts w:eastAsia="CESI楷体-GB2312" w:cs="Times New Roman"/>
          <w:sz w:val="32"/>
          <w:szCs w:val="32"/>
        </w:rPr>
        <w:t>（一）山西省人力资源开发利用研究</w:t>
      </w:r>
    </w:p>
    <w:p w:rsidR="00374A10" w:rsidRDefault="00374A10" w:rsidP="00374A10">
      <w:pPr>
        <w:pStyle w:val="6"/>
        <w:spacing w:line="600" w:lineRule="exact"/>
        <w:ind w:firstLineChars="200" w:firstLine="640"/>
        <w:rPr>
          <w:rFonts w:eastAsia="CESI仿宋-GB2312" w:cs="Times New Roman" w:hint="eastAsia"/>
          <w:sz w:val="32"/>
          <w:szCs w:val="32"/>
        </w:rPr>
      </w:pPr>
      <w:r>
        <w:rPr>
          <w:rFonts w:eastAsia="CESI仿宋-GB2312" w:cs="Times New Roman"/>
          <w:sz w:val="32"/>
          <w:szCs w:val="32"/>
        </w:rPr>
        <w:t>研究</w:t>
      </w:r>
      <w:r>
        <w:rPr>
          <w:rFonts w:eastAsia="CESI仿宋-GB2312" w:cs="Times New Roman" w:hint="eastAsia"/>
          <w:sz w:val="32"/>
          <w:szCs w:val="32"/>
        </w:rPr>
        <w:t>方向</w:t>
      </w:r>
      <w:r>
        <w:rPr>
          <w:rFonts w:eastAsia="CESI仿宋-GB2312" w:cs="Times New Roman"/>
          <w:sz w:val="32"/>
          <w:szCs w:val="32"/>
        </w:rPr>
        <w:t>：</w:t>
      </w:r>
      <w:r>
        <w:rPr>
          <w:rFonts w:eastAsia="CESI仿宋-GB2312" w:cs="Times New Roman" w:hint="eastAsia"/>
          <w:sz w:val="32"/>
          <w:szCs w:val="32"/>
        </w:rPr>
        <w:t>结合</w:t>
      </w:r>
      <w:r>
        <w:rPr>
          <w:rFonts w:eastAsia="CESI仿宋-GB2312" w:cs="Times New Roman"/>
          <w:sz w:val="32"/>
          <w:szCs w:val="32"/>
        </w:rPr>
        <w:t>当前我省人力资源总量与结构、质量与效益、流动与配置等</w:t>
      </w:r>
      <w:r>
        <w:rPr>
          <w:rFonts w:eastAsia="CESI仿宋-GB2312" w:cs="Times New Roman" w:hint="eastAsia"/>
          <w:sz w:val="32"/>
          <w:szCs w:val="32"/>
        </w:rPr>
        <w:t>存在的问题，</w:t>
      </w:r>
      <w:r>
        <w:rPr>
          <w:rFonts w:eastAsia="CESI仿宋-GB2312" w:cs="Times New Roman"/>
          <w:sz w:val="32"/>
          <w:szCs w:val="32"/>
        </w:rPr>
        <w:t>提出提高我省人力资源开发利用有效途径</w:t>
      </w:r>
      <w:r>
        <w:rPr>
          <w:rFonts w:eastAsia="CESI仿宋-GB2312" w:cs="Times New Roman" w:hint="eastAsia"/>
          <w:sz w:val="32"/>
          <w:szCs w:val="32"/>
        </w:rPr>
        <w:t>；围绕我省技能型人才成长路径与培养模式开展研究；围绕人力资源开发对全力建设中部先进制造业基地的支撑进行研究。</w:t>
      </w:r>
    </w:p>
    <w:p w:rsidR="00374A10" w:rsidRDefault="00374A10" w:rsidP="00374A10">
      <w:pPr>
        <w:pStyle w:val="6"/>
        <w:spacing w:line="600" w:lineRule="exact"/>
        <w:ind w:firstLineChars="200" w:firstLine="640"/>
        <w:rPr>
          <w:rFonts w:eastAsia="CESI楷体-GB2312" w:cs="Times New Roman"/>
          <w:kern w:val="0"/>
          <w:sz w:val="32"/>
          <w:szCs w:val="32"/>
        </w:rPr>
      </w:pPr>
      <w:r>
        <w:rPr>
          <w:rFonts w:eastAsia="CESI楷体-GB2312" w:cs="Times New Roman"/>
          <w:kern w:val="0"/>
          <w:sz w:val="32"/>
          <w:szCs w:val="32"/>
        </w:rPr>
        <w:t>（二）职业技能培训体制机制创新研究</w:t>
      </w: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CESI仿宋-GB2312" w:hAnsi="Times New Roman"/>
          <w:kern w:val="2"/>
          <w:sz w:val="32"/>
          <w:szCs w:val="32"/>
        </w:rPr>
      </w:pPr>
      <w:r>
        <w:rPr>
          <w:rFonts w:ascii="Times New Roman" w:eastAsia="CESI仿宋-GB2312" w:hAnsi="Times New Roman"/>
          <w:kern w:val="2"/>
          <w:sz w:val="32"/>
          <w:szCs w:val="32"/>
        </w:rPr>
        <w:t>研究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方向</w:t>
      </w:r>
      <w:r>
        <w:rPr>
          <w:rFonts w:ascii="Times New Roman" w:eastAsia="CESI仿宋-GB2312" w:hAnsi="Times New Roman"/>
          <w:kern w:val="2"/>
          <w:sz w:val="32"/>
          <w:szCs w:val="32"/>
        </w:rPr>
        <w:t>：结合国家政策导向、我省产业转型需求及职业技能培训市场特点等，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围绕</w:t>
      </w:r>
      <w:r>
        <w:rPr>
          <w:rFonts w:ascii="Times New Roman" w:eastAsia="CESI仿宋-GB2312" w:hAnsi="Times New Roman"/>
          <w:kern w:val="2"/>
          <w:sz w:val="32"/>
          <w:szCs w:val="32"/>
        </w:rPr>
        <w:t>改善我省职业技能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人才</w:t>
      </w:r>
      <w:r>
        <w:rPr>
          <w:rFonts w:ascii="Times New Roman" w:eastAsia="CESI仿宋-GB2312" w:hAnsi="Times New Roman"/>
          <w:kern w:val="2"/>
          <w:sz w:val="32"/>
          <w:szCs w:val="32"/>
        </w:rPr>
        <w:t>供需错配开展研究；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围绕</w:t>
      </w:r>
      <w:r>
        <w:rPr>
          <w:rFonts w:ascii="Times New Roman" w:eastAsia="CESI仿宋-GB2312" w:hAnsi="Times New Roman"/>
          <w:kern w:val="2"/>
          <w:sz w:val="32"/>
          <w:szCs w:val="32"/>
        </w:rPr>
        <w:t>提高我省职业技能培训质量开展研究，重点从政策落实、培训体系、培训效果等方面提出政策建议；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围绕</w:t>
      </w:r>
      <w:r>
        <w:rPr>
          <w:rFonts w:ascii="Times New Roman" w:eastAsia="CESI仿宋-GB2312" w:hAnsi="Times New Roman"/>
          <w:kern w:val="2"/>
          <w:sz w:val="32"/>
          <w:szCs w:val="32"/>
        </w:rPr>
        <w:t>完善我省职业技能评价体系开展研究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。</w:t>
      </w: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CESI黑体-GB2312" w:hAnsi="Times New Roman"/>
          <w:sz w:val="32"/>
          <w:szCs w:val="32"/>
        </w:rPr>
      </w:pPr>
      <w:r>
        <w:rPr>
          <w:rFonts w:ascii="Times New Roman" w:eastAsia="CESI黑体-GB2312" w:hAnsi="Times New Roman"/>
          <w:sz w:val="32"/>
          <w:szCs w:val="32"/>
        </w:rPr>
        <w:t>四、劳动关系</w:t>
      </w: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CESI楷体-GB2312" w:hAnsi="Times New Roman"/>
          <w:sz w:val="32"/>
          <w:szCs w:val="32"/>
        </w:rPr>
      </w:pPr>
      <w:r>
        <w:rPr>
          <w:rFonts w:ascii="Times New Roman" w:eastAsia="CESI楷体-GB2312" w:hAnsi="Times New Roman"/>
          <w:sz w:val="32"/>
          <w:szCs w:val="32"/>
        </w:rPr>
        <w:t>（一）提高山西省城乡居民收入研究</w:t>
      </w:r>
    </w:p>
    <w:p w:rsidR="00374A10" w:rsidRDefault="00374A10" w:rsidP="00374A10">
      <w:pPr>
        <w:pStyle w:val="a4"/>
        <w:spacing w:line="600" w:lineRule="exact"/>
        <w:ind w:firstLineChars="200" w:firstLine="640"/>
        <w:rPr>
          <w:rFonts w:ascii="Times New Roman" w:eastAsia="CESI仿宋-GB2312" w:hAnsi="Times New Roman"/>
          <w:sz w:val="32"/>
          <w:szCs w:val="32"/>
        </w:rPr>
      </w:pPr>
      <w:r>
        <w:rPr>
          <w:rFonts w:ascii="Times New Roman" w:eastAsia="CESI仿宋-GB2312" w:hAnsi="Times New Roman"/>
          <w:sz w:val="32"/>
          <w:szCs w:val="32"/>
        </w:rPr>
        <w:t>研究</w:t>
      </w:r>
      <w:r>
        <w:rPr>
          <w:rFonts w:ascii="Times New Roman" w:eastAsia="CESI仿宋-GB2312" w:hAnsi="Times New Roman" w:hint="eastAsia"/>
          <w:sz w:val="32"/>
          <w:szCs w:val="32"/>
        </w:rPr>
        <w:t>方向</w:t>
      </w:r>
      <w:r>
        <w:rPr>
          <w:rFonts w:ascii="Times New Roman" w:eastAsia="CESI仿宋-GB2312" w:hAnsi="Times New Roman"/>
          <w:sz w:val="32"/>
          <w:szCs w:val="32"/>
        </w:rPr>
        <w:t>：</w:t>
      </w:r>
      <w:r>
        <w:rPr>
          <w:rFonts w:ascii="Times New Roman" w:eastAsia="CESI仿宋-GB2312" w:hAnsi="Times New Roman" w:hint="eastAsia"/>
          <w:sz w:val="32"/>
          <w:szCs w:val="32"/>
        </w:rPr>
        <w:t>结合</w:t>
      </w:r>
      <w:r>
        <w:rPr>
          <w:rFonts w:ascii="Times New Roman" w:eastAsia="CESI仿宋-GB2312" w:hAnsi="Times New Roman"/>
          <w:sz w:val="32"/>
          <w:szCs w:val="32"/>
        </w:rPr>
        <w:t>我省城乡居民收入现状</w:t>
      </w:r>
      <w:r>
        <w:rPr>
          <w:rFonts w:ascii="Times New Roman" w:eastAsia="CESI仿宋-GB2312" w:hAnsi="Times New Roman" w:hint="eastAsia"/>
          <w:sz w:val="32"/>
          <w:szCs w:val="32"/>
        </w:rPr>
        <w:t>，围绕完善“提</w:t>
      </w:r>
      <w:r>
        <w:rPr>
          <w:rFonts w:ascii="Times New Roman" w:eastAsia="CESI仿宋-GB2312" w:hAnsi="Times New Roman" w:hint="eastAsia"/>
          <w:sz w:val="32"/>
          <w:szCs w:val="32"/>
        </w:rPr>
        <w:lastRenderedPageBreak/>
        <w:t>低、扩中、限高”制度体系开展研究，提出进一步完善劳动者收入合理增长机制的政策建议；围绕平台企业抽成比例合理化规范化运行开展研究，提出探索建立平台抽成比例封顶机制的政策建议</w:t>
      </w:r>
      <w:r>
        <w:rPr>
          <w:rFonts w:ascii="Times New Roman" w:eastAsia="CESI仿宋-GB2312" w:hAnsi="Times New Roman"/>
          <w:sz w:val="32"/>
          <w:szCs w:val="32"/>
        </w:rPr>
        <w:t>。</w:t>
      </w: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CESI楷体-GB2312" w:hAnsi="Times New Roman"/>
          <w:sz w:val="32"/>
          <w:szCs w:val="32"/>
        </w:rPr>
      </w:pPr>
      <w:r>
        <w:rPr>
          <w:rFonts w:ascii="Times New Roman" w:eastAsia="CESI楷体-GB2312" w:hAnsi="Times New Roman"/>
          <w:sz w:val="32"/>
          <w:szCs w:val="32"/>
        </w:rPr>
        <w:t>（二）深化山西省高校、科研院所薪酬制度改革研究</w:t>
      </w: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CESI仿宋-GB2312" w:hAnsi="Times New Roman"/>
          <w:kern w:val="2"/>
          <w:sz w:val="32"/>
          <w:szCs w:val="32"/>
        </w:rPr>
        <w:t>研究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方向</w:t>
      </w:r>
      <w:r>
        <w:rPr>
          <w:rFonts w:ascii="Times New Roman" w:eastAsia="CESI仿宋-GB2312" w:hAnsi="Times New Roman"/>
          <w:kern w:val="2"/>
          <w:sz w:val="32"/>
          <w:szCs w:val="32"/>
        </w:rPr>
        <w:t>：</w:t>
      </w:r>
      <w:r>
        <w:rPr>
          <w:rFonts w:ascii="Times New Roman" w:eastAsia="CESI仿宋-GB2312" w:hAnsi="Times New Roman" w:hint="eastAsia"/>
          <w:kern w:val="2"/>
          <w:sz w:val="32"/>
          <w:szCs w:val="32"/>
        </w:rPr>
        <w:t>结合</w:t>
      </w:r>
      <w:r>
        <w:rPr>
          <w:rFonts w:ascii="Times New Roman" w:eastAsia="CESI仿宋-GB2312" w:hAnsi="Times New Roman"/>
          <w:kern w:val="2"/>
          <w:sz w:val="32"/>
          <w:szCs w:val="32"/>
        </w:rPr>
        <w:t>我省高校、科研院所现行薪酬制度，</w:t>
      </w:r>
      <w:r>
        <w:rPr>
          <w:rFonts w:ascii="Times New Roman" w:eastAsia="仿宋_GB2312" w:hAnsi="Times New Roman" w:hint="eastAsia"/>
          <w:sz w:val="32"/>
          <w:szCs w:val="32"/>
        </w:rPr>
        <w:t>围绕</w:t>
      </w:r>
      <w:r>
        <w:rPr>
          <w:rFonts w:ascii="Times New Roman" w:eastAsia="仿宋_GB2312" w:hAnsi="Times New Roman"/>
          <w:sz w:val="32"/>
          <w:szCs w:val="32"/>
        </w:rPr>
        <w:t>高校与科研院所对深化改革的不同需求，提出深化我省高校、科研院所收入分配改革的政策建议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</w:p>
    <w:p w:rsidR="00374A10" w:rsidRDefault="00374A10" w:rsidP="00374A10">
      <w:pPr>
        <w:pStyle w:val="a5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374A10" w:rsidRDefault="00374A10" w:rsidP="00374A10">
      <w:pPr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rPr>
          <w:rFonts w:ascii="Times New Roman" w:eastAsia="CESI仿宋-GB2312" w:hAnsi="Times New Roman"/>
          <w:sz w:val="32"/>
          <w:szCs w:val="32"/>
        </w:rPr>
      </w:pPr>
      <w:r>
        <w:rPr>
          <w:rFonts w:ascii="Times New Roman" w:eastAsia="CESI仿宋-GB2312" w:hAnsi="Times New Roman"/>
          <w:sz w:val="32"/>
          <w:szCs w:val="32"/>
        </w:rPr>
        <w:t>附件</w:t>
      </w:r>
      <w:r>
        <w:rPr>
          <w:rFonts w:ascii="Times New Roman" w:eastAsia="CESI仿宋-GB2312" w:hAnsi="Times New Roman"/>
          <w:sz w:val="32"/>
          <w:szCs w:val="32"/>
        </w:rPr>
        <w:t>2</w:t>
      </w:r>
    </w:p>
    <w:tbl>
      <w:tblPr>
        <w:tblpPr w:leftFromText="180" w:rightFromText="180" w:vertAnchor="text" w:horzAnchor="page" w:tblpX="7684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0"/>
        <w:gridCol w:w="1960"/>
      </w:tblGrid>
      <w:tr w:rsidR="00374A10" w:rsidTr="0032225C">
        <w:trPr>
          <w:trHeight w:val="629"/>
        </w:trPr>
        <w:tc>
          <w:tcPr>
            <w:tcW w:w="1120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课题编号</w:t>
            </w:r>
          </w:p>
        </w:tc>
        <w:tc>
          <w:tcPr>
            <w:tcW w:w="1960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74A10" w:rsidRDefault="00374A10" w:rsidP="00374A10">
      <w:pPr>
        <w:jc w:val="center"/>
        <w:rPr>
          <w:rFonts w:ascii="Times New Roman" w:hAnsi="Times New Roman"/>
        </w:rPr>
      </w:pPr>
    </w:p>
    <w:p w:rsidR="00374A10" w:rsidRDefault="00374A10" w:rsidP="00374A10">
      <w:pPr>
        <w:jc w:val="center"/>
        <w:rPr>
          <w:rFonts w:ascii="Times New Roman" w:hAnsi="Times New Roman"/>
        </w:rPr>
      </w:pPr>
    </w:p>
    <w:p w:rsidR="00374A10" w:rsidRDefault="00374A10" w:rsidP="00374A10">
      <w:pPr>
        <w:jc w:val="center"/>
        <w:rPr>
          <w:rFonts w:ascii="Times New Roman" w:hAnsi="Times New Roman"/>
        </w:rPr>
      </w:pPr>
    </w:p>
    <w:p w:rsidR="00374A10" w:rsidRDefault="00374A10" w:rsidP="00374A10">
      <w:pPr>
        <w:jc w:val="center"/>
        <w:rPr>
          <w:rFonts w:ascii="Times New Roman" w:hAnsi="Times New Roman"/>
        </w:rPr>
      </w:pPr>
    </w:p>
    <w:p w:rsidR="00374A10" w:rsidRDefault="00374A10" w:rsidP="00374A10">
      <w:pPr>
        <w:jc w:val="center"/>
        <w:rPr>
          <w:rFonts w:ascii="Times New Roman" w:hAnsi="Times New Roman"/>
        </w:rPr>
      </w:pPr>
    </w:p>
    <w:p w:rsidR="00374A10" w:rsidRDefault="00374A10" w:rsidP="00374A10">
      <w:pPr>
        <w:jc w:val="center"/>
        <w:rPr>
          <w:rFonts w:ascii="Times New Roman" w:hAnsi="Times New Roman"/>
        </w:rPr>
      </w:pPr>
    </w:p>
    <w:p w:rsidR="00374A10" w:rsidRDefault="00374A10" w:rsidP="00374A10">
      <w:pPr>
        <w:jc w:val="center"/>
        <w:rPr>
          <w:rFonts w:ascii="Times New Roman" w:eastAsia="华文中宋" w:hAnsi="Times New Roman"/>
          <w:b/>
          <w:spacing w:val="-6"/>
          <w:sz w:val="52"/>
        </w:rPr>
      </w:pPr>
      <w:r>
        <w:rPr>
          <w:rFonts w:ascii="Times New Roman" w:eastAsia="华文中宋" w:hAnsi="Times New Roman"/>
          <w:b/>
          <w:spacing w:val="-6"/>
          <w:sz w:val="52"/>
        </w:rPr>
        <w:t>2025</w:t>
      </w:r>
      <w:r>
        <w:rPr>
          <w:rFonts w:ascii="Times New Roman" w:eastAsia="华文中宋" w:hAnsi="Times New Roman"/>
          <w:b/>
          <w:spacing w:val="-6"/>
          <w:sz w:val="52"/>
        </w:rPr>
        <w:t>年度山西省人力资源和社会保障</w:t>
      </w:r>
    </w:p>
    <w:p w:rsidR="00374A10" w:rsidRDefault="00374A10" w:rsidP="00374A10">
      <w:pPr>
        <w:jc w:val="center"/>
        <w:rPr>
          <w:rFonts w:ascii="Times New Roman" w:eastAsia="华文中宋" w:hAnsi="Times New Roman"/>
        </w:rPr>
      </w:pPr>
      <w:r>
        <w:rPr>
          <w:rFonts w:ascii="Times New Roman" w:eastAsia="华文中宋" w:hAnsi="Times New Roman"/>
          <w:b/>
          <w:sz w:val="52"/>
        </w:rPr>
        <w:t>课题申报书</w:t>
      </w:r>
    </w:p>
    <w:p w:rsidR="00374A10" w:rsidRDefault="00374A10" w:rsidP="00374A10">
      <w:pPr>
        <w:rPr>
          <w:rFonts w:ascii="Times New Roman" w:eastAsia="华文中宋" w:hAnsi="Times New Roman"/>
        </w:rPr>
      </w:pPr>
    </w:p>
    <w:p w:rsidR="00374A10" w:rsidRDefault="00374A10" w:rsidP="00374A10">
      <w:pPr>
        <w:rPr>
          <w:rFonts w:ascii="Times New Roman" w:eastAsia="华文中宋" w:hAnsi="Times New Roman"/>
        </w:rPr>
      </w:pPr>
    </w:p>
    <w:p w:rsidR="00374A10" w:rsidRDefault="00374A10" w:rsidP="00374A10">
      <w:pPr>
        <w:rPr>
          <w:rFonts w:ascii="Times New Roman" w:eastAsia="华文中宋" w:hAnsi="Times New Roman"/>
        </w:rPr>
      </w:pPr>
    </w:p>
    <w:p w:rsidR="00374A10" w:rsidRDefault="00374A10" w:rsidP="00374A10">
      <w:pPr>
        <w:rPr>
          <w:rFonts w:ascii="Times New Roman" w:eastAsia="华文中宋" w:hAnsi="Times New Roman"/>
        </w:rPr>
      </w:pPr>
    </w:p>
    <w:p w:rsidR="00374A10" w:rsidRDefault="00374A10" w:rsidP="00374A10">
      <w:pPr>
        <w:rPr>
          <w:rFonts w:ascii="Times New Roman" w:eastAsia="华文中宋" w:hAnsi="Times New Roman"/>
        </w:rPr>
      </w:pPr>
    </w:p>
    <w:p w:rsidR="00374A10" w:rsidRDefault="00374A10" w:rsidP="00374A10">
      <w:pPr>
        <w:rPr>
          <w:rFonts w:ascii="Times New Roman" w:eastAsia="华文中宋" w:hAnsi="Times New Roman"/>
        </w:rPr>
      </w:pPr>
    </w:p>
    <w:p w:rsidR="00374A10" w:rsidRDefault="00374A10" w:rsidP="00374A10">
      <w:pPr>
        <w:rPr>
          <w:rFonts w:ascii="Times New Roman" w:eastAsia="华文中宋" w:hAnsi="Times New Roman"/>
        </w:rPr>
      </w:pPr>
    </w:p>
    <w:p w:rsidR="00374A10" w:rsidRDefault="00374A10" w:rsidP="00374A10">
      <w:pPr>
        <w:rPr>
          <w:rFonts w:ascii="Times New Roman" w:eastAsia="华文中宋" w:hAnsi="Times New Roman"/>
        </w:rPr>
      </w:pPr>
    </w:p>
    <w:p w:rsidR="00374A10" w:rsidRDefault="00374A10" w:rsidP="00374A10">
      <w:pPr>
        <w:rPr>
          <w:rFonts w:ascii="Times New Roman" w:eastAsia="华文中宋" w:hAnsi="Times New Roman"/>
        </w:rPr>
      </w:pPr>
    </w:p>
    <w:p w:rsidR="00374A10" w:rsidRDefault="00374A10" w:rsidP="00374A10">
      <w:pPr>
        <w:rPr>
          <w:rFonts w:ascii="Times New Roman" w:eastAsia="华文中宋" w:hAnsi="Times New Roman"/>
        </w:rPr>
      </w:pPr>
    </w:p>
    <w:p w:rsidR="00374A10" w:rsidRDefault="00374A10" w:rsidP="00374A10">
      <w:pPr>
        <w:jc w:val="center"/>
        <w:rPr>
          <w:rFonts w:ascii="Times New Roman" w:eastAsia="华文中宋" w:hAnsi="Times New Roman"/>
          <w:sz w:val="32"/>
        </w:rPr>
      </w:pPr>
      <w:r>
        <w:rPr>
          <w:rFonts w:ascii="Times New Roman" w:eastAsia="华文中宋" w:hAnsi="Times New Roman"/>
          <w:b/>
          <w:sz w:val="32"/>
        </w:rPr>
        <w:t>课</w:t>
      </w:r>
      <w:r>
        <w:rPr>
          <w:rFonts w:ascii="Times New Roman" w:eastAsia="华文中宋" w:hAnsi="Times New Roman"/>
          <w:b/>
          <w:sz w:val="32"/>
        </w:rPr>
        <w:t xml:space="preserve">  </w:t>
      </w:r>
      <w:r>
        <w:rPr>
          <w:rFonts w:ascii="Times New Roman" w:eastAsia="华文中宋" w:hAnsi="Times New Roman"/>
          <w:b/>
          <w:sz w:val="32"/>
        </w:rPr>
        <w:t>题</w:t>
      </w:r>
      <w:r>
        <w:rPr>
          <w:rFonts w:ascii="Times New Roman" w:eastAsia="华文中宋" w:hAnsi="Times New Roman"/>
          <w:b/>
          <w:sz w:val="32"/>
        </w:rPr>
        <w:t xml:space="preserve">  </w:t>
      </w:r>
      <w:r>
        <w:rPr>
          <w:rFonts w:ascii="Times New Roman" w:eastAsia="华文中宋" w:hAnsi="Times New Roman"/>
          <w:b/>
          <w:sz w:val="32"/>
        </w:rPr>
        <w:t>名</w:t>
      </w:r>
      <w:r>
        <w:rPr>
          <w:rFonts w:ascii="Times New Roman" w:eastAsia="华文中宋" w:hAnsi="Times New Roman"/>
          <w:b/>
          <w:sz w:val="32"/>
        </w:rPr>
        <w:t xml:space="preserve">  </w:t>
      </w:r>
      <w:r>
        <w:rPr>
          <w:rFonts w:ascii="Times New Roman" w:eastAsia="华文中宋" w:hAnsi="Times New Roman"/>
          <w:b/>
          <w:sz w:val="32"/>
        </w:rPr>
        <w:t>称：</w:t>
      </w:r>
      <w:r>
        <w:rPr>
          <w:rFonts w:ascii="Times New Roman" w:eastAsia="华文中宋" w:hAnsi="Times New Roman"/>
          <w:b/>
          <w:sz w:val="32"/>
        </w:rPr>
        <w:t>________________________________</w:t>
      </w:r>
    </w:p>
    <w:p w:rsidR="00374A10" w:rsidRDefault="00374A10" w:rsidP="00374A10">
      <w:pPr>
        <w:jc w:val="center"/>
        <w:rPr>
          <w:rFonts w:ascii="Times New Roman" w:eastAsia="华文中宋" w:hAnsi="Times New Roman"/>
          <w:b/>
          <w:sz w:val="32"/>
        </w:rPr>
      </w:pPr>
      <w:r>
        <w:rPr>
          <w:rFonts w:ascii="Times New Roman" w:eastAsia="华文中宋" w:hAnsi="Times New Roman"/>
          <w:b/>
          <w:sz w:val="32"/>
        </w:rPr>
        <w:t>课</w:t>
      </w:r>
      <w:r>
        <w:rPr>
          <w:rFonts w:ascii="Times New Roman" w:eastAsia="华文中宋" w:hAnsi="Times New Roman"/>
          <w:b/>
          <w:sz w:val="32"/>
        </w:rPr>
        <w:t xml:space="preserve"> </w:t>
      </w:r>
      <w:r>
        <w:rPr>
          <w:rFonts w:ascii="Times New Roman" w:eastAsia="华文中宋" w:hAnsi="Times New Roman"/>
          <w:b/>
          <w:sz w:val="32"/>
        </w:rPr>
        <w:t>题</w:t>
      </w:r>
      <w:r>
        <w:rPr>
          <w:rFonts w:ascii="Times New Roman" w:eastAsia="华文中宋" w:hAnsi="Times New Roman"/>
          <w:b/>
          <w:sz w:val="32"/>
        </w:rPr>
        <w:t xml:space="preserve"> </w:t>
      </w:r>
      <w:r>
        <w:rPr>
          <w:rFonts w:ascii="Times New Roman" w:eastAsia="华文中宋" w:hAnsi="Times New Roman"/>
          <w:b/>
          <w:sz w:val="32"/>
        </w:rPr>
        <w:t>申</w:t>
      </w:r>
      <w:r>
        <w:rPr>
          <w:rFonts w:ascii="Times New Roman" w:eastAsia="华文中宋" w:hAnsi="Times New Roman"/>
          <w:b/>
          <w:sz w:val="32"/>
        </w:rPr>
        <w:t xml:space="preserve"> </w:t>
      </w:r>
      <w:r>
        <w:rPr>
          <w:rFonts w:ascii="Times New Roman" w:eastAsia="华文中宋" w:hAnsi="Times New Roman"/>
          <w:b/>
          <w:sz w:val="32"/>
        </w:rPr>
        <w:t>报</w:t>
      </w:r>
      <w:r>
        <w:rPr>
          <w:rFonts w:ascii="Times New Roman" w:eastAsia="华文中宋" w:hAnsi="Times New Roman"/>
          <w:b/>
          <w:sz w:val="32"/>
        </w:rPr>
        <w:t xml:space="preserve"> </w:t>
      </w:r>
      <w:r>
        <w:rPr>
          <w:rFonts w:ascii="Times New Roman" w:eastAsia="华文中宋" w:hAnsi="Times New Roman"/>
          <w:b/>
          <w:sz w:val="32"/>
        </w:rPr>
        <w:t>人：</w:t>
      </w:r>
      <w:r>
        <w:rPr>
          <w:rFonts w:ascii="Times New Roman" w:eastAsia="华文中宋" w:hAnsi="Times New Roman"/>
          <w:b/>
          <w:sz w:val="32"/>
        </w:rPr>
        <w:t>________________________________</w:t>
      </w:r>
    </w:p>
    <w:p w:rsidR="00374A10" w:rsidRDefault="00374A10" w:rsidP="00374A10">
      <w:pPr>
        <w:jc w:val="center"/>
        <w:rPr>
          <w:rFonts w:ascii="Times New Roman" w:eastAsia="华文中宋" w:hAnsi="Times New Roman"/>
          <w:b/>
          <w:sz w:val="32"/>
        </w:rPr>
      </w:pPr>
      <w:r>
        <w:rPr>
          <w:rFonts w:ascii="Times New Roman" w:eastAsia="华文中宋" w:hAnsi="Times New Roman"/>
          <w:b/>
          <w:sz w:val="32"/>
        </w:rPr>
        <w:t>申报人所在单位：</w:t>
      </w:r>
      <w:r>
        <w:rPr>
          <w:rFonts w:ascii="Times New Roman" w:eastAsia="华文中宋" w:hAnsi="Times New Roman"/>
          <w:b/>
          <w:sz w:val="32"/>
        </w:rPr>
        <w:t>________________________________</w:t>
      </w:r>
    </w:p>
    <w:p w:rsidR="00374A10" w:rsidRDefault="00374A10" w:rsidP="00374A10">
      <w:pPr>
        <w:jc w:val="center"/>
        <w:rPr>
          <w:rFonts w:ascii="Times New Roman" w:eastAsia="华文中宋" w:hAnsi="Times New Roman"/>
          <w:b/>
          <w:sz w:val="32"/>
        </w:rPr>
      </w:pPr>
      <w:r>
        <w:rPr>
          <w:rFonts w:ascii="Times New Roman" w:eastAsia="华文中宋" w:hAnsi="Times New Roman"/>
          <w:b/>
          <w:sz w:val="32"/>
        </w:rPr>
        <w:t>填</w:t>
      </w:r>
      <w:r>
        <w:rPr>
          <w:rFonts w:ascii="Times New Roman" w:eastAsia="华文中宋" w:hAnsi="Times New Roman"/>
          <w:b/>
          <w:sz w:val="32"/>
        </w:rPr>
        <w:t xml:space="preserve">  </w:t>
      </w:r>
      <w:r>
        <w:rPr>
          <w:rFonts w:ascii="Times New Roman" w:eastAsia="华文中宋" w:hAnsi="Times New Roman"/>
          <w:b/>
          <w:sz w:val="32"/>
        </w:rPr>
        <w:t>表</w:t>
      </w:r>
      <w:r>
        <w:rPr>
          <w:rFonts w:ascii="Times New Roman" w:eastAsia="华文中宋" w:hAnsi="Times New Roman"/>
          <w:b/>
          <w:sz w:val="32"/>
        </w:rPr>
        <w:t xml:space="preserve">  </w:t>
      </w:r>
      <w:r>
        <w:rPr>
          <w:rFonts w:ascii="Times New Roman" w:eastAsia="华文中宋" w:hAnsi="Times New Roman"/>
          <w:b/>
          <w:sz w:val="32"/>
        </w:rPr>
        <w:t>日</w:t>
      </w:r>
      <w:r>
        <w:rPr>
          <w:rFonts w:ascii="Times New Roman" w:eastAsia="华文中宋" w:hAnsi="Times New Roman"/>
          <w:b/>
          <w:sz w:val="32"/>
        </w:rPr>
        <w:t xml:space="preserve">  </w:t>
      </w:r>
      <w:r>
        <w:rPr>
          <w:rFonts w:ascii="Times New Roman" w:eastAsia="华文中宋" w:hAnsi="Times New Roman"/>
          <w:b/>
          <w:sz w:val="32"/>
        </w:rPr>
        <w:t>期：</w:t>
      </w:r>
      <w:r>
        <w:rPr>
          <w:rFonts w:ascii="Times New Roman" w:eastAsia="华文中宋" w:hAnsi="Times New Roman"/>
          <w:b/>
          <w:sz w:val="32"/>
        </w:rPr>
        <w:t>________________________________</w:t>
      </w:r>
    </w:p>
    <w:p w:rsidR="00374A10" w:rsidRDefault="00374A10" w:rsidP="00374A10">
      <w:pPr>
        <w:rPr>
          <w:rFonts w:ascii="Times New Roman" w:eastAsia="华文中宋" w:hAnsi="Times New Roman"/>
          <w:sz w:val="32"/>
        </w:rPr>
      </w:pPr>
    </w:p>
    <w:p w:rsidR="00374A10" w:rsidRDefault="00374A10" w:rsidP="00374A10">
      <w:pPr>
        <w:spacing w:line="600" w:lineRule="exact"/>
        <w:jc w:val="center"/>
        <w:rPr>
          <w:rFonts w:ascii="Times New Roman" w:eastAsia="华文中宋" w:hAnsi="Times New Roman"/>
          <w:b/>
          <w:sz w:val="32"/>
        </w:rPr>
      </w:pPr>
    </w:p>
    <w:p w:rsidR="00374A10" w:rsidRDefault="00374A10" w:rsidP="00374A10">
      <w:pPr>
        <w:spacing w:line="520" w:lineRule="exact"/>
        <w:jc w:val="center"/>
        <w:rPr>
          <w:rFonts w:ascii="Times New Roman" w:eastAsia="华文中宋" w:hAnsi="Times New Roman"/>
          <w:b/>
          <w:sz w:val="32"/>
        </w:rPr>
      </w:pPr>
      <w:r>
        <w:rPr>
          <w:rFonts w:ascii="Times New Roman" w:eastAsia="华文中宋" w:hAnsi="Times New Roman"/>
          <w:b/>
          <w:sz w:val="32"/>
        </w:rPr>
        <w:t>山西省人力资源和社会保障厅</w:t>
      </w:r>
    </w:p>
    <w:p w:rsidR="00374A10" w:rsidRDefault="00374A10" w:rsidP="00374A10">
      <w:pPr>
        <w:pStyle w:val="3"/>
        <w:spacing w:before="93" w:after="93" w:line="520" w:lineRule="exact"/>
        <w:ind w:firstLine="0"/>
        <w:jc w:val="center"/>
        <w:rPr>
          <w:rFonts w:ascii="Times New Roman" w:eastAsia="华文中宋" w:hAnsi="Times New Roman"/>
          <w:b/>
          <w:sz w:val="32"/>
        </w:rPr>
      </w:pPr>
      <w:r>
        <w:rPr>
          <w:rFonts w:ascii="Times New Roman" w:eastAsia="华文中宋" w:hAnsi="Times New Roman"/>
          <w:b/>
          <w:sz w:val="32"/>
        </w:rPr>
        <w:t>山西省人力资源和社会保障科研工作领导组</w:t>
      </w:r>
    </w:p>
    <w:p w:rsidR="00374A10" w:rsidRDefault="00374A10" w:rsidP="00374A10">
      <w:pPr>
        <w:rPr>
          <w:rFonts w:ascii="Times New Roman" w:hAnsi="Times New Roman"/>
        </w:rPr>
      </w:pPr>
    </w:p>
    <w:p w:rsidR="00374A10" w:rsidRDefault="00374A10" w:rsidP="00374A10">
      <w:pPr>
        <w:jc w:val="center"/>
        <w:rPr>
          <w:rFonts w:ascii="Times New Roman" w:eastAsia="华文中宋" w:hAnsi="Times New Roman"/>
          <w:b/>
          <w:sz w:val="32"/>
        </w:rPr>
      </w:pPr>
      <w:r>
        <w:rPr>
          <w:rFonts w:ascii="Times New Roman" w:eastAsia="华文中宋" w:hAnsi="Times New Roman"/>
          <w:b/>
          <w:sz w:val="32"/>
        </w:rPr>
        <w:t>二〇二五年制</w:t>
      </w:r>
    </w:p>
    <w:p w:rsidR="00374A10" w:rsidRDefault="00374A10" w:rsidP="00374A10">
      <w:pPr>
        <w:rPr>
          <w:rFonts w:ascii="Times New Roman" w:hAnsi="Times New Roman"/>
        </w:rPr>
      </w:pPr>
    </w:p>
    <w:p w:rsidR="00374A10" w:rsidRDefault="00374A10" w:rsidP="00374A10">
      <w:pPr>
        <w:pStyle w:val="a6"/>
        <w:widowControl/>
        <w:shd w:val="clear" w:color="auto" w:fill="FFFFFF"/>
        <w:spacing w:before="0" w:beforeAutospacing="0" w:after="0" w:afterAutospacing="0"/>
        <w:rPr>
          <w:rFonts w:ascii="Times New Roman" w:eastAsia="微软雅黑" w:hAnsi="Times New Roman"/>
          <w:color w:val="333333"/>
          <w:sz w:val="22"/>
          <w:szCs w:val="22"/>
        </w:rPr>
      </w:pPr>
      <w:r>
        <w:rPr>
          <w:rFonts w:ascii="Times New Roman" w:eastAsia="黑体" w:hAnsi="Times New Roman"/>
          <w:kern w:val="2"/>
          <w:sz w:val="28"/>
        </w:rPr>
        <w:t>申报人承诺：</w:t>
      </w:r>
    </w:p>
    <w:p w:rsidR="00374A10" w:rsidRDefault="00374A10" w:rsidP="00374A10">
      <w:pPr>
        <w:pStyle w:val="a6"/>
        <w:widowControl/>
        <w:shd w:val="clear" w:color="auto" w:fill="FFFFFF"/>
        <w:spacing w:before="0" w:beforeAutospacing="0" w:after="0" w:afterAutospacing="0" w:line="520" w:lineRule="exact"/>
        <w:ind w:firstLineChars="200" w:firstLine="560"/>
        <w:rPr>
          <w:rFonts w:ascii="Times New Roman" w:eastAsia="仿宋_GB2312" w:hAnsi="Times New Roman"/>
          <w:kern w:val="2"/>
          <w:sz w:val="28"/>
        </w:rPr>
      </w:pPr>
      <w:r>
        <w:rPr>
          <w:rFonts w:ascii="Times New Roman" w:eastAsia="仿宋_GB2312" w:hAnsi="Times New Roman"/>
          <w:sz w:val="28"/>
        </w:rPr>
        <w:t>我承诺对本申报书填写的</w:t>
      </w:r>
      <w:r>
        <w:rPr>
          <w:rFonts w:ascii="Times New Roman" w:eastAsia="仿宋_GB2312" w:hAnsi="Times New Roman"/>
          <w:kern w:val="2"/>
          <w:sz w:val="28"/>
        </w:rPr>
        <w:t>各项内容的真实性负责，保证没有知识产权的争议。如获立项，我承诺以本申报书为有约束力的协议，按计划认真开展研究工作，取得预期研究成果。山西省人力资源和社会保障厅（山西省人力资源和社会保障科研工作领导组）有权使用本课题所有数据和资料。</w:t>
      </w:r>
    </w:p>
    <w:p w:rsidR="00374A10" w:rsidRDefault="00374A10" w:rsidP="00374A10">
      <w:pPr>
        <w:pStyle w:val="a6"/>
        <w:widowControl/>
        <w:shd w:val="clear" w:color="auto" w:fill="FFFFFF"/>
        <w:spacing w:before="0" w:beforeAutospacing="0" w:after="0" w:afterAutospacing="0"/>
        <w:ind w:firstLineChars="1400" w:firstLine="3920"/>
        <w:rPr>
          <w:rFonts w:ascii="Times New Roman" w:eastAsia="仿宋_GB2312" w:hAnsi="Times New Roman"/>
          <w:kern w:val="2"/>
          <w:sz w:val="28"/>
        </w:rPr>
      </w:pPr>
      <w:r>
        <w:rPr>
          <w:rFonts w:ascii="Times New Roman" w:eastAsia="仿宋_GB2312" w:hAnsi="Times New Roman"/>
          <w:kern w:val="2"/>
          <w:sz w:val="28"/>
        </w:rPr>
        <w:t>申报人（签章）：</w:t>
      </w:r>
    </w:p>
    <w:p w:rsidR="00374A10" w:rsidRDefault="00374A10" w:rsidP="00374A10">
      <w:pPr>
        <w:pStyle w:val="a6"/>
        <w:widowControl/>
        <w:shd w:val="clear" w:color="auto" w:fill="FFFFFF"/>
        <w:spacing w:before="0" w:beforeAutospacing="0" w:after="0" w:afterAutospacing="0"/>
        <w:ind w:firstLineChars="2200" w:firstLine="6160"/>
        <w:rPr>
          <w:rFonts w:ascii="Times New Roman" w:eastAsia="仿宋_GB2312" w:hAnsi="Times New Roman"/>
          <w:kern w:val="2"/>
          <w:sz w:val="28"/>
        </w:rPr>
      </w:pPr>
      <w:r>
        <w:rPr>
          <w:rFonts w:ascii="Times New Roman" w:eastAsia="仿宋_GB2312" w:hAnsi="Times New Roman"/>
          <w:kern w:val="2"/>
          <w:sz w:val="28"/>
        </w:rPr>
        <w:t>年</w:t>
      </w:r>
      <w:r>
        <w:rPr>
          <w:rFonts w:ascii="Times New Roman" w:eastAsia="仿宋_GB2312" w:hAnsi="Times New Roman"/>
          <w:kern w:val="2"/>
          <w:sz w:val="28"/>
        </w:rPr>
        <w:t xml:space="preserve">    </w:t>
      </w:r>
      <w:r>
        <w:rPr>
          <w:rFonts w:ascii="Times New Roman" w:eastAsia="仿宋_GB2312" w:hAnsi="Times New Roman"/>
          <w:kern w:val="2"/>
          <w:sz w:val="28"/>
        </w:rPr>
        <w:t>月</w:t>
      </w:r>
      <w:r>
        <w:rPr>
          <w:rFonts w:ascii="Times New Roman" w:eastAsia="仿宋_GB2312" w:hAnsi="Times New Roman"/>
          <w:kern w:val="2"/>
          <w:sz w:val="28"/>
        </w:rPr>
        <w:t xml:space="preserve">     </w:t>
      </w:r>
      <w:r>
        <w:rPr>
          <w:rFonts w:ascii="Times New Roman" w:eastAsia="仿宋_GB2312" w:hAnsi="Times New Roman"/>
          <w:kern w:val="2"/>
          <w:sz w:val="28"/>
        </w:rPr>
        <w:t>日</w:t>
      </w:r>
    </w:p>
    <w:p w:rsidR="00374A10" w:rsidRDefault="00374A10" w:rsidP="00374A10">
      <w:pPr>
        <w:pStyle w:val="3"/>
        <w:spacing w:before="93" w:after="93"/>
        <w:rPr>
          <w:rFonts w:ascii="Times New Roman" w:hAnsi="Times New Roman"/>
        </w:rPr>
      </w:pPr>
    </w:p>
    <w:p w:rsidR="00374A10" w:rsidRDefault="00374A10" w:rsidP="00374A10">
      <w:pPr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填</w:t>
      </w:r>
      <w:r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写</w:t>
      </w:r>
      <w:r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说</w:t>
      </w:r>
      <w:r>
        <w:rPr>
          <w:rFonts w:ascii="Times New Roman" w:hAnsi="Times New Roman"/>
          <w:b/>
          <w:sz w:val="44"/>
        </w:rPr>
        <w:t xml:space="preserve"> </w:t>
      </w:r>
      <w:r>
        <w:rPr>
          <w:rFonts w:ascii="Times New Roman" w:hAnsi="Times New Roman"/>
          <w:b/>
          <w:sz w:val="44"/>
        </w:rPr>
        <w:t>明</w:t>
      </w:r>
    </w:p>
    <w:p w:rsidR="00374A10" w:rsidRDefault="00374A10" w:rsidP="00374A10">
      <w:pPr>
        <w:pStyle w:val="3"/>
        <w:spacing w:before="93" w:after="93"/>
        <w:rPr>
          <w:rFonts w:ascii="Times New Roman" w:hAnsi="Times New Roman"/>
        </w:rPr>
      </w:pPr>
    </w:p>
    <w:p w:rsidR="00374A10" w:rsidRDefault="00374A10" w:rsidP="00374A10">
      <w:pPr>
        <w:ind w:firstLineChars="195" w:firstLine="624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1.</w:t>
      </w:r>
      <w:r>
        <w:rPr>
          <w:rFonts w:ascii="Times New Roman" w:eastAsia="仿宋_GB2312" w:hAnsi="Times New Roman"/>
          <w:sz w:val="32"/>
        </w:rPr>
        <w:t>本申报书用于山西省人力资源和社会保障课题，课题主管部门为山西省人力资源和社会保障厅（山西省人力资源和社会保障科研工作领导组）。</w:t>
      </w:r>
    </w:p>
    <w:p w:rsidR="00374A10" w:rsidRDefault="00374A10" w:rsidP="00374A10">
      <w:pPr>
        <w:ind w:firstLineChars="195" w:firstLine="624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2.</w:t>
      </w:r>
      <w:r>
        <w:rPr>
          <w:rFonts w:ascii="Times New Roman" w:eastAsia="仿宋_GB2312" w:hAnsi="Times New Roman"/>
          <w:sz w:val="32"/>
        </w:rPr>
        <w:t>填写内容须用计算机打印，字迹清晰，层次分明，文字力求精练、准确，不得使用非规范用语。</w:t>
      </w:r>
    </w:p>
    <w:p w:rsidR="00374A10" w:rsidRDefault="00374A10" w:rsidP="00374A10">
      <w:pPr>
        <w:ind w:firstLineChars="195" w:firstLine="624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3.</w:t>
      </w:r>
      <w:r>
        <w:rPr>
          <w:rFonts w:ascii="Times New Roman" w:eastAsia="仿宋_GB2312" w:hAnsi="Times New Roman"/>
          <w:sz w:val="32"/>
        </w:rPr>
        <w:t>本申报书为</w:t>
      </w:r>
      <w:r>
        <w:rPr>
          <w:rFonts w:ascii="Times New Roman" w:eastAsia="仿宋_GB2312" w:hAnsi="Times New Roman"/>
          <w:sz w:val="32"/>
        </w:rPr>
        <w:t>A4</w:t>
      </w:r>
      <w:r>
        <w:rPr>
          <w:rFonts w:ascii="Times New Roman" w:eastAsia="仿宋_GB2312" w:hAnsi="Times New Roman"/>
          <w:sz w:val="32"/>
        </w:rPr>
        <w:t>纸，双面打印，纸面不足可另添加，左侧装订。标题</w:t>
      </w:r>
      <w:r>
        <w:rPr>
          <w:rFonts w:ascii="Times New Roman" w:eastAsia="仿宋_GB2312" w:hAnsi="Times New Roman"/>
          <w:sz w:val="32"/>
        </w:rPr>
        <w:t>4</w:t>
      </w:r>
      <w:r>
        <w:rPr>
          <w:rFonts w:ascii="Times New Roman" w:eastAsia="仿宋_GB2312" w:hAnsi="Times New Roman"/>
          <w:sz w:val="32"/>
        </w:rPr>
        <w:t>号黑体不加粗，正文</w:t>
      </w:r>
      <w:r>
        <w:rPr>
          <w:rFonts w:ascii="Times New Roman" w:eastAsia="仿宋_GB2312" w:hAnsi="Times New Roman"/>
          <w:sz w:val="32"/>
        </w:rPr>
        <w:t>4</w:t>
      </w:r>
      <w:r>
        <w:rPr>
          <w:rFonts w:ascii="Times New Roman" w:eastAsia="仿宋_GB2312" w:hAnsi="Times New Roman"/>
          <w:sz w:val="32"/>
        </w:rPr>
        <w:t>号仿宋</w:t>
      </w:r>
      <w:r>
        <w:rPr>
          <w:rFonts w:ascii="Times New Roman" w:eastAsia="仿宋_GB2312" w:hAnsi="Times New Roman"/>
          <w:sz w:val="32"/>
        </w:rPr>
        <w:t>_GB2312</w:t>
      </w:r>
      <w:r>
        <w:rPr>
          <w:rFonts w:ascii="Times New Roman" w:eastAsia="仿宋_GB2312" w:hAnsi="Times New Roman"/>
          <w:sz w:val="32"/>
        </w:rPr>
        <w:t>字体，行距固定值</w:t>
      </w:r>
      <w:r>
        <w:rPr>
          <w:rFonts w:ascii="Times New Roman" w:eastAsia="仿宋_GB2312" w:hAnsi="Times New Roman"/>
          <w:sz w:val="32"/>
        </w:rPr>
        <w:t>26</w:t>
      </w:r>
      <w:r>
        <w:rPr>
          <w:rFonts w:ascii="Times New Roman" w:eastAsia="仿宋_GB2312" w:hAnsi="Times New Roman"/>
          <w:sz w:val="32"/>
        </w:rPr>
        <w:t>磅。</w:t>
      </w:r>
    </w:p>
    <w:p w:rsidR="00374A10" w:rsidRDefault="00374A10" w:rsidP="00374A10">
      <w:pPr>
        <w:ind w:firstLineChars="195" w:firstLine="624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4.</w:t>
      </w:r>
      <w:r>
        <w:rPr>
          <w:rFonts w:ascii="Times New Roman" w:eastAsia="仿宋_GB2312" w:hAnsi="Times New Roman"/>
          <w:sz w:val="32"/>
        </w:rPr>
        <w:t>课题编号立项后由山西省人力资源和社会保障科研宣传中心（山西省人力资源和社会保障科研工作领导组办公室）统一标定。</w:t>
      </w:r>
    </w:p>
    <w:p w:rsidR="00374A10" w:rsidRDefault="00374A10" w:rsidP="00374A10">
      <w:pPr>
        <w:ind w:firstLineChars="195" w:firstLine="624"/>
        <w:rPr>
          <w:rFonts w:ascii="Times New Roman" w:eastAsia="仿宋_GB2312" w:hAnsi="Times New Roman"/>
          <w:sz w:val="32"/>
        </w:rPr>
      </w:pPr>
    </w:p>
    <w:p w:rsidR="00374A10" w:rsidRDefault="00374A10" w:rsidP="00374A10">
      <w:pPr>
        <w:numPr>
          <w:ilvl w:val="0"/>
          <w:numId w:val="3"/>
        </w:numPr>
        <w:spacing w:line="48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基本情况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717"/>
        <w:gridCol w:w="539"/>
        <w:gridCol w:w="360"/>
        <w:gridCol w:w="180"/>
        <w:gridCol w:w="81"/>
        <w:gridCol w:w="459"/>
        <w:gridCol w:w="360"/>
        <w:gridCol w:w="360"/>
        <w:gridCol w:w="540"/>
        <w:gridCol w:w="216"/>
        <w:gridCol w:w="144"/>
        <w:gridCol w:w="611"/>
        <w:gridCol w:w="829"/>
        <w:gridCol w:w="360"/>
        <w:gridCol w:w="360"/>
        <w:gridCol w:w="546"/>
        <w:gridCol w:w="174"/>
        <w:gridCol w:w="360"/>
        <w:gridCol w:w="596"/>
        <w:gridCol w:w="1751"/>
      </w:tblGrid>
      <w:tr w:rsidR="00374A10" w:rsidTr="0032225C">
        <w:trPr>
          <w:cantSplit/>
          <w:trHeight w:val="799"/>
        </w:trPr>
        <w:tc>
          <w:tcPr>
            <w:tcW w:w="1434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申报人姓名</w:t>
            </w:r>
          </w:p>
        </w:tc>
        <w:tc>
          <w:tcPr>
            <w:tcW w:w="2339" w:type="dxa"/>
            <w:gridSpan w:val="7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性别</w:t>
            </w:r>
          </w:p>
        </w:tc>
        <w:tc>
          <w:tcPr>
            <w:tcW w:w="1800" w:type="dxa"/>
            <w:gridSpan w:val="3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出生年月</w:t>
            </w:r>
          </w:p>
        </w:tc>
        <w:tc>
          <w:tcPr>
            <w:tcW w:w="2347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74A10" w:rsidTr="0032225C">
        <w:trPr>
          <w:cantSplit/>
          <w:trHeight w:val="766"/>
        </w:trPr>
        <w:tc>
          <w:tcPr>
            <w:tcW w:w="1434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工作单位</w:t>
            </w:r>
          </w:p>
        </w:tc>
        <w:tc>
          <w:tcPr>
            <w:tcW w:w="8826" w:type="dxa"/>
            <w:gridSpan w:val="19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74A10" w:rsidTr="0032225C">
        <w:trPr>
          <w:cantSplit/>
          <w:trHeight w:val="852"/>
        </w:trPr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专业职称</w:t>
            </w:r>
          </w:p>
        </w:tc>
        <w:tc>
          <w:tcPr>
            <w:tcW w:w="1619" w:type="dxa"/>
            <w:gridSpan w:val="5"/>
            <w:tcBorders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行政职务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266" w:type="dxa"/>
            <w:gridSpan w:val="3"/>
            <w:tcBorders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研究专长</w:t>
            </w:r>
          </w:p>
        </w:tc>
        <w:tc>
          <w:tcPr>
            <w:tcW w:w="2881" w:type="dxa"/>
            <w:gridSpan w:val="4"/>
            <w:tcBorders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74A10" w:rsidTr="0032225C">
        <w:trPr>
          <w:cantSplit/>
          <w:trHeight w:val="762"/>
        </w:trPr>
        <w:tc>
          <w:tcPr>
            <w:tcW w:w="1434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通讯地址</w:t>
            </w:r>
          </w:p>
        </w:tc>
        <w:tc>
          <w:tcPr>
            <w:tcW w:w="5399" w:type="dxa"/>
            <w:gridSpan w:val="1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邮政编码</w:t>
            </w:r>
          </w:p>
        </w:tc>
        <w:tc>
          <w:tcPr>
            <w:tcW w:w="1751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74A10" w:rsidTr="0032225C">
        <w:trPr>
          <w:cantSplit/>
          <w:trHeight w:val="650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联系电话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办公</w:t>
            </w:r>
          </w:p>
        </w:tc>
        <w:tc>
          <w:tcPr>
            <w:tcW w:w="1935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75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移动</w:t>
            </w:r>
          </w:p>
        </w:tc>
        <w:tc>
          <w:tcPr>
            <w:tcW w:w="20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13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邮箱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74A10" w:rsidTr="0032225C">
        <w:trPr>
          <w:cantSplit/>
          <w:trHeight w:val="650"/>
        </w:trPr>
        <w:tc>
          <w:tcPr>
            <w:tcW w:w="1434" w:type="dxa"/>
            <w:gridSpan w:val="2"/>
            <w:tcBorders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联系人姓名</w:t>
            </w:r>
          </w:p>
        </w:tc>
        <w:tc>
          <w:tcPr>
            <w:tcW w:w="385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邮箱</w:t>
            </w:r>
          </w:p>
        </w:tc>
        <w:tc>
          <w:tcPr>
            <w:tcW w:w="414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74A10" w:rsidTr="0032225C">
        <w:trPr>
          <w:cantSplit/>
          <w:trHeight w:val="650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联系人电话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移动</w:t>
            </w:r>
          </w:p>
        </w:tc>
        <w:tc>
          <w:tcPr>
            <w:tcW w:w="226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传真</w:t>
            </w:r>
          </w:p>
        </w:tc>
        <w:tc>
          <w:tcPr>
            <w:tcW w:w="17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74A10" w:rsidTr="0032225C">
        <w:trPr>
          <w:cantSplit/>
          <w:trHeight w:val="770"/>
        </w:trPr>
        <w:tc>
          <w:tcPr>
            <w:tcW w:w="717" w:type="dxa"/>
            <w:vMerge w:val="restart"/>
            <w:textDirection w:val="tbRlV"/>
            <w:vAlign w:val="center"/>
          </w:tcPr>
          <w:p w:rsidR="00374A10" w:rsidRDefault="00374A10" w:rsidP="0032225C">
            <w:pPr>
              <w:spacing w:line="120" w:lineRule="auto"/>
              <w:ind w:left="113" w:right="113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主　要　成　员</w:t>
            </w:r>
          </w:p>
        </w:tc>
        <w:tc>
          <w:tcPr>
            <w:tcW w:w="1256" w:type="dxa"/>
            <w:gridSpan w:val="2"/>
            <w:vAlign w:val="center"/>
          </w:tcPr>
          <w:p w:rsidR="00374A10" w:rsidRDefault="00374A10" w:rsidP="0032225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姓</w:t>
            </w:r>
            <w:r>
              <w:rPr>
                <w:rFonts w:ascii="Times New Roman" w:eastAsia="仿宋_GB2312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bCs/>
                <w:sz w:val="24"/>
              </w:rPr>
              <w:t>名</w:t>
            </w:r>
          </w:p>
        </w:tc>
        <w:tc>
          <w:tcPr>
            <w:tcW w:w="540" w:type="dxa"/>
            <w:gridSpan w:val="2"/>
            <w:vAlign w:val="center"/>
          </w:tcPr>
          <w:p w:rsidR="00374A10" w:rsidRDefault="00374A10" w:rsidP="0032225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374A10" w:rsidRDefault="00374A10" w:rsidP="0032225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出生</w:t>
            </w:r>
          </w:p>
          <w:p w:rsidR="00374A10" w:rsidRDefault="00374A10" w:rsidP="0032225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 w:rsidR="00374A10" w:rsidRDefault="00374A10" w:rsidP="0032225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职称</w:t>
            </w:r>
          </w:p>
          <w:p w:rsidR="00374A10" w:rsidRDefault="00374A10" w:rsidP="0032225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6"/>
            <w:vAlign w:val="center"/>
          </w:tcPr>
          <w:p w:rsidR="00374A10" w:rsidRDefault="00374A10" w:rsidP="0032225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4"/>
            <w:vAlign w:val="center"/>
          </w:tcPr>
          <w:p w:rsidR="00374A10" w:rsidRDefault="00374A10" w:rsidP="0032225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在本课题研究中承担的任务</w:t>
            </w:r>
          </w:p>
        </w:tc>
        <w:tc>
          <w:tcPr>
            <w:tcW w:w="1751" w:type="dxa"/>
            <w:vAlign w:val="center"/>
          </w:tcPr>
          <w:p w:rsidR="00374A10" w:rsidRDefault="00374A10" w:rsidP="0032225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联系</w:t>
            </w:r>
          </w:p>
          <w:p w:rsidR="00374A10" w:rsidRDefault="00374A10" w:rsidP="0032225C">
            <w:pPr>
              <w:spacing w:line="400" w:lineRule="exact"/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  <w:r>
              <w:rPr>
                <w:rFonts w:ascii="Times New Roman" w:eastAsia="仿宋_GB2312" w:hAnsi="Times New Roman"/>
                <w:bCs/>
                <w:sz w:val="24"/>
              </w:rPr>
              <w:t>电话</w:t>
            </w:r>
          </w:p>
        </w:tc>
      </w:tr>
      <w:tr w:rsidR="00374A10" w:rsidTr="0032225C">
        <w:trPr>
          <w:cantSplit/>
          <w:trHeight w:val="766"/>
        </w:trPr>
        <w:tc>
          <w:tcPr>
            <w:tcW w:w="717" w:type="dxa"/>
            <w:vMerge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74A10" w:rsidTr="0032225C">
        <w:trPr>
          <w:cantSplit/>
          <w:trHeight w:val="776"/>
        </w:trPr>
        <w:tc>
          <w:tcPr>
            <w:tcW w:w="717" w:type="dxa"/>
            <w:vMerge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74A10" w:rsidTr="0032225C">
        <w:trPr>
          <w:cantSplit/>
          <w:trHeight w:val="758"/>
        </w:trPr>
        <w:tc>
          <w:tcPr>
            <w:tcW w:w="717" w:type="dxa"/>
            <w:vMerge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74A10" w:rsidTr="0032225C">
        <w:trPr>
          <w:cantSplit/>
          <w:trHeight w:val="782"/>
        </w:trPr>
        <w:tc>
          <w:tcPr>
            <w:tcW w:w="717" w:type="dxa"/>
            <w:vMerge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1751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</w:tr>
      <w:tr w:rsidR="00374A10" w:rsidTr="0032225C">
        <w:trPr>
          <w:cantSplit/>
          <w:trHeight w:val="764"/>
        </w:trPr>
        <w:tc>
          <w:tcPr>
            <w:tcW w:w="717" w:type="dxa"/>
            <w:vMerge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bCs/>
                <w:sz w:val="24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51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74A10" w:rsidTr="0032225C">
        <w:trPr>
          <w:cantSplit/>
          <w:trHeight w:val="774"/>
        </w:trPr>
        <w:tc>
          <w:tcPr>
            <w:tcW w:w="717" w:type="dxa"/>
            <w:vMerge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51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74A10" w:rsidTr="0032225C">
        <w:trPr>
          <w:cantSplit/>
          <w:trHeight w:val="756"/>
        </w:trPr>
        <w:tc>
          <w:tcPr>
            <w:tcW w:w="717" w:type="dxa"/>
            <w:vMerge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51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74A10" w:rsidTr="0032225C">
        <w:trPr>
          <w:cantSplit/>
          <w:trHeight w:val="756"/>
        </w:trPr>
        <w:tc>
          <w:tcPr>
            <w:tcW w:w="717" w:type="dxa"/>
            <w:vMerge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51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  <w:tr w:rsidR="00374A10" w:rsidTr="0032225C">
        <w:trPr>
          <w:cantSplit/>
          <w:trHeight w:val="756"/>
        </w:trPr>
        <w:tc>
          <w:tcPr>
            <w:tcW w:w="717" w:type="dxa"/>
            <w:vMerge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256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2520" w:type="dxa"/>
            <w:gridSpan w:val="6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  <w:tc>
          <w:tcPr>
            <w:tcW w:w="1751" w:type="dxa"/>
            <w:vAlign w:val="center"/>
          </w:tcPr>
          <w:p w:rsidR="00374A10" w:rsidRDefault="00374A10" w:rsidP="0032225C">
            <w:pPr>
              <w:jc w:val="center"/>
              <w:rPr>
                <w:rFonts w:ascii="Times New Roman" w:eastAsia="仿宋_GB2312" w:hAnsi="Times New Roman"/>
                <w:sz w:val="28"/>
              </w:rPr>
            </w:pPr>
          </w:p>
        </w:tc>
      </w:tr>
    </w:tbl>
    <w:p w:rsidR="00374A10" w:rsidRDefault="00374A10" w:rsidP="00374A10">
      <w:pPr>
        <w:jc w:val="left"/>
        <w:rPr>
          <w:rFonts w:ascii="Times New Roman" w:eastAsia="华文中宋" w:hAnsi="Times New Roman"/>
          <w:b/>
          <w:spacing w:val="-11"/>
          <w:sz w:val="32"/>
        </w:rPr>
      </w:pPr>
      <w:r>
        <w:rPr>
          <w:rFonts w:ascii="Times New Roman" w:eastAsia="华文中宋" w:hAnsi="Times New Roman"/>
          <w:b/>
          <w:spacing w:val="-11"/>
          <w:sz w:val="32"/>
        </w:rPr>
        <w:lastRenderedPageBreak/>
        <w:t>二、课题申报人及主要成员已有相关研究成果</w:t>
      </w:r>
    </w:p>
    <w:tbl>
      <w:tblPr>
        <w:tblW w:w="10260" w:type="dxa"/>
        <w:tblInd w:w="-6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260"/>
      </w:tblGrid>
      <w:tr w:rsidR="00374A10" w:rsidTr="0032225C">
        <w:trPr>
          <w:trHeight w:val="12890"/>
        </w:trPr>
        <w:tc>
          <w:tcPr>
            <w:tcW w:w="10260" w:type="dxa"/>
          </w:tcPr>
          <w:p w:rsidR="00374A10" w:rsidRDefault="00374A10" w:rsidP="0032225C">
            <w:pPr>
              <w:spacing w:beforeLines="50" w:afterLines="5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szCs w:val="21"/>
              </w:rPr>
              <w:t>内容：</w:t>
            </w:r>
            <w:r>
              <w:rPr>
                <w:rFonts w:ascii="Times New Roman" w:hAnsi="Times New Roman"/>
                <w:szCs w:val="21"/>
              </w:rPr>
              <w:t>课题申报人及主要成员近期取得的与本课题研究相关的研究成果，写明</w:t>
            </w:r>
            <w:r>
              <w:rPr>
                <w:rFonts w:ascii="Times New Roman" w:hAnsi="Times New Roman"/>
                <w:bCs/>
              </w:rPr>
              <w:t>成果名称、著作者、成果形式、发表刊物或出版社、发表或出版时间。重点说明曾参与过的决策咨询研究以及产生的效应。（</w:t>
            </w:r>
            <w:r>
              <w:rPr>
                <w:rFonts w:ascii="Times New Roman" w:hAnsi="Times New Roman"/>
                <w:bCs/>
              </w:rPr>
              <w:t>500</w:t>
            </w:r>
            <w:r>
              <w:rPr>
                <w:rFonts w:ascii="Times New Roman" w:hAnsi="Times New Roman"/>
                <w:bCs/>
              </w:rPr>
              <w:t>字以内）</w:t>
            </w:r>
          </w:p>
          <w:p w:rsidR="00374A10" w:rsidRDefault="00374A10" w:rsidP="0032225C">
            <w:pPr>
              <w:spacing w:beforeLines="50" w:afterLines="50"/>
              <w:rPr>
                <w:rFonts w:ascii="Times New Roman" w:hAnsi="Times New Roman"/>
                <w:bCs/>
              </w:rPr>
            </w:pPr>
          </w:p>
        </w:tc>
      </w:tr>
    </w:tbl>
    <w:p w:rsidR="00374A10" w:rsidRDefault="00374A10" w:rsidP="00374A10">
      <w:pPr>
        <w:pStyle w:val="3"/>
        <w:spacing w:before="93" w:after="93"/>
        <w:rPr>
          <w:rFonts w:ascii="Times New Roman" w:hAnsi="Times New Roman"/>
        </w:rPr>
      </w:pPr>
    </w:p>
    <w:p w:rsidR="00374A10" w:rsidRDefault="00374A10" w:rsidP="00374A10">
      <w:pPr>
        <w:jc w:val="left"/>
        <w:rPr>
          <w:rFonts w:ascii="Times New Roman" w:eastAsia="华文中宋" w:hAnsi="Times New Roman"/>
          <w:b/>
          <w:sz w:val="32"/>
        </w:rPr>
      </w:pPr>
      <w:r>
        <w:rPr>
          <w:rFonts w:ascii="Times New Roman" w:eastAsia="华文中宋" w:hAnsi="Times New Roman"/>
          <w:b/>
          <w:sz w:val="32"/>
        </w:rPr>
        <w:lastRenderedPageBreak/>
        <w:t>三、课题设计</w:t>
      </w:r>
    </w:p>
    <w:tbl>
      <w:tblPr>
        <w:tblW w:w="96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680"/>
      </w:tblGrid>
      <w:tr w:rsidR="00374A10" w:rsidTr="0032225C">
        <w:trPr>
          <w:trHeight w:val="7209"/>
          <w:jc w:val="center"/>
        </w:trPr>
        <w:tc>
          <w:tcPr>
            <w:tcW w:w="9680" w:type="dxa"/>
          </w:tcPr>
          <w:p w:rsidR="00374A10" w:rsidRDefault="00374A10" w:rsidP="0032225C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内容：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主要思路（包括研究思路或技术路线，主报告、分报告研究框架，研究方法等）；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/>
              </w:rPr>
              <w:t>.</w:t>
            </w:r>
            <w:r>
              <w:rPr>
                <w:rFonts w:ascii="Times New Roman" w:hAnsi="Times New Roman"/>
                <w:lang/>
              </w:rPr>
              <w:t>主要</w:t>
            </w:r>
            <w:r>
              <w:rPr>
                <w:rFonts w:ascii="Times New Roman" w:hAnsi="Times New Roman"/>
              </w:rPr>
              <w:t>观点、理论意义、应用价值；</w:t>
            </w:r>
            <w:r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创新之处（本研究提出的新观点、新论据、新材料、研究的新视角等）。</w:t>
            </w:r>
          </w:p>
          <w:p w:rsidR="00374A10" w:rsidRDefault="00374A10" w:rsidP="0032225C">
            <w:pPr>
              <w:widowControl/>
              <w:jc w:val="left"/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pStyle w:val="3"/>
              <w:spacing w:before="93" w:after="93"/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pStyle w:val="3"/>
              <w:spacing w:before="93" w:after="93"/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pStyle w:val="3"/>
              <w:spacing w:before="93" w:after="93"/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pStyle w:val="3"/>
              <w:spacing w:before="93" w:after="93"/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pStyle w:val="3"/>
              <w:spacing w:before="93" w:after="93"/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pStyle w:val="3"/>
              <w:spacing w:before="93" w:after="93"/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pStyle w:val="3"/>
              <w:spacing w:before="93" w:after="93"/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</w:t>
            </w:r>
          </w:p>
          <w:p w:rsidR="00374A10" w:rsidRDefault="00374A10" w:rsidP="003222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</w:rPr>
              <w:t>（可加页）</w:t>
            </w:r>
          </w:p>
        </w:tc>
      </w:tr>
    </w:tbl>
    <w:p w:rsidR="00374A10" w:rsidRDefault="00374A10" w:rsidP="00374A10">
      <w:pPr>
        <w:jc w:val="left"/>
        <w:rPr>
          <w:rFonts w:ascii="Times New Roman" w:eastAsia="华文中宋" w:hAnsi="Times New Roman"/>
          <w:b/>
          <w:sz w:val="32"/>
        </w:rPr>
      </w:pPr>
      <w:r>
        <w:rPr>
          <w:rFonts w:ascii="Times New Roman" w:eastAsia="华文中宋" w:hAnsi="Times New Roman"/>
          <w:b/>
          <w:sz w:val="32"/>
        </w:rPr>
        <w:lastRenderedPageBreak/>
        <w:t>四、课题研究计划</w:t>
      </w:r>
      <w:r>
        <w:rPr>
          <w:rFonts w:ascii="Times New Roman" w:eastAsia="华文中宋" w:hAnsi="Times New Roman"/>
          <w:b/>
          <w:sz w:val="24"/>
        </w:rPr>
        <w:t>（</w:t>
      </w:r>
      <w:r>
        <w:rPr>
          <w:rFonts w:ascii="Times New Roman" w:hAnsi="Times New Roman"/>
          <w:b/>
          <w:color w:val="000000"/>
          <w:kern w:val="0"/>
          <w:sz w:val="24"/>
        </w:rPr>
        <w:t>研究周</w:t>
      </w:r>
      <w:r>
        <w:rPr>
          <w:rFonts w:ascii="Times New Roman" w:hAnsi="Times New Roman"/>
          <w:b/>
          <w:kern w:val="0"/>
          <w:sz w:val="24"/>
        </w:rPr>
        <w:t>期为六个月</w:t>
      </w:r>
      <w:r>
        <w:rPr>
          <w:rFonts w:ascii="Times New Roman" w:eastAsia="华文中宋" w:hAnsi="Times New Roman"/>
          <w:b/>
          <w:sz w:val="24"/>
        </w:rPr>
        <w:t>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20"/>
      </w:tblGrid>
      <w:tr w:rsidR="00374A10" w:rsidTr="0032225C">
        <w:trPr>
          <w:trHeight w:val="5275"/>
          <w:jc w:val="center"/>
        </w:trPr>
        <w:tc>
          <w:tcPr>
            <w:tcW w:w="9720" w:type="dxa"/>
          </w:tcPr>
          <w:p w:rsidR="00374A10" w:rsidRDefault="00374A10" w:rsidP="0032225C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内容：</w:t>
            </w:r>
            <w:r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课题研究计划进度和各阶段预期目标；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/>
              </w:rPr>
              <w:t>.</w:t>
            </w:r>
            <w:r>
              <w:rPr>
                <w:rFonts w:ascii="Times New Roman" w:hAnsi="Times New Roman"/>
              </w:rPr>
              <w:t>与合作单位分工情况。</w:t>
            </w: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</w:rPr>
            </w:pPr>
          </w:p>
        </w:tc>
      </w:tr>
    </w:tbl>
    <w:p w:rsidR="00374A10" w:rsidRDefault="00374A10" w:rsidP="00374A10">
      <w:pPr>
        <w:jc w:val="left"/>
        <w:rPr>
          <w:rFonts w:ascii="Times New Roman" w:eastAsia="华文中宋" w:hAnsi="Times New Roman"/>
          <w:b/>
          <w:sz w:val="32"/>
        </w:rPr>
      </w:pPr>
      <w:r>
        <w:rPr>
          <w:rFonts w:ascii="Times New Roman" w:eastAsia="华文中宋" w:hAnsi="Times New Roman"/>
          <w:b/>
          <w:sz w:val="32"/>
        </w:rPr>
        <w:lastRenderedPageBreak/>
        <w:t>五、经费预算</w:t>
      </w:r>
    </w:p>
    <w:tbl>
      <w:tblPr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90"/>
        <w:gridCol w:w="1844"/>
        <w:gridCol w:w="2834"/>
        <w:gridCol w:w="1791"/>
      </w:tblGrid>
      <w:tr w:rsidR="00374A10" w:rsidTr="0032225C">
        <w:trPr>
          <w:trHeight w:val="617"/>
          <w:jc w:val="center"/>
        </w:trPr>
        <w:tc>
          <w:tcPr>
            <w:tcW w:w="5034" w:type="dxa"/>
            <w:gridSpan w:val="2"/>
            <w:vAlign w:val="center"/>
          </w:tcPr>
          <w:p w:rsidR="00374A10" w:rsidRDefault="00374A10" w:rsidP="0032225C">
            <w:pPr>
              <w:snapToGrid w:val="0"/>
              <w:spacing w:line="32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经费来源预算（万元）</w:t>
            </w:r>
          </w:p>
        </w:tc>
        <w:tc>
          <w:tcPr>
            <w:tcW w:w="4625" w:type="dxa"/>
            <w:gridSpan w:val="2"/>
            <w:vAlign w:val="center"/>
          </w:tcPr>
          <w:p w:rsidR="00374A10" w:rsidRDefault="00374A10" w:rsidP="0032225C">
            <w:pPr>
              <w:snapToGrid w:val="0"/>
              <w:spacing w:line="324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经费支出预算（万元）</w:t>
            </w:r>
          </w:p>
        </w:tc>
      </w:tr>
      <w:tr w:rsidR="00374A10" w:rsidTr="0032225C">
        <w:trPr>
          <w:trHeight w:val="567"/>
          <w:jc w:val="center"/>
        </w:trPr>
        <w:tc>
          <w:tcPr>
            <w:tcW w:w="3190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目</w:t>
            </w:r>
          </w:p>
        </w:tc>
        <w:tc>
          <w:tcPr>
            <w:tcW w:w="1844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预算数</w:t>
            </w:r>
          </w:p>
        </w:tc>
        <w:tc>
          <w:tcPr>
            <w:tcW w:w="2834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科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目</w:t>
            </w:r>
          </w:p>
        </w:tc>
        <w:tc>
          <w:tcPr>
            <w:tcW w:w="1791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预算数</w:t>
            </w:r>
          </w:p>
        </w:tc>
      </w:tr>
      <w:tr w:rsidR="00374A10" w:rsidTr="0032225C">
        <w:trPr>
          <w:trHeight w:val="567"/>
          <w:jc w:val="center"/>
        </w:trPr>
        <w:tc>
          <w:tcPr>
            <w:tcW w:w="3190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来源预算合计</w:t>
            </w:r>
          </w:p>
        </w:tc>
        <w:tc>
          <w:tcPr>
            <w:tcW w:w="1844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支出预算合计</w:t>
            </w:r>
          </w:p>
        </w:tc>
        <w:tc>
          <w:tcPr>
            <w:tcW w:w="1791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74A10" w:rsidTr="0032225C">
        <w:trPr>
          <w:trHeight w:val="567"/>
          <w:jc w:val="center"/>
        </w:trPr>
        <w:tc>
          <w:tcPr>
            <w:tcW w:w="3190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资助经费</w:t>
            </w:r>
          </w:p>
        </w:tc>
        <w:tc>
          <w:tcPr>
            <w:tcW w:w="1844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>
              <w:rPr>
                <w:rFonts w:ascii="Times New Roman" w:hAnsi="Times New Roman"/>
                <w:sz w:val="24"/>
              </w:rPr>
              <w:t>资料费</w:t>
            </w:r>
          </w:p>
        </w:tc>
        <w:tc>
          <w:tcPr>
            <w:tcW w:w="1791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74A10" w:rsidTr="0032225C">
        <w:trPr>
          <w:trHeight w:val="567"/>
          <w:jc w:val="center"/>
        </w:trPr>
        <w:tc>
          <w:tcPr>
            <w:tcW w:w="3190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>其它拨款</w:t>
            </w:r>
          </w:p>
        </w:tc>
        <w:tc>
          <w:tcPr>
            <w:tcW w:w="1844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</w:rPr>
              <w:t>印刷费</w:t>
            </w:r>
          </w:p>
        </w:tc>
        <w:tc>
          <w:tcPr>
            <w:tcW w:w="1791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74A10" w:rsidTr="0032225C">
        <w:trPr>
          <w:trHeight w:val="567"/>
          <w:jc w:val="center"/>
        </w:trPr>
        <w:tc>
          <w:tcPr>
            <w:tcW w:w="3190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单位自筹</w:t>
            </w:r>
          </w:p>
        </w:tc>
        <w:tc>
          <w:tcPr>
            <w:tcW w:w="1844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</w:rPr>
              <w:t>差旅费</w:t>
            </w:r>
          </w:p>
        </w:tc>
        <w:tc>
          <w:tcPr>
            <w:tcW w:w="1791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74A10" w:rsidTr="0032225C">
        <w:trPr>
          <w:trHeight w:val="567"/>
          <w:jc w:val="center"/>
        </w:trPr>
        <w:tc>
          <w:tcPr>
            <w:tcW w:w="3190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z w:val="24"/>
              </w:rPr>
              <w:t>其它</w:t>
            </w:r>
          </w:p>
        </w:tc>
        <w:tc>
          <w:tcPr>
            <w:tcW w:w="1844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</w:rPr>
              <w:t>会议费</w:t>
            </w:r>
          </w:p>
        </w:tc>
        <w:tc>
          <w:tcPr>
            <w:tcW w:w="1791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74A10" w:rsidTr="0032225C">
        <w:trPr>
          <w:trHeight w:val="848"/>
          <w:jc w:val="center"/>
        </w:trPr>
        <w:tc>
          <w:tcPr>
            <w:tcW w:w="3190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4" w:type="dxa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color w:val="000000"/>
                <w:sz w:val="24"/>
              </w:rPr>
              <w:t>出版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文献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信息传播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知识产权事务费</w:t>
            </w:r>
          </w:p>
        </w:tc>
        <w:tc>
          <w:tcPr>
            <w:tcW w:w="1791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74A10" w:rsidTr="0032225C">
        <w:trPr>
          <w:trHeight w:val="567"/>
          <w:jc w:val="center"/>
        </w:trPr>
        <w:tc>
          <w:tcPr>
            <w:tcW w:w="3190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>
              <w:rPr>
                <w:rFonts w:ascii="Times New Roman" w:hAnsi="Times New Roman"/>
                <w:sz w:val="24"/>
              </w:rPr>
              <w:t>专家咨询费</w:t>
            </w:r>
          </w:p>
        </w:tc>
        <w:tc>
          <w:tcPr>
            <w:tcW w:w="1791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74A10" w:rsidTr="0032225C">
        <w:trPr>
          <w:trHeight w:val="646"/>
          <w:jc w:val="center"/>
        </w:trPr>
        <w:tc>
          <w:tcPr>
            <w:tcW w:w="3190" w:type="dxa"/>
          </w:tcPr>
          <w:p w:rsidR="00374A10" w:rsidRDefault="00374A10" w:rsidP="003222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</w:tcPr>
          <w:p w:rsidR="00374A10" w:rsidRDefault="00374A10" w:rsidP="003222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374A10" w:rsidRDefault="00374A10" w:rsidP="0032225C">
            <w:p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</w:t>
            </w:r>
            <w:r>
              <w:rPr>
                <w:rFonts w:ascii="Times New Roman" w:hAnsi="Times New Roman"/>
                <w:color w:val="000000"/>
                <w:sz w:val="24"/>
              </w:rPr>
              <w:t>劳务费</w:t>
            </w:r>
          </w:p>
        </w:tc>
        <w:tc>
          <w:tcPr>
            <w:tcW w:w="1791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374A10" w:rsidTr="0032225C">
        <w:trPr>
          <w:trHeight w:val="567"/>
          <w:jc w:val="center"/>
        </w:trPr>
        <w:tc>
          <w:tcPr>
            <w:tcW w:w="3190" w:type="dxa"/>
          </w:tcPr>
          <w:p w:rsidR="00374A10" w:rsidRDefault="00374A10" w:rsidP="003222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</w:tcPr>
          <w:p w:rsidR="00374A10" w:rsidRDefault="00374A10" w:rsidP="0032225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4" w:type="dxa"/>
            <w:vAlign w:val="center"/>
          </w:tcPr>
          <w:p w:rsidR="00374A10" w:rsidRDefault="00374A10" w:rsidP="00374A10">
            <w:pPr>
              <w:numPr>
                <w:ilvl w:val="0"/>
                <w:numId w:val="4"/>
              </w:numPr>
              <w:snapToGrid w:val="0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其他</w:t>
            </w:r>
          </w:p>
        </w:tc>
        <w:tc>
          <w:tcPr>
            <w:tcW w:w="1791" w:type="dxa"/>
            <w:vAlign w:val="center"/>
          </w:tcPr>
          <w:p w:rsidR="00374A10" w:rsidRDefault="00374A10" w:rsidP="0032225C">
            <w:pPr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:rsidR="00374A10" w:rsidRDefault="00374A10" w:rsidP="00374A10">
      <w:pPr>
        <w:jc w:val="left"/>
        <w:rPr>
          <w:rFonts w:ascii="Times New Roman" w:eastAsia="华文中宋" w:hAnsi="Times New Roman"/>
          <w:b/>
          <w:sz w:val="32"/>
        </w:rPr>
      </w:pPr>
      <w:r>
        <w:rPr>
          <w:rFonts w:ascii="Times New Roman" w:eastAsia="华文中宋" w:hAnsi="Times New Roman"/>
          <w:b/>
          <w:sz w:val="32"/>
        </w:rPr>
        <w:t>六、申报人所在单位审核意见</w:t>
      </w:r>
    </w:p>
    <w:tbl>
      <w:tblPr>
        <w:tblW w:w="96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660"/>
      </w:tblGrid>
      <w:tr w:rsidR="00374A10" w:rsidTr="0032225C">
        <w:trPr>
          <w:trHeight w:val="4789"/>
          <w:jc w:val="center"/>
        </w:trPr>
        <w:tc>
          <w:tcPr>
            <w:tcW w:w="9660" w:type="dxa"/>
          </w:tcPr>
          <w:p w:rsidR="00374A10" w:rsidRDefault="00374A10" w:rsidP="0032225C">
            <w:pPr>
              <w:pStyle w:val="a5"/>
              <w:ind w:firstLine="420"/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widowControl/>
              <w:spacing w:line="52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单位对申报者填写的各项内容的真实性负责，保证没有知识产权的争议。该课题负责人及成员的政治和业务素质适合承担本课题的研究工作。如获立项，承诺以本申报书为有约束力的协议，为本课题研究提供必要的支持，并做好课题研究的协调和管理工作，对本课题的完成提供信誉保证。</w:t>
            </w:r>
          </w:p>
          <w:p w:rsidR="00374A10" w:rsidRDefault="00374A10" w:rsidP="0032225C">
            <w:pPr>
              <w:jc w:val="left"/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jc w:val="left"/>
              <w:rPr>
                <w:rFonts w:ascii="Times New Roman" w:hAnsi="Times New Roman"/>
              </w:rPr>
            </w:pPr>
          </w:p>
          <w:p w:rsidR="00374A10" w:rsidRDefault="00374A10" w:rsidP="0032225C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                        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单位公章（盖章）：</w:t>
            </w:r>
          </w:p>
          <w:p w:rsidR="00374A10" w:rsidRDefault="00374A10" w:rsidP="0032225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</w:t>
            </w:r>
          </w:p>
          <w:p w:rsidR="00374A10" w:rsidRDefault="00374A10" w:rsidP="0032225C">
            <w:pPr>
              <w:ind w:firstLineChars="2500" w:firstLine="60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</w:p>
        </w:tc>
      </w:tr>
    </w:tbl>
    <w:p w:rsidR="00374A10" w:rsidRDefault="00374A10" w:rsidP="00374A10">
      <w:pPr>
        <w:rPr>
          <w:rFonts w:ascii="Times New Roman" w:hAnsi="Times New Roman"/>
        </w:rPr>
      </w:pPr>
    </w:p>
    <w:p w:rsidR="00374A10" w:rsidRDefault="00374A10" w:rsidP="00374A10">
      <w:pPr>
        <w:spacing w:line="600" w:lineRule="exact"/>
        <w:rPr>
          <w:rFonts w:ascii="Times New Roman" w:eastAsia="CESI仿宋-GB2312" w:hAnsi="Times New Roman"/>
          <w:sz w:val="32"/>
          <w:szCs w:val="32"/>
        </w:rPr>
      </w:pPr>
    </w:p>
    <w:p w:rsidR="00374A10" w:rsidRDefault="00374A10" w:rsidP="00374A10">
      <w:pPr>
        <w:spacing w:line="600" w:lineRule="exact"/>
        <w:rPr>
          <w:rFonts w:ascii="Times New Roman" w:eastAsia="CESI仿宋-GB2312" w:hAnsi="Times New Roman"/>
          <w:sz w:val="32"/>
          <w:szCs w:val="32"/>
        </w:rPr>
      </w:pPr>
      <w:r>
        <w:rPr>
          <w:rFonts w:ascii="Times New Roman" w:eastAsia="CESI仿宋-GB2312" w:hAnsi="Times New Roman"/>
          <w:sz w:val="32"/>
          <w:szCs w:val="32"/>
        </w:rPr>
        <w:lastRenderedPageBreak/>
        <w:t>附件</w:t>
      </w:r>
      <w:r>
        <w:rPr>
          <w:rFonts w:ascii="Times New Roman" w:eastAsia="CESI仿宋-GB2312" w:hAnsi="Times New Roman"/>
          <w:sz w:val="32"/>
          <w:szCs w:val="32"/>
        </w:rPr>
        <w:t>3</w:t>
      </w:r>
    </w:p>
    <w:p w:rsidR="00374A10" w:rsidRDefault="00374A10" w:rsidP="00374A10">
      <w:pPr>
        <w:spacing w:line="600" w:lineRule="exact"/>
        <w:jc w:val="center"/>
        <w:rPr>
          <w:rFonts w:ascii="Times New Roman" w:eastAsia="CESI小标宋-GB2312" w:hAnsi="Times New Roman"/>
          <w:sz w:val="44"/>
          <w:szCs w:val="44"/>
        </w:rPr>
      </w:pPr>
      <w:r>
        <w:rPr>
          <w:rFonts w:ascii="Times New Roman" w:eastAsia="CESI小标宋-GB2312" w:hAnsi="Times New Roman"/>
          <w:sz w:val="44"/>
          <w:szCs w:val="44"/>
        </w:rPr>
        <w:t>2025</w:t>
      </w:r>
      <w:r>
        <w:rPr>
          <w:rFonts w:ascii="Times New Roman" w:eastAsia="CESI小标宋-GB2312" w:hAnsi="Times New Roman"/>
          <w:sz w:val="44"/>
          <w:szCs w:val="44"/>
        </w:rPr>
        <w:t>年度山西省人力资源和社会保障课题</w:t>
      </w:r>
    </w:p>
    <w:p w:rsidR="00374A10" w:rsidRDefault="00374A10" w:rsidP="00374A10">
      <w:pPr>
        <w:spacing w:line="600" w:lineRule="exact"/>
        <w:jc w:val="center"/>
        <w:rPr>
          <w:rFonts w:ascii="Times New Roman" w:eastAsia="CESI小标宋-GB2312" w:hAnsi="Times New Roman"/>
          <w:sz w:val="44"/>
          <w:szCs w:val="44"/>
        </w:rPr>
      </w:pPr>
      <w:r>
        <w:rPr>
          <w:rFonts w:ascii="Times New Roman" w:eastAsia="CESI小标宋-GB2312" w:hAnsi="Times New Roman"/>
          <w:sz w:val="44"/>
          <w:szCs w:val="44"/>
        </w:rPr>
        <w:t>申报人推荐表</w:t>
      </w:r>
    </w:p>
    <w:p w:rsidR="00374A10" w:rsidRDefault="00374A10" w:rsidP="00374A10">
      <w:pPr>
        <w:spacing w:line="240" w:lineRule="atLeast"/>
        <w:jc w:val="center"/>
        <w:rPr>
          <w:rFonts w:ascii="Times New Roman" w:eastAsia="CESI小标宋-GB2312" w:hAnsi="Times New Roman"/>
          <w:sz w:val="10"/>
          <w:szCs w:val="10"/>
        </w:rPr>
      </w:pPr>
    </w:p>
    <w:tbl>
      <w:tblPr>
        <w:tblStyle w:val="a8"/>
        <w:tblW w:w="0" w:type="auto"/>
        <w:tblInd w:w="0" w:type="dxa"/>
        <w:tblLook w:val="0000"/>
      </w:tblPr>
      <w:tblGrid>
        <w:gridCol w:w="815"/>
        <w:gridCol w:w="1680"/>
        <w:gridCol w:w="6027"/>
      </w:tblGrid>
      <w:tr w:rsidR="00374A10" w:rsidTr="0032225C">
        <w:tc>
          <w:tcPr>
            <w:tcW w:w="815" w:type="dxa"/>
            <w:vMerge w:val="restart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</w:t>
            </w: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</w:t>
            </w: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</w:p>
        </w:tc>
        <w:tc>
          <w:tcPr>
            <w:tcW w:w="1680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6027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</w:tc>
      </w:tr>
      <w:tr w:rsidR="00374A10" w:rsidTr="0032225C">
        <w:tc>
          <w:tcPr>
            <w:tcW w:w="815" w:type="dxa"/>
            <w:vMerge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  <w:lang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  <w:lang/>
              </w:rPr>
              <w:t>/</w:t>
            </w:r>
            <w:r>
              <w:rPr>
                <w:rFonts w:ascii="Times New Roman" w:hAnsi="Times New Roman"/>
                <w:sz w:val="24"/>
                <w:lang/>
              </w:rPr>
              <w:t>职务</w:t>
            </w:r>
          </w:p>
        </w:tc>
        <w:tc>
          <w:tcPr>
            <w:tcW w:w="6027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</w:tc>
      </w:tr>
      <w:tr w:rsidR="00374A10" w:rsidTr="0032225C">
        <w:trPr>
          <w:trHeight w:val="710"/>
        </w:trPr>
        <w:tc>
          <w:tcPr>
            <w:tcW w:w="815" w:type="dxa"/>
            <w:vMerge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6027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</w:tc>
      </w:tr>
      <w:tr w:rsidR="00374A10" w:rsidTr="0032225C">
        <w:tc>
          <w:tcPr>
            <w:tcW w:w="815" w:type="dxa"/>
            <w:vMerge w:val="restart"/>
            <w:vAlign w:val="center"/>
          </w:tcPr>
          <w:p w:rsidR="00374A10" w:rsidRDefault="00374A10" w:rsidP="003222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</w:t>
            </w:r>
          </w:p>
          <w:p w:rsidR="00374A10" w:rsidRDefault="00374A10" w:rsidP="003222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荐</w:t>
            </w:r>
          </w:p>
          <w:p w:rsidR="00374A10" w:rsidRDefault="00374A10" w:rsidP="0032225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人</w:t>
            </w:r>
          </w:p>
        </w:tc>
        <w:tc>
          <w:tcPr>
            <w:tcW w:w="1680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6027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</w:tc>
      </w:tr>
      <w:tr w:rsidR="00374A10" w:rsidTr="0032225C">
        <w:tc>
          <w:tcPr>
            <w:tcW w:w="815" w:type="dxa"/>
            <w:vMerge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</w:t>
            </w:r>
            <w:r>
              <w:rPr>
                <w:rFonts w:ascii="Times New Roman" w:hAnsi="Times New Roman"/>
                <w:sz w:val="24"/>
                <w:lang/>
              </w:rPr>
              <w:t>/</w:t>
            </w:r>
            <w:r>
              <w:rPr>
                <w:rFonts w:ascii="Times New Roman" w:hAnsi="Times New Roman"/>
                <w:sz w:val="24"/>
                <w:lang/>
              </w:rPr>
              <w:t>职务</w:t>
            </w:r>
          </w:p>
        </w:tc>
        <w:tc>
          <w:tcPr>
            <w:tcW w:w="6027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</w:tc>
      </w:tr>
      <w:tr w:rsidR="00374A10" w:rsidTr="0032225C">
        <w:tc>
          <w:tcPr>
            <w:tcW w:w="815" w:type="dxa"/>
            <w:vMerge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kern w:val="2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6027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</w:tc>
      </w:tr>
      <w:tr w:rsidR="00374A10" w:rsidTr="0032225C">
        <w:trPr>
          <w:trHeight w:val="7600"/>
        </w:trPr>
        <w:tc>
          <w:tcPr>
            <w:tcW w:w="815" w:type="dxa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推</w:t>
            </w: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荐</w:t>
            </w: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</w:t>
            </w: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</w:t>
            </w:r>
          </w:p>
        </w:tc>
        <w:tc>
          <w:tcPr>
            <w:tcW w:w="7707" w:type="dxa"/>
            <w:gridSpan w:val="2"/>
            <w:vAlign w:val="center"/>
          </w:tcPr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eastAsia="CESI楷体-GB2312" w:hAnsi="Times New Roman"/>
                <w:sz w:val="24"/>
              </w:rPr>
            </w:pP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推荐人签字：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:rsidR="00374A10" w:rsidRDefault="00374A10" w:rsidP="0032225C">
            <w:pPr>
              <w:spacing w:line="600" w:lineRule="exact"/>
              <w:jc w:val="center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  </w:t>
            </w:r>
            <w:r>
              <w:rPr>
                <w:rFonts w:ascii="Times New Roman" w:hAnsi="Times New Roman"/>
                <w:sz w:val="24"/>
              </w:rPr>
              <w:t>期：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           </w:t>
            </w:r>
          </w:p>
          <w:p w:rsidR="00374A10" w:rsidRDefault="00374A10" w:rsidP="0032225C">
            <w:pPr>
              <w:spacing w:line="600" w:lineRule="exact"/>
              <w:jc w:val="right"/>
              <w:rPr>
                <w:rFonts w:ascii="Times New Roman" w:eastAsia="CESI楷体-GB2312" w:hAnsi="Times New Roman"/>
                <w:sz w:val="24"/>
              </w:rPr>
            </w:pPr>
            <w:r>
              <w:rPr>
                <w:rFonts w:ascii="Times New Roman" w:hAnsi="Times New Roman"/>
              </w:rPr>
              <w:t>（可加页）</w:t>
            </w:r>
          </w:p>
        </w:tc>
      </w:tr>
    </w:tbl>
    <w:p w:rsidR="003D6D96" w:rsidRPr="00374A10" w:rsidRDefault="003D6D96"/>
    <w:sectPr w:rsidR="003D6D96" w:rsidRPr="00374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D96" w:rsidRDefault="003D6D96" w:rsidP="00374A10">
      <w:r>
        <w:separator/>
      </w:r>
    </w:p>
  </w:endnote>
  <w:endnote w:type="continuationSeparator" w:id="1">
    <w:p w:rsidR="003D6D96" w:rsidRDefault="003D6D96" w:rsidP="0037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CESI黑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CESI楷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D96" w:rsidRDefault="003D6D96" w:rsidP="00374A10">
      <w:r>
        <w:separator/>
      </w:r>
    </w:p>
  </w:footnote>
  <w:footnote w:type="continuationSeparator" w:id="1">
    <w:p w:rsidR="003D6D96" w:rsidRDefault="003D6D96" w:rsidP="0037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FF04BA"/>
    <w:multiLevelType w:val="singleLevel"/>
    <w:tmpl w:val="CFFF04B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AE7E2F1"/>
    <w:multiLevelType w:val="singleLevel"/>
    <w:tmpl w:val="FAE7E2F1"/>
    <w:lvl w:ilvl="0">
      <w:start w:val="8"/>
      <w:numFmt w:val="decimal"/>
      <w:suff w:val="space"/>
      <w:lvlText w:val="%1."/>
      <w:lvlJc w:val="left"/>
    </w:lvl>
  </w:abstractNum>
  <w:abstractNum w:abstractNumId="2">
    <w:nsid w:val="FD7F8187"/>
    <w:multiLevelType w:val="singleLevel"/>
    <w:tmpl w:val="FD7F818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59901C8"/>
    <w:multiLevelType w:val="singleLevel"/>
    <w:tmpl w:val="359901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A10"/>
    <w:rsid w:val="00374A10"/>
    <w:rsid w:val="003D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10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374A10"/>
    <w:pPr>
      <w:spacing w:beforeLines="30" w:afterLines="30"/>
      <w:ind w:firstLine="482"/>
      <w:jc w:val="left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A1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74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A1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374A10"/>
    <w:rPr>
      <w:rFonts w:ascii="Calibri" w:eastAsia="宋体" w:hAnsi="Calibri" w:cs="Times New Roman"/>
      <w:szCs w:val="24"/>
    </w:rPr>
  </w:style>
  <w:style w:type="paragraph" w:styleId="5">
    <w:name w:val="index 5"/>
    <w:basedOn w:val="a"/>
    <w:next w:val="a"/>
    <w:qFormat/>
    <w:rsid w:val="00374A10"/>
    <w:pPr>
      <w:ind w:left="1680"/>
    </w:pPr>
  </w:style>
  <w:style w:type="paragraph" w:styleId="6">
    <w:name w:val="index 6"/>
    <w:basedOn w:val="a"/>
    <w:next w:val="a"/>
    <w:qFormat/>
    <w:rsid w:val="00374A10"/>
    <w:pPr>
      <w:ind w:firstLine="840"/>
    </w:pPr>
    <w:rPr>
      <w:rFonts w:ascii="Times New Roman" w:hAnsi="Times New Roman" w:cs="Arial"/>
    </w:rPr>
  </w:style>
  <w:style w:type="paragraph" w:styleId="a5">
    <w:name w:val="Body Text"/>
    <w:basedOn w:val="a"/>
    <w:link w:val="Char1"/>
    <w:qFormat/>
    <w:rsid w:val="00374A10"/>
    <w:rPr>
      <w:kern w:val="0"/>
      <w:szCs w:val="20"/>
    </w:rPr>
  </w:style>
  <w:style w:type="character" w:customStyle="1" w:styleId="Char1">
    <w:name w:val="正文文本 Char"/>
    <w:basedOn w:val="a0"/>
    <w:link w:val="a5"/>
    <w:rsid w:val="00374A10"/>
    <w:rPr>
      <w:rFonts w:ascii="Calibri" w:eastAsia="宋体" w:hAnsi="Calibri" w:cs="Times New Roman"/>
      <w:kern w:val="0"/>
      <w:szCs w:val="20"/>
    </w:rPr>
  </w:style>
  <w:style w:type="paragraph" w:styleId="a6">
    <w:name w:val="Normal (Web)"/>
    <w:basedOn w:val="a"/>
    <w:qFormat/>
    <w:rsid w:val="00374A1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7">
    <w:name w:val="Body Text First Indent"/>
    <w:basedOn w:val="a5"/>
    <w:next w:val="6"/>
    <w:link w:val="Char2"/>
    <w:qFormat/>
    <w:rsid w:val="00374A10"/>
    <w:pPr>
      <w:spacing w:before="100" w:beforeAutospacing="1"/>
      <w:ind w:firstLineChars="100" w:firstLine="420"/>
    </w:pPr>
    <w:rPr>
      <w:rFonts w:cs="Calibri"/>
      <w:szCs w:val="21"/>
    </w:rPr>
  </w:style>
  <w:style w:type="character" w:customStyle="1" w:styleId="Char2">
    <w:name w:val="正文首行缩进 Char"/>
    <w:basedOn w:val="Char1"/>
    <w:link w:val="a7"/>
    <w:rsid w:val="00374A10"/>
    <w:rPr>
      <w:rFonts w:cs="Calibri"/>
      <w:szCs w:val="21"/>
    </w:rPr>
  </w:style>
  <w:style w:type="table" w:styleId="a8">
    <w:name w:val="Table Grid"/>
    <w:basedOn w:val="a1"/>
    <w:qFormat/>
    <w:rsid w:val="00374A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2025-04-03T08:21:00Z</dcterms:created>
  <dcterms:modified xsi:type="dcterms:W3CDTF">2025-04-03T08:21:00Z</dcterms:modified>
</cp:coreProperties>
</file>