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adjustRightInd w:val="0"/>
        <w:snapToGrid w:val="0"/>
        <w:spacing w:before="100" w:beforeAutospacing="1" w:after="100" w:afterAutospacing="1" w:line="440" w:lineRule="exact"/>
        <w:ind w:firstLine="0" w:firstLineChars="0"/>
        <w:jc w:val="both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5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beforeAutospacing="0" w:after="100" w:afterAutospacing="1" w:line="44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劳务派遣单位分公司经营情况报告表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Autospacing="1" w:after="100" w:afterAutospacing="1" w:line="3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务派遣单位分公司盖章： </w:t>
      </w:r>
    </w:p>
    <w:tbl>
      <w:tblPr>
        <w:tblStyle w:val="2"/>
        <w:tblpPr w:leftFromText="180" w:rightFromText="180" w:vertAnchor="text" w:horzAnchor="page" w:tblpX="1776" w:tblpY="120"/>
        <w:tblOverlap w:val="never"/>
        <w:tblW w:w="0" w:type="auto"/>
        <w:tblCellSpacing w:w="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2693"/>
        <w:gridCol w:w="1607"/>
        <w:gridCol w:w="219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tblCellSpacing w:w="0" w:type="dxa"/>
        </w:trPr>
        <w:tc>
          <w:tcPr>
            <w:tcW w:w="1873" w:type="dxa"/>
            <w:tcBorders>
              <w:top w:val="single" w:color="000000" w:sz="6" w:space="0"/>
              <w:left w:val="outset" w:color="000000" w:sz="6" w:space="0"/>
              <w:bottom w:val="outset" w:color="000000" w:sz="6" w:space="0"/>
              <w:right w:val="single" w:color="000000" w:sz="6" w:space="0"/>
              <w:tl2br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6499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□本省跨社会保险统筹区经营</w:t>
            </w:r>
          </w:p>
          <w:p>
            <w:pPr>
              <w:widowControl/>
              <w:adjustRightInd w:val="0"/>
              <w:snapToGrid w:val="0"/>
              <w:spacing w:line="440" w:lineRule="exac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□本省未跨社会保险统筹区经营</w:t>
            </w:r>
          </w:p>
          <w:p>
            <w:pPr>
              <w:widowControl/>
              <w:adjustRightInd w:val="0"/>
              <w:snapToGrid w:val="0"/>
              <w:spacing w:line="44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□外省（自治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区、直辖市）来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eastAsia="zh-CN"/>
              </w:rPr>
              <w:t>山西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经营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tblCellSpacing w:w="0" w:type="dxa"/>
        </w:trPr>
        <w:tc>
          <w:tcPr>
            <w:tcW w:w="8372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ind w:firstLine="320" w:firstLineChars="10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劳务派遣单位情况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tblCellSpacing w:w="0" w:type="dxa"/>
        </w:trPr>
        <w:tc>
          <w:tcPr>
            <w:tcW w:w="187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单位名称</w:t>
            </w:r>
          </w:p>
        </w:tc>
        <w:tc>
          <w:tcPr>
            <w:tcW w:w="6499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tblCellSpacing w:w="0" w:type="dxa"/>
        </w:trPr>
        <w:tc>
          <w:tcPr>
            <w:tcW w:w="187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住  所</w:t>
            </w:r>
          </w:p>
        </w:tc>
        <w:tc>
          <w:tcPr>
            <w:tcW w:w="269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注册资本</w:t>
            </w:r>
          </w:p>
        </w:tc>
        <w:tc>
          <w:tcPr>
            <w:tcW w:w="21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tblCellSpacing w:w="0" w:type="dxa"/>
        </w:trPr>
        <w:tc>
          <w:tcPr>
            <w:tcW w:w="187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法定代表人</w:t>
            </w:r>
          </w:p>
        </w:tc>
        <w:tc>
          <w:tcPr>
            <w:tcW w:w="269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21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tblCellSpacing w:w="0" w:type="dxa"/>
        </w:trPr>
        <w:tc>
          <w:tcPr>
            <w:tcW w:w="187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许可证编号</w:t>
            </w:r>
          </w:p>
        </w:tc>
        <w:tc>
          <w:tcPr>
            <w:tcW w:w="269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许可证有效期限</w:t>
            </w:r>
          </w:p>
        </w:tc>
        <w:tc>
          <w:tcPr>
            <w:tcW w:w="21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tblCellSpacing w:w="0" w:type="dxa"/>
        </w:trPr>
        <w:tc>
          <w:tcPr>
            <w:tcW w:w="187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发证机关</w:t>
            </w:r>
          </w:p>
        </w:tc>
        <w:tc>
          <w:tcPr>
            <w:tcW w:w="269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发证日期</w:t>
            </w:r>
          </w:p>
        </w:tc>
        <w:tc>
          <w:tcPr>
            <w:tcW w:w="21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tblCellSpacing w:w="0" w:type="dxa"/>
        </w:trPr>
        <w:tc>
          <w:tcPr>
            <w:tcW w:w="8372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劳务派遣单位分公司情况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tblCellSpacing w:w="0" w:type="dxa"/>
        </w:trPr>
        <w:tc>
          <w:tcPr>
            <w:tcW w:w="187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分公司名称</w:t>
            </w:r>
          </w:p>
        </w:tc>
        <w:tc>
          <w:tcPr>
            <w:tcW w:w="6499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tblCellSpacing w:w="0" w:type="dxa"/>
        </w:trPr>
        <w:tc>
          <w:tcPr>
            <w:tcW w:w="187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住  所</w:t>
            </w:r>
          </w:p>
        </w:tc>
        <w:tc>
          <w:tcPr>
            <w:tcW w:w="6499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tblCellSpacing w:w="0" w:type="dxa"/>
        </w:trPr>
        <w:tc>
          <w:tcPr>
            <w:tcW w:w="187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负责人</w:t>
            </w:r>
          </w:p>
        </w:tc>
        <w:tc>
          <w:tcPr>
            <w:tcW w:w="269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身份证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号码</w:t>
            </w:r>
          </w:p>
        </w:tc>
        <w:tc>
          <w:tcPr>
            <w:tcW w:w="21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tblCellSpacing w:w="0" w:type="dxa"/>
        </w:trPr>
        <w:tc>
          <w:tcPr>
            <w:tcW w:w="187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269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电子邮箱</w:t>
            </w:r>
          </w:p>
        </w:tc>
        <w:tc>
          <w:tcPr>
            <w:tcW w:w="21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tblCellSpacing w:w="0" w:type="dxa"/>
        </w:trPr>
        <w:tc>
          <w:tcPr>
            <w:tcW w:w="187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填表人姓名</w:t>
            </w:r>
          </w:p>
        </w:tc>
        <w:tc>
          <w:tcPr>
            <w:tcW w:w="269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填表日期</w:t>
            </w:r>
          </w:p>
        </w:tc>
        <w:tc>
          <w:tcPr>
            <w:tcW w:w="219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tblCellSpacing w:w="0" w:type="dxa"/>
        </w:trPr>
        <w:tc>
          <w:tcPr>
            <w:tcW w:w="187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受理报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告机关</w:t>
            </w:r>
          </w:p>
        </w:tc>
        <w:tc>
          <w:tcPr>
            <w:tcW w:w="6499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widowControl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（盖章）                        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年    月    日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2098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lODM2NGNiMzdjNzA2YTVkNzBmMmJlMjRiNTM4ZGUifQ=="/>
  </w:docVars>
  <w:rsids>
    <w:rsidRoot w:val="02915B9F"/>
    <w:rsid w:val="02915B9F"/>
    <w:rsid w:val="3E215ED2"/>
    <w:rsid w:val="53F3709E"/>
    <w:rsid w:val="6B7F81AD"/>
    <w:rsid w:val="7EFF7A73"/>
    <w:rsid w:val="9FF3D323"/>
    <w:rsid w:val="BBEE8ECC"/>
    <w:rsid w:val="FE72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"/>
    <w:basedOn w:val="1"/>
    <w:qFormat/>
    <w:uiPriority w:val="0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179</Characters>
  <Lines>0</Lines>
  <Paragraphs>0</Paragraphs>
  <TotalTime>1</TotalTime>
  <ScaleCrop>false</ScaleCrop>
  <LinksUpToDate>false</LinksUpToDate>
  <CharactersWithSpaces>221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2022-03-10T11:31:00Z</dcterms:created>
  <dc:creator>Dark丨洛初</dc:creator>
  <cp:lastModifiedBy>greatwall</cp:lastModifiedBy>
  <cp:lastPrinted>2024-03-05T18:47:00Z</cp:lastPrinted>
  <dcterms:modified xsi:type="dcterms:W3CDTF">2025-03-21T15:50:06Z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  <property fmtid="{D5CDD505-2E9C-101B-9397-08002B2CF9AE}" pid="3" name="ICV">
    <vt:lpwstr>988C0FC273EC4D65936C844547F2D0CC</vt:lpwstr>
  </property>
</Properties>
</file>