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F724D">
      <w:pPr>
        <w:widowControl/>
        <w:jc w:val="left"/>
        <w:rPr>
          <w:rFonts w:hint="eastAsia" w:ascii="黑体" w:hAnsi="黑体" w:eastAsia="黑体" w:cs="黑体"/>
          <w:color w:val="333333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-4"/>
          <w:kern w:val="0"/>
          <w:sz w:val="32"/>
          <w:szCs w:val="32"/>
          <w:shd w:val="clear" w:color="auto" w:fill="FFFFFF"/>
        </w:rPr>
        <w:t>附件</w:t>
      </w:r>
    </w:p>
    <w:p w14:paraId="6AC2ECE6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年度晋中市中试基地认定建设名单</w:t>
      </w:r>
    </w:p>
    <w:bookmarkEnd w:id="0"/>
    <w:tbl>
      <w:tblPr>
        <w:tblStyle w:val="6"/>
        <w:tblW w:w="1407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009"/>
        <w:gridCol w:w="4581"/>
        <w:gridCol w:w="2524"/>
        <w:gridCol w:w="2076"/>
      </w:tblGrid>
      <w:tr w14:paraId="2112253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85" w:type="dxa"/>
            <w:vAlign w:val="center"/>
          </w:tcPr>
          <w:p w14:paraId="514FCCA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序号</w:t>
            </w:r>
          </w:p>
        </w:tc>
        <w:tc>
          <w:tcPr>
            <w:tcW w:w="4009" w:type="dxa"/>
            <w:vAlign w:val="center"/>
          </w:tcPr>
          <w:p w14:paraId="6354FD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中试基地名称</w:t>
            </w:r>
          </w:p>
        </w:tc>
        <w:tc>
          <w:tcPr>
            <w:tcW w:w="4581" w:type="dxa"/>
            <w:vAlign w:val="center"/>
          </w:tcPr>
          <w:p w14:paraId="2698A0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2524" w:type="dxa"/>
            <w:vAlign w:val="center"/>
          </w:tcPr>
          <w:p w14:paraId="4273B6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  <w:lang w:eastAsia="zh-CN"/>
              </w:rPr>
              <w:t>合作单位</w:t>
            </w:r>
          </w:p>
        </w:tc>
        <w:tc>
          <w:tcPr>
            <w:tcW w:w="2076" w:type="dxa"/>
            <w:vAlign w:val="center"/>
          </w:tcPr>
          <w:p w14:paraId="7B14B43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  <w:t>组织单位</w:t>
            </w:r>
          </w:p>
        </w:tc>
      </w:tr>
      <w:tr w14:paraId="6C6F33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645FA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3C866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晋中市现代水产养殖技术</w:t>
            </w:r>
          </w:p>
          <w:p w14:paraId="104A4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42FFC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晋中市芊源农业科技有限公司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4214C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山西农业大学</w:t>
            </w:r>
          </w:p>
          <w:p w14:paraId="447EC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动物科学学院</w:t>
            </w:r>
          </w:p>
        </w:tc>
        <w:tc>
          <w:tcPr>
            <w:tcW w:w="2076" w:type="dxa"/>
            <w:vMerge w:val="restart"/>
            <w:shd w:val="clear" w:color="auto" w:fill="auto"/>
            <w:vAlign w:val="center"/>
          </w:tcPr>
          <w:p w14:paraId="2ED5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榆次区科技局</w:t>
            </w:r>
          </w:p>
        </w:tc>
      </w:tr>
      <w:tr w14:paraId="165810F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6E1A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288F7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晋中市紧密纺纱装置中试基地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FD71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晋中经纬恒腾纺机有限公司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0803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太原科技大学</w:t>
            </w:r>
          </w:p>
        </w:tc>
        <w:tc>
          <w:tcPr>
            <w:tcW w:w="2076" w:type="dxa"/>
            <w:vMerge w:val="continue"/>
            <w:vAlign w:val="center"/>
          </w:tcPr>
          <w:p w14:paraId="2DD1F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0"/>
                <w:sz w:val="28"/>
                <w:szCs w:val="28"/>
              </w:rPr>
            </w:pPr>
          </w:p>
        </w:tc>
      </w:tr>
      <w:tr w14:paraId="00A3BB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7468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7E3BB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晋中市肉制品加工中试基地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386C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祁县宏远贾令熏肉有限公司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BB2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山西药科职业学院</w:t>
            </w:r>
          </w:p>
          <w:p w14:paraId="13654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晋中学院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230E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祁县发科局</w:t>
            </w:r>
          </w:p>
        </w:tc>
      </w:tr>
      <w:tr w14:paraId="381B36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1DDE0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33576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晋中市石墨材料中试基地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2604D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山西亮宇炭素有限公司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3EAAF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211C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平遥发科局</w:t>
            </w:r>
          </w:p>
        </w:tc>
      </w:tr>
      <w:tr w14:paraId="4BF941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5664D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5426C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</w:t>
            </w: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超高功率石墨电极</w:t>
            </w:r>
          </w:p>
          <w:p w14:paraId="29533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7AEAA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山西聚贤石墨新材料有限公司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433B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北京科技大学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9B3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介休市科技局</w:t>
            </w:r>
          </w:p>
        </w:tc>
      </w:tr>
      <w:tr w14:paraId="0F1CAD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85" w:type="dxa"/>
            <w:shd w:val="clear" w:color="auto" w:fill="auto"/>
            <w:vAlign w:val="center"/>
          </w:tcPr>
          <w:p w14:paraId="3A2A0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6BC9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晋中市商用车轮毂制动鼓</w:t>
            </w:r>
          </w:p>
          <w:p w14:paraId="4CBD6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中试基地</w:t>
            </w:r>
          </w:p>
        </w:tc>
        <w:tc>
          <w:tcPr>
            <w:tcW w:w="4581" w:type="dxa"/>
            <w:shd w:val="clear" w:color="auto" w:fill="auto"/>
            <w:vAlign w:val="center"/>
          </w:tcPr>
          <w:p w14:paraId="00868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山西灵石亨泰荣和金属压铸件</w:t>
            </w:r>
          </w:p>
          <w:p w14:paraId="1EDEC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2524" w:type="dxa"/>
            <w:shd w:val="clear" w:color="auto" w:fill="auto"/>
            <w:vAlign w:val="center"/>
          </w:tcPr>
          <w:p w14:paraId="26A85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-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7AE6D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灵石县发科局</w:t>
            </w:r>
          </w:p>
        </w:tc>
      </w:tr>
    </w:tbl>
    <w:p w14:paraId="32DDD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pacing w:val="0"/>
          <w:sz w:val="28"/>
          <w:szCs w:val="28"/>
          <w:lang w:val="en-US" w:eastAsia="zh-CN"/>
        </w:rPr>
        <w:sectPr>
          <w:footerReference r:id="rId4" w:type="default"/>
          <w:headerReference r:id="rId3" w:type="even"/>
          <w:footerReference r:id="rId5" w:type="even"/>
          <w:pgSz w:w="16838" w:h="11906" w:orient="landscape"/>
          <w:pgMar w:top="1588" w:right="2098" w:bottom="1474" w:left="2041" w:header="851" w:footer="992" w:gutter="0"/>
          <w:pgNumType w:fmt="decimal"/>
          <w:cols w:space="425" w:num="1"/>
          <w:docGrid w:type="linesAndChars" w:linePitch="312" w:charSpace="0"/>
        </w:sectPr>
      </w:pPr>
    </w:p>
    <w:tbl>
      <w:tblPr>
        <w:tblStyle w:val="6"/>
        <w:tblW w:w="1407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009"/>
        <w:gridCol w:w="4581"/>
        <w:gridCol w:w="2524"/>
        <w:gridCol w:w="2076"/>
      </w:tblGrid>
      <w:tr w14:paraId="43684E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14C4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4009" w:type="dxa"/>
            <w:vAlign w:val="center"/>
          </w:tcPr>
          <w:p w14:paraId="434BB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晋中市智能煤机设备中试基地</w:t>
            </w:r>
          </w:p>
        </w:tc>
        <w:tc>
          <w:tcPr>
            <w:tcW w:w="4581" w:type="dxa"/>
            <w:vAlign w:val="center"/>
          </w:tcPr>
          <w:p w14:paraId="392AF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阳煤集团寿阳新元机械有限公司</w:t>
            </w:r>
          </w:p>
        </w:tc>
        <w:tc>
          <w:tcPr>
            <w:tcW w:w="2524" w:type="dxa"/>
            <w:vAlign w:val="center"/>
          </w:tcPr>
          <w:p w14:paraId="1BD9C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山西能源学院</w:t>
            </w:r>
          </w:p>
        </w:tc>
        <w:tc>
          <w:tcPr>
            <w:tcW w:w="2076" w:type="dxa"/>
            <w:vAlign w:val="center"/>
          </w:tcPr>
          <w:p w14:paraId="15DC5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寿阳县发科局</w:t>
            </w:r>
          </w:p>
        </w:tc>
      </w:tr>
      <w:tr w14:paraId="56A01C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354FD2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4009" w:type="dxa"/>
            <w:vAlign w:val="center"/>
          </w:tcPr>
          <w:p w14:paraId="7BE38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晋中市智能液压装备中试基地</w:t>
            </w:r>
          </w:p>
        </w:tc>
        <w:tc>
          <w:tcPr>
            <w:tcW w:w="4581" w:type="dxa"/>
            <w:vAlign w:val="center"/>
          </w:tcPr>
          <w:p w14:paraId="39D25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晋中市榆次海洋液压有限公司</w:t>
            </w:r>
          </w:p>
        </w:tc>
        <w:tc>
          <w:tcPr>
            <w:tcW w:w="2524" w:type="dxa"/>
            <w:vAlign w:val="center"/>
          </w:tcPr>
          <w:p w14:paraId="3BB7E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晋中职业技术学院</w:t>
            </w:r>
          </w:p>
        </w:tc>
        <w:tc>
          <w:tcPr>
            <w:tcW w:w="2076" w:type="dxa"/>
            <w:vMerge w:val="restart"/>
            <w:vAlign w:val="center"/>
          </w:tcPr>
          <w:p w14:paraId="6D844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晋中开发区科技服务中心</w:t>
            </w:r>
          </w:p>
        </w:tc>
      </w:tr>
      <w:tr w14:paraId="3B1661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5E42A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4009" w:type="dxa"/>
            <w:vAlign w:val="center"/>
          </w:tcPr>
          <w:p w14:paraId="05B84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晋中市数智化智能纺机</w:t>
            </w:r>
          </w:p>
          <w:p w14:paraId="70EF1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中试基地</w:t>
            </w:r>
          </w:p>
        </w:tc>
        <w:tc>
          <w:tcPr>
            <w:tcW w:w="4581" w:type="dxa"/>
            <w:vAlign w:val="center"/>
          </w:tcPr>
          <w:p w14:paraId="0E46D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山西贝斯特机械制造有限公司</w:t>
            </w:r>
          </w:p>
        </w:tc>
        <w:tc>
          <w:tcPr>
            <w:tcW w:w="2524" w:type="dxa"/>
            <w:vAlign w:val="center"/>
          </w:tcPr>
          <w:p w14:paraId="072B0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山西工程科技职业大学</w:t>
            </w:r>
          </w:p>
        </w:tc>
        <w:tc>
          <w:tcPr>
            <w:tcW w:w="2076" w:type="dxa"/>
            <w:vMerge w:val="continue"/>
            <w:vAlign w:val="center"/>
          </w:tcPr>
          <w:p w14:paraId="3E533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  <w:tr w14:paraId="6472273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shd w:val="clear" w:color="auto" w:fill="auto"/>
            <w:vAlign w:val="center"/>
          </w:tcPr>
          <w:p w14:paraId="15B556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4009" w:type="dxa"/>
            <w:vAlign w:val="center"/>
          </w:tcPr>
          <w:p w14:paraId="1467C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晋中市新型纤维材料中试基地</w:t>
            </w:r>
          </w:p>
        </w:tc>
        <w:tc>
          <w:tcPr>
            <w:tcW w:w="4581" w:type="dxa"/>
            <w:vAlign w:val="center"/>
          </w:tcPr>
          <w:p w14:paraId="69F1E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山西经纬化纤机械股份有限公司</w:t>
            </w:r>
          </w:p>
        </w:tc>
        <w:tc>
          <w:tcPr>
            <w:tcW w:w="2524" w:type="dxa"/>
            <w:vAlign w:val="center"/>
          </w:tcPr>
          <w:p w14:paraId="19250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  <w:t>太原科技大学</w:t>
            </w:r>
          </w:p>
        </w:tc>
        <w:tc>
          <w:tcPr>
            <w:tcW w:w="2076" w:type="dxa"/>
            <w:vMerge w:val="continue"/>
            <w:vAlign w:val="center"/>
          </w:tcPr>
          <w:p w14:paraId="4B5CC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0"/>
                <w:sz w:val="28"/>
                <w:szCs w:val="28"/>
                <w:lang w:eastAsia="zh-CN"/>
              </w:rPr>
            </w:pPr>
          </w:p>
        </w:tc>
      </w:tr>
    </w:tbl>
    <w:p w14:paraId="10F28DF8">
      <w:pPr>
        <w:widowControl/>
        <w:ind w:right="210" w:rightChars="100"/>
        <w:jc w:val="left"/>
        <w:rPr>
          <w:rFonts w:ascii="仿宋" w:hAnsi="仿宋" w:eastAsia="仿宋"/>
          <w:color w:val="333333"/>
          <w:spacing w:val="-4"/>
          <w:kern w:val="0"/>
          <w:sz w:val="32"/>
          <w:szCs w:val="32"/>
          <w:shd w:val="clear" w:color="auto" w:fill="FFFFFF"/>
        </w:rPr>
      </w:pPr>
    </w:p>
    <w:sectPr>
      <w:footerReference r:id="rId6" w:type="default"/>
      <w:footerReference r:id="rId7" w:type="even"/>
      <w:pgSz w:w="16838" w:h="11906" w:orient="landscape"/>
      <w:pgMar w:top="1588" w:right="2098" w:bottom="1474" w:left="204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CD2D1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466D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A749F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EEC0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D606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zYjkyMTU1MTgzNjhmZWY3MmI2ZDEyMjRjMTg2ZjYifQ=="/>
  </w:docVars>
  <w:rsids>
    <w:rsidRoot w:val="00944A62"/>
    <w:rsid w:val="0005787B"/>
    <w:rsid w:val="000877FE"/>
    <w:rsid w:val="000B1962"/>
    <w:rsid w:val="00105F2F"/>
    <w:rsid w:val="001B7286"/>
    <w:rsid w:val="0020648D"/>
    <w:rsid w:val="00355E18"/>
    <w:rsid w:val="00425D15"/>
    <w:rsid w:val="004A7D3E"/>
    <w:rsid w:val="00517ACE"/>
    <w:rsid w:val="00562346"/>
    <w:rsid w:val="00680052"/>
    <w:rsid w:val="00712DC0"/>
    <w:rsid w:val="00743BDA"/>
    <w:rsid w:val="0075477C"/>
    <w:rsid w:val="007940A5"/>
    <w:rsid w:val="00893CC5"/>
    <w:rsid w:val="00893E50"/>
    <w:rsid w:val="008C223F"/>
    <w:rsid w:val="008E1F2B"/>
    <w:rsid w:val="00920C3B"/>
    <w:rsid w:val="00944A62"/>
    <w:rsid w:val="009861D9"/>
    <w:rsid w:val="009F410B"/>
    <w:rsid w:val="00AB58AF"/>
    <w:rsid w:val="00B5612D"/>
    <w:rsid w:val="00BC0662"/>
    <w:rsid w:val="00C43BBD"/>
    <w:rsid w:val="00C64B40"/>
    <w:rsid w:val="00CC5558"/>
    <w:rsid w:val="00EC00B2"/>
    <w:rsid w:val="00F057C6"/>
    <w:rsid w:val="00F35A8D"/>
    <w:rsid w:val="11537CE6"/>
    <w:rsid w:val="13ED5318"/>
    <w:rsid w:val="19B147A6"/>
    <w:rsid w:val="1C010DB2"/>
    <w:rsid w:val="2F665E23"/>
    <w:rsid w:val="47267801"/>
    <w:rsid w:val="4F3F6500"/>
    <w:rsid w:val="5ABE4B64"/>
    <w:rsid w:val="676E7876"/>
    <w:rsid w:val="6AC70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659</Words>
  <Characters>691</Characters>
  <Lines>6</Lines>
  <Paragraphs>1</Paragraphs>
  <TotalTime>1</TotalTime>
  <ScaleCrop>false</ScaleCrop>
  <LinksUpToDate>false</LinksUpToDate>
  <CharactersWithSpaces>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2022-12-19T07:32:00Z</dcterms:created>
  <dc:creator>Administrator</dc:creator>
  <cp:lastModifiedBy>小拖拉机手</cp:lastModifiedBy>
  <cp:lastPrinted>2023-12-20T07:27:00Z</cp:lastPrinted>
  <dcterms:modified xsi:type="dcterms:W3CDTF">2025-03-17T01:30:12Z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DC9641A1E9B04D18BEE5DAADBCC3CEBF</vt:lpwstr>
  </property>
  <property fmtid="{D5CDD505-2E9C-101B-9397-08002B2CF9AE}" pid="4" name="KSOTemplateDocerSaveRecord">
    <vt:lpwstr>eyJoZGlkIjoiYWU1ZjhkN2Q4NzVkMTkwOTQyYjg4ODgyYjEzMjU5MDYiLCJ1c2VySWQiOiI0MzI0ODE5MzMifQ==</vt:lpwstr>
  </property>
</Properties>
</file>