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33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</w:p>
    <w:p w14:paraId="2456A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附 件</w:t>
      </w:r>
    </w:p>
    <w:p w14:paraId="7BF38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kern w:val="2"/>
          <w:sz w:val="40"/>
          <w:szCs w:val="40"/>
          <w:lang w:val="en-US" w:eastAsia="zh-CN" w:bidi="ar-SA"/>
        </w:rPr>
        <w:t>山西省低空经济应用场景能力清单</w:t>
      </w:r>
    </w:p>
    <w:p w14:paraId="6A1A1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" w:eastAsia="zh-CN"/>
        </w:rPr>
        <w:t>填报单位（盖章）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:                                 日期：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208"/>
        <w:gridCol w:w="950"/>
        <w:gridCol w:w="1106"/>
        <w:gridCol w:w="1448"/>
        <w:gridCol w:w="1721"/>
      </w:tblGrid>
      <w:tr w14:paraId="06FD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867" w:type="dxa"/>
            <w:noWrap w:val="0"/>
            <w:tcMar>
              <w:left w:w="0" w:type="dxa"/>
              <w:right w:w="0" w:type="dxa"/>
            </w:tcMar>
            <w:vAlign w:val="center"/>
          </w:tcPr>
          <w:p w14:paraId="52578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单位名称</w:t>
            </w:r>
          </w:p>
        </w:tc>
        <w:tc>
          <w:tcPr>
            <w:tcW w:w="6433" w:type="dxa"/>
            <w:gridSpan w:val="5"/>
            <w:noWrap w:val="0"/>
            <w:vAlign w:val="center"/>
          </w:tcPr>
          <w:p w14:paraId="5A5C1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353D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7" w:type="dxa"/>
            <w:noWrap w:val="0"/>
            <w:tcMar>
              <w:left w:w="0" w:type="dxa"/>
              <w:right w:w="0" w:type="dxa"/>
            </w:tcMar>
            <w:vAlign w:val="center"/>
          </w:tcPr>
          <w:p w14:paraId="2D8C5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单位性质</w:t>
            </w:r>
          </w:p>
        </w:tc>
        <w:tc>
          <w:tcPr>
            <w:tcW w:w="6433" w:type="dxa"/>
            <w:gridSpan w:val="5"/>
            <w:noWrap w:val="0"/>
            <w:vAlign w:val="center"/>
          </w:tcPr>
          <w:p w14:paraId="0FBC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政府部门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□国有企业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民营企业</w:t>
            </w:r>
          </w:p>
          <w:p w14:paraId="3A972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科研院所  □高校 □其他，请注明（      ）</w:t>
            </w:r>
          </w:p>
        </w:tc>
      </w:tr>
      <w:tr w14:paraId="5A28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7" w:type="dxa"/>
            <w:noWrap w:val="0"/>
            <w:tcMar>
              <w:left w:w="0" w:type="dxa"/>
              <w:right w:w="0" w:type="dxa"/>
            </w:tcMar>
            <w:vAlign w:val="center"/>
          </w:tcPr>
          <w:p w14:paraId="550F4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地址</w:t>
            </w:r>
          </w:p>
        </w:tc>
        <w:tc>
          <w:tcPr>
            <w:tcW w:w="6433" w:type="dxa"/>
            <w:gridSpan w:val="5"/>
            <w:noWrap w:val="0"/>
            <w:vAlign w:val="center"/>
          </w:tcPr>
          <w:p w14:paraId="6CD0D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75B9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7" w:type="dxa"/>
            <w:noWrap w:val="0"/>
            <w:tcMar>
              <w:left w:w="0" w:type="dxa"/>
              <w:right w:w="0" w:type="dxa"/>
            </w:tcMar>
            <w:vAlign w:val="center"/>
          </w:tcPr>
          <w:p w14:paraId="0DDE7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联系人姓名</w:t>
            </w:r>
          </w:p>
        </w:tc>
        <w:tc>
          <w:tcPr>
            <w:tcW w:w="1208" w:type="dxa"/>
            <w:noWrap w:val="0"/>
            <w:vAlign w:val="center"/>
          </w:tcPr>
          <w:p w14:paraId="50D43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2B585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职务</w:t>
            </w:r>
          </w:p>
        </w:tc>
        <w:tc>
          <w:tcPr>
            <w:tcW w:w="1106" w:type="dxa"/>
            <w:noWrap w:val="0"/>
            <w:vAlign w:val="center"/>
          </w:tcPr>
          <w:p w14:paraId="2CED0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23FBD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手机号码</w:t>
            </w:r>
          </w:p>
        </w:tc>
        <w:tc>
          <w:tcPr>
            <w:tcW w:w="1721" w:type="dxa"/>
            <w:noWrap w:val="0"/>
            <w:vAlign w:val="center"/>
          </w:tcPr>
          <w:p w14:paraId="21159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0086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867" w:type="dxa"/>
            <w:noWrap w:val="0"/>
            <w:vAlign w:val="center"/>
          </w:tcPr>
          <w:p w14:paraId="0A88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</w:rPr>
              <w:t>场景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能力介绍</w:t>
            </w:r>
          </w:p>
          <w:p w14:paraId="3351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433" w:type="dxa"/>
            <w:gridSpan w:val="5"/>
            <w:noWrap w:val="0"/>
            <w:vAlign w:val="center"/>
          </w:tcPr>
          <w:p w14:paraId="23BB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包括不限于</w:t>
            </w:r>
            <w:r>
              <w:rPr>
                <w:rFonts w:hint="default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单位资源优势、场景实施内容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、商业模式等。</w:t>
            </w:r>
          </w:p>
        </w:tc>
      </w:tr>
      <w:tr w14:paraId="2B52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2867" w:type="dxa"/>
            <w:noWrap w:val="0"/>
            <w:vAlign w:val="center"/>
          </w:tcPr>
          <w:p w14:paraId="2DC12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实施效益及推广价值（500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433" w:type="dxa"/>
            <w:gridSpan w:val="5"/>
            <w:noWrap w:val="0"/>
            <w:vAlign w:val="top"/>
          </w:tcPr>
          <w:p w14:paraId="0696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一、项目实施效果</w:t>
            </w:r>
          </w:p>
          <w:p w14:paraId="632C0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1.解决了哪些共性问题</w:t>
            </w:r>
          </w:p>
          <w:p w14:paraId="516E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2.业务指标提升情况（如成本节约、效率提升、模式创新等量化指标）</w:t>
            </w:r>
          </w:p>
          <w:p w14:paraId="230B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3.……</w:t>
            </w:r>
          </w:p>
          <w:p w14:paraId="0FE8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二、经济社会效益</w:t>
            </w:r>
          </w:p>
          <w:p w14:paraId="4872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1.投资带动性</w:t>
            </w:r>
          </w:p>
          <w:p w14:paraId="16E5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2.产业带动性</w:t>
            </w:r>
          </w:p>
          <w:p w14:paraId="20C6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3.投入产出情况</w:t>
            </w:r>
          </w:p>
          <w:p w14:paraId="7BB1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4.……</w:t>
            </w:r>
          </w:p>
          <w:p w14:paraId="2CE7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三、示范推广意义</w:t>
            </w:r>
          </w:p>
          <w:p w14:paraId="7ECC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1.亮点特色及推广成效</w:t>
            </w:r>
          </w:p>
          <w:p w14:paraId="7E32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2.项目成果复制推广的潜力</w:t>
            </w:r>
          </w:p>
          <w:p w14:paraId="7ADA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3.……</w:t>
            </w:r>
          </w:p>
        </w:tc>
      </w:tr>
      <w:tr w14:paraId="4E21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867" w:type="dxa"/>
            <w:noWrap w:val="0"/>
            <w:vAlign w:val="center"/>
          </w:tcPr>
          <w:p w14:paraId="1706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成功案例</w:t>
            </w:r>
          </w:p>
          <w:p w14:paraId="211EA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4"/>
                <w:highlight w:val="none"/>
                <w:lang w:val="en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2个)</w:t>
            </w:r>
          </w:p>
        </w:tc>
        <w:tc>
          <w:tcPr>
            <w:tcW w:w="6433" w:type="dxa"/>
            <w:gridSpan w:val="5"/>
            <w:noWrap w:val="0"/>
            <w:vAlign w:val="top"/>
          </w:tcPr>
          <w:p w14:paraId="68AE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佐证材料包括不限于合作协议、图片、视频等，并请列明清单。</w:t>
            </w:r>
          </w:p>
        </w:tc>
      </w:tr>
    </w:tbl>
    <w:p w14:paraId="55DD9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4"/>
          <w:highlight w:val="none"/>
          <w:lang w:val="en-US" w:eastAsia="zh-CN"/>
        </w:rPr>
        <w:t>若填报内容较多，资料可另附，格式不限。</w:t>
      </w:r>
    </w:p>
    <w:p w14:paraId="60F2A3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5049"/>
    <w:rsid w:val="06563FCE"/>
    <w:rsid w:val="261478D2"/>
    <w:rsid w:val="2F570188"/>
    <w:rsid w:val="3AA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center"/>
    </w:pPr>
    <w:rPr>
      <w:rFonts w:ascii="方正小标宋_GBK" w:hAnsi="Calibri" w:eastAsia="方正小标宋_GBK" w:cs="Times New Roman"/>
      <w:bCs/>
      <w:kern w:val="0"/>
      <w:sz w:val="44"/>
      <w:szCs w:val="28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2025-01-03T01:49:00Z</dcterms:created>
  <dc:creator>admin</dc:creator>
  <cp:lastModifiedBy>李敏慧</cp:lastModifiedBy>
  <dcterms:modified xsi:type="dcterms:W3CDTF">2025-03-03T09:43:44Z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290462F5ADEC4B1E980D1E868D0D3186_12</vt:lpwstr>
  </property>
  <property fmtid="{D5CDD505-2E9C-101B-9397-08002B2CF9AE}" pid="4" name="KSOTemplateDocerSaveRecord">
    <vt:lpwstr>eyJoZGlkIjoiNzlkNWFlNDk3NmY0YjYyOGI1YjgxNjQxMmY3ODYxMjEiLCJ1c2VySWQiOiIxOTMyMTM0NzIifQ==</vt:lpwstr>
  </property>
</Properties>
</file>