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F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4" w:rightChars="402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9B649CF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31FD4321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211E57A4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新型研发机构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年度工作报表</w:t>
      </w:r>
    </w:p>
    <w:p w14:paraId="3A966417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60"/>
          <w:szCs w:val="60"/>
        </w:rPr>
      </w:pPr>
    </w:p>
    <w:p w14:paraId="2636E246">
      <w:pPr>
        <w:autoSpaceDN w:val="0"/>
        <w:snapToGrid w:val="0"/>
        <w:spacing w:line="240" w:lineRule="auto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</w:p>
    <w:p w14:paraId="41C9B982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12319B7B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6A59DB6B">
      <w:pPr>
        <w:autoSpaceDN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07B8CBDC">
      <w:pPr>
        <w:adjustRightInd w:val="0"/>
        <w:snapToGrid w:val="0"/>
        <w:spacing w:line="640" w:lineRule="atLeast"/>
        <w:ind w:firstLine="720" w:firstLineChars="200"/>
        <w:jc w:val="left"/>
        <w:rPr>
          <w:rFonts w:hint="eastAsia" w:ascii="仿宋_GB2312" w:hAnsi="仿宋"/>
          <w:sz w:val="36"/>
          <w:szCs w:val="36"/>
        </w:rPr>
      </w:pPr>
    </w:p>
    <w:p w14:paraId="6099F734">
      <w:pPr>
        <w:adjustRightInd w:val="0"/>
        <w:snapToGrid w:val="0"/>
        <w:spacing w:line="640" w:lineRule="atLeast"/>
        <w:ind w:firstLine="720" w:firstLineChars="200"/>
        <w:jc w:val="left"/>
        <w:rPr>
          <w:rFonts w:hint="eastAsia" w:ascii="仿宋_GB2312" w:hAnsi="仿宋"/>
          <w:sz w:val="36"/>
          <w:szCs w:val="36"/>
        </w:rPr>
      </w:pPr>
    </w:p>
    <w:p w14:paraId="4A30D92B">
      <w:pPr>
        <w:adjustRightInd w:val="0"/>
        <w:snapToGrid w:val="0"/>
        <w:spacing w:line="640" w:lineRule="atLeast"/>
        <w:ind w:firstLine="1440" w:firstLineChars="400"/>
        <w:jc w:val="left"/>
        <w:rPr>
          <w:rFonts w:hint="eastAsia" w:ascii="仿宋_GB2312" w:hAnsi="仿宋"/>
          <w:sz w:val="36"/>
          <w:szCs w:val="36"/>
        </w:rPr>
      </w:pPr>
    </w:p>
    <w:p w14:paraId="321D27E3">
      <w:pPr>
        <w:adjustRightInd w:val="0"/>
        <w:snapToGrid w:val="0"/>
        <w:spacing w:line="640" w:lineRule="atLeast"/>
        <w:ind w:firstLine="1440" w:firstLineChars="400"/>
        <w:jc w:val="left"/>
        <w:rPr>
          <w:rFonts w:hint="eastAsia" w:ascii="仿宋_GB2312" w:hAnsi="仿宋"/>
          <w:sz w:val="36"/>
          <w:szCs w:val="36"/>
        </w:rPr>
      </w:pPr>
    </w:p>
    <w:p w14:paraId="3C814153">
      <w:pPr>
        <w:adjustRightInd w:val="0"/>
        <w:snapToGrid w:val="0"/>
        <w:spacing w:line="640" w:lineRule="atLeast"/>
        <w:ind w:firstLine="1280" w:firstLineChars="400"/>
        <w:jc w:val="left"/>
        <w:rPr>
          <w:rFonts w:ascii="仿宋_GB2312" w:hAnsi="仿宋"/>
          <w:sz w:val="32"/>
          <w:szCs w:val="32"/>
          <w:u w:val="single"/>
        </w:rPr>
      </w:pPr>
      <w:r>
        <w:rPr>
          <w:rFonts w:hint="eastAsia" w:ascii="仿宋_GB2312" w:hAnsi="仿宋"/>
          <w:sz w:val="32"/>
          <w:szCs w:val="32"/>
        </w:rPr>
        <w:t>单位：</w:t>
      </w:r>
      <w:r>
        <w:rPr>
          <w:rFonts w:hint="eastAsia" w:ascii="仿宋_GB2312" w:hAnsi="仿宋"/>
          <w:sz w:val="32"/>
          <w:szCs w:val="32"/>
          <w:u w:val="single"/>
        </w:rPr>
        <w:t xml:space="preserve">（盖章）             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</w:rPr>
        <w:t xml:space="preserve">  </w:t>
      </w:r>
    </w:p>
    <w:p w14:paraId="696AA897">
      <w:pPr>
        <w:adjustRightInd w:val="0"/>
        <w:snapToGrid w:val="0"/>
        <w:spacing w:line="640" w:lineRule="atLeast"/>
        <w:ind w:firstLine="1280" w:firstLineChars="400"/>
        <w:jc w:val="left"/>
        <w:rPr>
          <w:rFonts w:hint="eastAsia" w:ascii="仿宋_GB2312" w:hAnsi="仿宋"/>
          <w:sz w:val="32"/>
          <w:szCs w:val="32"/>
        </w:rPr>
      </w:pPr>
    </w:p>
    <w:p w14:paraId="39DAEBF7">
      <w:pPr>
        <w:adjustRightInd w:val="0"/>
        <w:snapToGrid w:val="0"/>
        <w:spacing w:line="640" w:lineRule="atLeast"/>
        <w:ind w:firstLine="1280" w:firstLineChars="400"/>
        <w:jc w:val="left"/>
        <w:rPr>
          <w:rFonts w:ascii="仿宋_GB2312" w:hAnsi="仿宋"/>
          <w:sz w:val="32"/>
          <w:szCs w:val="32"/>
        </w:rPr>
      </w:pPr>
      <w:r>
        <w:rPr>
          <w:rFonts w:hint="eastAsia" w:ascii="仿宋_GB2312" w:hAnsi="仿宋"/>
          <w:sz w:val="32"/>
          <w:szCs w:val="32"/>
        </w:rPr>
        <w:t>日期：</w:t>
      </w:r>
      <w:r>
        <w:rPr>
          <w:rFonts w:hint="eastAsia" w:ascii="仿宋_GB2312" w:hAnsi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/>
          <w:sz w:val="32"/>
          <w:szCs w:val="32"/>
        </w:rPr>
        <w:t xml:space="preserve">  </w:t>
      </w:r>
    </w:p>
    <w:p w14:paraId="7BFEF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31004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4580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填表说明</w:t>
      </w:r>
    </w:p>
    <w:p w14:paraId="79FBB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1.表中数据涉及时间点的均应为2024年末状态数据。</w:t>
      </w:r>
    </w:p>
    <w:p w14:paraId="43E17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“单位名称”填写全程，“注册资金”单位是“万元”。</w:t>
      </w:r>
    </w:p>
    <w:p w14:paraId="65F5A8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“认定时间”填写获批市级新型研发机构的年度如“2022年”。</w:t>
      </w:r>
    </w:p>
    <w:p w14:paraId="60A43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“法人性质”单选，填写数字。</w:t>
      </w:r>
    </w:p>
    <w:p w14:paraId="79077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“单位负责人”填写单位法人信息；“出生年月”填写示例“1980.08”；“学历”填写如研究生、本科、专科、高中...;“职称”填写示例“高级工程师”，无职称填写“无”。</w:t>
      </w:r>
    </w:p>
    <w:p w14:paraId="73AC9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“面向我省战略性新兴产业集群领域”酌情填写数字即可，如填写“15”，请在后面横线处写明领域方向。</w:t>
      </w:r>
    </w:p>
    <w:p w14:paraId="3D0E7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“研发类型”酌情填写数字即可，如填写“6”，请在后面横线处写明研发类型。</w:t>
      </w:r>
    </w:p>
    <w:p w14:paraId="6FD36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“股东（或出资方）构成”一栏，股东（或出资方）发生变化的填写相关情况；若无变化，则无需填写。</w:t>
      </w:r>
    </w:p>
    <w:p w14:paraId="4BD63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“股东类型”酌情填写数字即可，如填写“7”，请在后面横线处写明类型。</w:t>
      </w:r>
    </w:p>
    <w:p w14:paraId="19B98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10.“常驻研发人员数”指年度在企工作超过4个月并2024年末任保持在岗或处于协议期内的人员。</w:t>
      </w:r>
    </w:p>
    <w:p w14:paraId="15F8A3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11.“常驻研发人员学历”指已获取的学历，在读阶段不做统计。</w:t>
      </w:r>
    </w:p>
    <w:p w14:paraId="4659F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12.“硕士、博士或高级职称人员占研发人员比例”四舍五入取整。如计算结果为“14.5%”，请填写“15%”。</w:t>
      </w:r>
    </w:p>
    <w:p w14:paraId="5C086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13.“高层次人才情况”填写示例：“三晋英才”填写“1/0”，表示现有1任，2024年新增0人。</w:t>
      </w:r>
    </w:p>
    <w:p w14:paraId="6C7BEA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14.“省级以上创新平台数量”统计范围包括但不限于国家、省级科技、工信、发改等部门认定的创新平台，如重点实验室、技术创新中心、中试基地、企业技术工程、技术创新中心等；“获批时间”填写认定年份，如“2023年”。</w:t>
      </w:r>
    </w:p>
    <w:p w14:paraId="041A0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15.“承担财政支持的科技计划项目”指作为牵头单位申报的各级科技计划项目；“参与财政支持的科技计划项目”指作为合作单位申报的各级科技计划项目。</w:t>
      </w:r>
    </w:p>
    <w:p w14:paraId="7D763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16.“非财政支持的项目”包括单位自筹资金项目、横向项目等。</w:t>
      </w:r>
    </w:p>
    <w:p w14:paraId="7CF83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17.“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2024年专利产出情况（项）”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中“专利申请/获批数”指截至2024年12月31日，完成提交申请的专利数和获批数。如“2/1”表示申报2项，获批1项。</w:t>
      </w:r>
    </w:p>
    <w:p w14:paraId="5F56C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0EB77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44"/>
          <w:szCs w:val="44"/>
        </w:rPr>
      </w:pPr>
    </w:p>
    <w:p w14:paraId="41FC3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44"/>
          <w:szCs w:val="44"/>
        </w:rPr>
      </w:pPr>
    </w:p>
    <w:p w14:paraId="3D2F9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44"/>
          <w:szCs w:val="44"/>
        </w:rPr>
        <w:t>信用承诺书</w:t>
      </w:r>
    </w:p>
    <w:p w14:paraId="1088E14E">
      <w:pPr>
        <w:autoSpaceDE w:val="0"/>
        <w:autoSpaceDN w:val="0"/>
        <w:snapToGrid w:val="0"/>
        <w:spacing w:line="590" w:lineRule="exact"/>
        <w:ind w:firstLine="624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 w14:paraId="23EA4F2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在此郑重承诺：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本单位提供的资料真实可靠、数据准确，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</w:rPr>
        <w:t>所填报内容真实性和完整性进行审核，对填写的各种数据和情况描述真实性负责。材料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《中华人民共和国保守国家秘密法》和《科学技术保密规定》等相关法律法规。本单位保证不违反有关科技管理纪律规定，不存在违背《关于进一步加强科研诚信建设的若干意见》规定和其它科研诚信要求的行为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，无侵犯他人知识产权等失信行为。</w:t>
      </w:r>
    </w:p>
    <w:p w14:paraId="3C1BA5EE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本单位承诺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如有失实或失信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行为，愿意根据相关规定，承担以下责任：</w:t>
      </w:r>
    </w:p>
    <w:p w14:paraId="6216C585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取消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级新型研发机构资格，并追回单位和责任人所获利益；</w:t>
      </w:r>
    </w:p>
    <w:p w14:paraId="3B94D0C3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记入科研失信记录；</w:t>
      </w:r>
    </w:p>
    <w:p w14:paraId="6BC5D62D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其它相关法律责任等。</w:t>
      </w:r>
    </w:p>
    <w:p w14:paraId="1DF7781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624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 w14:paraId="617F246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 w14:paraId="76289D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 w14:paraId="4F0503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法定代表人（签字）：               单位（公章）      </w:t>
      </w:r>
    </w:p>
    <w:p w14:paraId="78E819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</w:p>
    <w:p w14:paraId="1BAAD74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2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 xml:space="preserve"> 年    月    日</w:t>
      </w:r>
    </w:p>
    <w:p w14:paraId="0E7EEF97">
      <w:pP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br w:type="page"/>
      </w:r>
    </w:p>
    <w:p w14:paraId="6EFDFE78">
      <w:pPr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一、单位基本信息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42"/>
        <w:gridCol w:w="637"/>
        <w:gridCol w:w="1800"/>
        <w:gridCol w:w="808"/>
        <w:gridCol w:w="324"/>
        <w:gridCol w:w="900"/>
        <w:gridCol w:w="286"/>
        <w:gridCol w:w="914"/>
        <w:gridCol w:w="260"/>
        <w:gridCol w:w="103"/>
        <w:gridCol w:w="1409"/>
      </w:tblGrid>
      <w:tr w14:paraId="7B0A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F64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  <w:p w14:paraId="068A019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8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BCA708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C42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71F5A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2AE77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A3D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D43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67F9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C8F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法人</w:t>
            </w:r>
          </w:p>
          <w:p w14:paraId="3960E2B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95B6D1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7EDEBE">
            <w:pPr>
              <w:widowControl/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</w:rPr>
              <w:t>（选填数字，单选）1.企业  2.事业单位  3.科技类民办非企业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0"/>
                <w:sz w:val="24"/>
                <w:szCs w:val="24"/>
                <w:lang w:val="en-US" w:eastAsia="zh-CN"/>
              </w:rPr>
              <w:t>4.其他</w:t>
            </w:r>
          </w:p>
        </w:tc>
      </w:tr>
      <w:tr w14:paraId="36C24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FFB953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  <w:p w14:paraId="5ED0E4D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398D70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17261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BC0F1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F4E99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CDCF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BDA38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9D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B15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B6141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98C46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A41C8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3A965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3C2EB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8B437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DAF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947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06F36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245B5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AB9FC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E1B73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17E7A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A9303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B03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E187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面向我省战略性新兴产业集群领域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3070DF4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7C1877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（选填数字，可多选）</w:t>
            </w:r>
          </w:p>
          <w:p w14:paraId="5DA35B95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1.信息技术应用创新  2.大数据  3.半导体  4.光电  5.光伏  </w:t>
            </w:r>
          </w:p>
          <w:p w14:paraId="6BAF8A6F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6.碳基新材料  7.生物基新材料  8.特种金属材料  9.先进轨道交通装备制造  10.煤机智能制造  11.智能网联新能源汽车  </w:t>
            </w:r>
          </w:p>
          <w:p w14:paraId="4D284249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12.现代生物医药和大健康  13.通用航空  14.节能环保</w:t>
            </w:r>
          </w:p>
          <w:p w14:paraId="4ECE5695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15.其它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14:paraId="5CEB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37E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研发</w:t>
            </w:r>
          </w:p>
          <w:p w14:paraId="731712D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CC94F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918DF3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（选填数字，可多选） </w:t>
            </w:r>
          </w:p>
          <w:p w14:paraId="0A96859A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1.基础研究  2. 应用基础研究  3. 产业共性关键技术研发</w:t>
            </w:r>
          </w:p>
          <w:p w14:paraId="4397E2A8"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4.科技成果转移转化  5. 研发服务6.其他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 w14:paraId="03BF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3F7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股东（或出资方）构成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17F3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691DE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股东（或出资方）名称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88E6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股权</w:t>
            </w:r>
          </w:p>
          <w:p w14:paraId="7F25B56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比例（%）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7B743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投资</w:t>
            </w:r>
          </w:p>
          <w:p w14:paraId="0A3F6DA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金额</w:t>
            </w:r>
          </w:p>
          <w:p w14:paraId="48B6DB1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BC6A7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股东类型</w:t>
            </w:r>
          </w:p>
        </w:tc>
      </w:tr>
      <w:tr w14:paraId="4135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1E22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7644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ABE6F13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DF6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C6AB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C869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A8647B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pacing w:val="-1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0"/>
                <w:kern w:val="0"/>
                <w:sz w:val="24"/>
                <w:szCs w:val="24"/>
              </w:rPr>
              <w:t>（选填数字）</w:t>
            </w:r>
          </w:p>
          <w:p w14:paraId="3CBEF345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1.政府机构</w:t>
            </w:r>
          </w:p>
          <w:p w14:paraId="3895AB9B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2.事业单位</w:t>
            </w:r>
          </w:p>
          <w:p w14:paraId="37F0F4D9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3.社团组织</w:t>
            </w:r>
          </w:p>
          <w:p w14:paraId="59549CA5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4.企业</w:t>
            </w:r>
          </w:p>
          <w:p w14:paraId="2B8B6D26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5.投资基金</w:t>
            </w:r>
          </w:p>
          <w:p w14:paraId="15D26454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eastAsia="zh-CN"/>
              </w:rPr>
              <w:t>个人</w:t>
            </w:r>
          </w:p>
          <w:p w14:paraId="17E75720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 w14:paraId="01F8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6B2A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CBAA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F310946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B7C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CBF2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EF15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95B58C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09E96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62886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3EC1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8DF14D5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627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272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EADB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F0DBD1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1D36F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6FC4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074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822583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337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4C81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E1D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76DEB9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10A9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7F4A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70DD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FDC9EC6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3A1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9E58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3655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6F413F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 w14:paraId="69EA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F800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72180">
            <w:pPr>
              <w:widowControl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9E0628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（可添加行并适当调整行高保持表格美观整洁）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5D8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8E92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649E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E0D96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</w:tbl>
    <w:p w14:paraId="17517AFE">
      <w:pPr>
        <w:snapToGrid w:val="0"/>
        <w:rPr>
          <w:rFonts w:hint="eastAsia" w:ascii="黑体" w:hAnsi="黑体" w:eastAsia="黑体" w:cs="宋体"/>
          <w:sz w:val="28"/>
          <w:szCs w:val="28"/>
        </w:rPr>
      </w:pPr>
    </w:p>
    <w:p w14:paraId="372B0EF6">
      <w:pPr>
        <w:snapToGrid w:val="0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二、单位人员及科研基础情况</w:t>
      </w:r>
    </w:p>
    <w:tbl>
      <w:tblPr>
        <w:tblStyle w:val="3"/>
        <w:tblW w:w="89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597"/>
        <w:gridCol w:w="1701"/>
        <w:gridCol w:w="11"/>
        <w:gridCol w:w="1690"/>
        <w:gridCol w:w="1701"/>
        <w:gridCol w:w="1623"/>
      </w:tblGrid>
      <w:tr w14:paraId="285A0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3C06D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职工总数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A5AD6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96A84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研发人员数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2E0A9">
            <w:pPr>
              <w:snapToGrid w:val="0"/>
              <w:ind w:right="111" w:rightChars="53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 w14:paraId="192D7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3676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常驻研发人员数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1B0CB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AAA17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创新团队数量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C20D6">
            <w:pPr>
              <w:snapToGrid w:val="0"/>
              <w:ind w:right="111" w:rightChars="53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</w:t>
            </w:r>
          </w:p>
        </w:tc>
      </w:tr>
      <w:tr w14:paraId="2714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D53F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常驻研发人员学历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2A2E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3B89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5D0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7120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专科</w:t>
            </w:r>
          </w:p>
        </w:tc>
      </w:tr>
      <w:tr w14:paraId="1584C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D550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D0571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58F29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4AF1D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2D615">
            <w:pPr>
              <w:snapToGrid w:val="0"/>
              <w:ind w:right="111" w:rightChars="53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 w14:paraId="39691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052B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常驻研发人员技术</w:t>
            </w:r>
          </w:p>
          <w:p w14:paraId="5A54354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E9F2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高级职称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7949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中级职称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38A1C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初级职称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FFE21">
            <w:pPr>
              <w:snapToGrid w:val="0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硕士、博士或高级职称人员占研发人员比例</w:t>
            </w:r>
          </w:p>
        </w:tc>
      </w:tr>
      <w:tr w14:paraId="2F51C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ACC6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55837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9079D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44096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5DFD1">
            <w:pPr>
              <w:tabs>
                <w:tab w:val="left" w:pos="1680"/>
              </w:tabs>
              <w:snapToGrid w:val="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%</w:t>
            </w:r>
          </w:p>
        </w:tc>
      </w:tr>
      <w:tr w14:paraId="76D1C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restart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CAF1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年度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</w:rPr>
              <w:t>新增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常驻研发人员情况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3105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博士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B022D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DC248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本科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3043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专科</w:t>
            </w:r>
          </w:p>
        </w:tc>
      </w:tr>
      <w:tr w14:paraId="1E3CB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C68C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DB81B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53416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B164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7F21">
            <w:pPr>
              <w:snapToGrid w:val="0"/>
              <w:ind w:right="111" w:rightChars="53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 w14:paraId="7296A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93EC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60E9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高级职称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068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中级职称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EBF6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初级职称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21F7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-</w:t>
            </w:r>
          </w:p>
        </w:tc>
      </w:tr>
      <w:tr w14:paraId="5C20F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BBB90">
            <w:pPr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A0E39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8B23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FFC57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9B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</w:p>
        </w:tc>
      </w:tr>
      <w:tr w14:paraId="1321B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654F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高层次人才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情况</w:t>
            </w:r>
          </w:p>
          <w:p w14:paraId="453426B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（现有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/2024年新增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B0A4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两院院士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DA852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长江学者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360A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国家杰青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BB68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三晋学者</w:t>
            </w:r>
          </w:p>
        </w:tc>
      </w:tr>
      <w:tr w14:paraId="59489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3421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ED0B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00BAE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2DA9C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9E5F7">
            <w:pPr>
              <w:snapToGrid w:val="0"/>
              <w:ind w:right="111" w:rightChars="53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 w14:paraId="62019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0419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2C0A5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三晋英才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11D6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其他省部级</w:t>
            </w:r>
          </w:p>
          <w:p w14:paraId="32E8DB4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以上人才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CDD8E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外籍创新人才数量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FDE7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</w:tr>
      <w:tr w14:paraId="490E4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6383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5C79A">
            <w:pPr>
              <w:tabs>
                <w:tab w:val="left" w:pos="1480"/>
              </w:tabs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B4842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E29E5">
            <w:pPr>
              <w:snapToGrid w:val="0"/>
              <w:ind w:right="189" w:rightChars="90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E4587">
            <w:pPr>
              <w:snapToGrid w:val="0"/>
              <w:ind w:right="111" w:rightChars="53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</w:tr>
      <w:tr w14:paraId="21E5A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9F7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省级以上创新平台数量（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重点实验室、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等）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6A87">
            <w:pPr>
              <w:snapToGrid w:val="0"/>
              <w:ind w:right="111" w:rightChars="53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个</w:t>
            </w:r>
          </w:p>
        </w:tc>
      </w:tr>
      <w:tr w14:paraId="226C0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0AB7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02C8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创新平台名称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（类型）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9471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BCF2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参与度</w:t>
            </w:r>
          </w:p>
          <w:p w14:paraId="295F0086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（牵头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/合作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12E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获批时间</w:t>
            </w:r>
          </w:p>
        </w:tc>
      </w:tr>
      <w:tr w14:paraId="4BA6E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82E4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16E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F9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2A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5EF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BB9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32E0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C0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A0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46B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EC5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764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F12A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F02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B5A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942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F6C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841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8F2A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1B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（可添加行并适当调整行高保持表格美观整洁）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5CE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C5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284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EDC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098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办公和科研场所</w:t>
            </w:r>
          </w:p>
        </w:tc>
        <w:tc>
          <w:tcPr>
            <w:tcW w:w="6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B66C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平方米。其中，自有产权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平方米，</w:t>
            </w:r>
          </w:p>
          <w:p w14:paraId="19AAAA1C">
            <w:pPr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租借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平方米。</w:t>
            </w:r>
          </w:p>
          <w:p w14:paraId="638417AC">
            <w:pPr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年度新增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平方米。其中，自有产权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平方米，租借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平方米。</w:t>
            </w:r>
          </w:p>
        </w:tc>
      </w:tr>
    </w:tbl>
    <w:p w14:paraId="4F716552">
      <w:r>
        <w:rPr>
          <w:rFonts w:hint="eastAsia" w:ascii="黑体" w:hAnsi="黑体" w:eastAsia="黑体" w:cs="宋体"/>
          <w:sz w:val="28"/>
          <w:szCs w:val="28"/>
        </w:rPr>
        <w:t>三、资产财务情况</w:t>
      </w:r>
    </w:p>
    <w:tbl>
      <w:tblPr>
        <w:tblStyle w:val="3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460"/>
        <w:gridCol w:w="2252"/>
        <w:gridCol w:w="2252"/>
        <w:gridCol w:w="1149"/>
        <w:gridCol w:w="1106"/>
      </w:tblGrid>
      <w:tr w14:paraId="0E3E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2" w:type="dxa"/>
            <w:gridSpan w:val="2"/>
            <w:vAlign w:val="center"/>
          </w:tcPr>
          <w:p w14:paraId="3C57DA0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资产总额</w:t>
            </w:r>
          </w:p>
          <w:p w14:paraId="59E0284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52" w:type="dxa"/>
            <w:vAlign w:val="center"/>
          </w:tcPr>
          <w:p w14:paraId="7BD0F16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1FE00BC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年度资产总额增加值</w:t>
            </w:r>
          </w:p>
          <w:p w14:paraId="046FA57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55" w:type="dxa"/>
            <w:gridSpan w:val="2"/>
            <w:vAlign w:val="center"/>
          </w:tcPr>
          <w:p w14:paraId="360174C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669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52" w:type="dxa"/>
            <w:gridSpan w:val="2"/>
            <w:vAlign w:val="center"/>
          </w:tcPr>
          <w:p w14:paraId="3BAFEAE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用于研究开发的仪器</w:t>
            </w:r>
          </w:p>
          <w:p w14:paraId="0996DEA2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设备原值</w:t>
            </w:r>
          </w:p>
          <w:p w14:paraId="50AC8A6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52" w:type="dxa"/>
            <w:vAlign w:val="center"/>
          </w:tcPr>
          <w:p w14:paraId="46D1CEF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vAlign w:val="center"/>
          </w:tcPr>
          <w:p w14:paraId="4889138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10"/>
                <w:kern w:val="0"/>
                <w:sz w:val="24"/>
                <w:szCs w:val="24"/>
              </w:rPr>
              <w:t>年度用于研究开发的仪器设备原值增加值</w:t>
            </w:r>
          </w:p>
          <w:p w14:paraId="76A9504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55" w:type="dxa"/>
            <w:gridSpan w:val="2"/>
            <w:vAlign w:val="center"/>
          </w:tcPr>
          <w:p w14:paraId="0AC9327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F24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1" w:type="dxa"/>
            <w:gridSpan w:val="6"/>
            <w:vAlign w:val="center"/>
          </w:tcPr>
          <w:p w14:paraId="3DB0357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财务情况</w:t>
            </w:r>
          </w:p>
        </w:tc>
      </w:tr>
      <w:tr w14:paraId="514C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16B8AAB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49" w:type="dxa"/>
            <w:vAlign w:val="center"/>
          </w:tcPr>
          <w:p w14:paraId="6A528117">
            <w:pPr>
              <w:pStyle w:val="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2023</w:t>
            </w:r>
          </w:p>
          <w:p w14:paraId="2FCFF505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1106" w:type="dxa"/>
            <w:vAlign w:val="center"/>
          </w:tcPr>
          <w:p w14:paraId="38DFA1C3">
            <w:pPr>
              <w:pStyle w:val="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2024</w:t>
            </w:r>
          </w:p>
          <w:p w14:paraId="0D0370C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年度</w:t>
            </w:r>
          </w:p>
        </w:tc>
      </w:tr>
      <w:tr w14:paraId="2885B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7720C3D0">
            <w:pPr>
              <w:pStyle w:val="2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收入总额（万元）</w:t>
            </w:r>
          </w:p>
        </w:tc>
        <w:tc>
          <w:tcPr>
            <w:tcW w:w="1149" w:type="dxa"/>
            <w:vAlign w:val="center"/>
          </w:tcPr>
          <w:p w14:paraId="61FB34C1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 w14:paraId="6A84F37C">
            <w:pPr>
              <w:pStyle w:val="2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5E4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2" w:type="dxa"/>
            <w:vMerge w:val="restart"/>
            <w:vAlign w:val="center"/>
          </w:tcPr>
          <w:p w14:paraId="4FB9CC8F"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其中</w:t>
            </w:r>
          </w:p>
        </w:tc>
        <w:tc>
          <w:tcPr>
            <w:tcW w:w="5964" w:type="dxa"/>
            <w:gridSpan w:val="3"/>
            <w:vAlign w:val="center"/>
          </w:tcPr>
          <w:p w14:paraId="693D2A31">
            <w:pPr>
              <w:pStyle w:val="2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1.1主营业务收入（万元）</w:t>
            </w:r>
          </w:p>
        </w:tc>
        <w:tc>
          <w:tcPr>
            <w:tcW w:w="1149" w:type="dxa"/>
            <w:vAlign w:val="center"/>
          </w:tcPr>
          <w:p w14:paraId="484E155D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6E369ED2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4FDC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2" w:type="dxa"/>
            <w:vMerge w:val="continue"/>
            <w:vAlign w:val="center"/>
          </w:tcPr>
          <w:p w14:paraId="2E15DFF0"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72BBD9BA">
            <w:pPr>
              <w:pStyle w:val="2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1.2政府及财政补助收入（万元）</w:t>
            </w:r>
          </w:p>
        </w:tc>
        <w:tc>
          <w:tcPr>
            <w:tcW w:w="1149" w:type="dxa"/>
            <w:vAlign w:val="center"/>
          </w:tcPr>
          <w:p w14:paraId="7B2755F6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EB939BB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4CD7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2" w:type="dxa"/>
            <w:vMerge w:val="continue"/>
            <w:vAlign w:val="center"/>
          </w:tcPr>
          <w:p w14:paraId="5FB857A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714EA830">
            <w:pPr>
              <w:pStyle w:val="2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1.3社会资本投入（含风险投资金额）（万元）</w:t>
            </w:r>
          </w:p>
        </w:tc>
        <w:tc>
          <w:tcPr>
            <w:tcW w:w="1149" w:type="dxa"/>
            <w:vAlign w:val="center"/>
          </w:tcPr>
          <w:p w14:paraId="293D58C5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EE08BE7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2FD5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92" w:type="dxa"/>
            <w:vMerge w:val="continue"/>
            <w:vAlign w:val="center"/>
          </w:tcPr>
          <w:p w14:paraId="20EFD0FE">
            <w:pPr>
              <w:widowControl/>
              <w:spacing w:line="360" w:lineRule="exac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14:paraId="41C546D6">
            <w:pPr>
              <w:pStyle w:val="2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成果转化收入（含技术合同交易额）（万元）</w:t>
            </w:r>
          </w:p>
        </w:tc>
        <w:tc>
          <w:tcPr>
            <w:tcW w:w="1149" w:type="dxa"/>
            <w:vAlign w:val="center"/>
          </w:tcPr>
          <w:p w14:paraId="15C83F81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3396F29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51E3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450B2792">
            <w:pPr>
              <w:pStyle w:val="2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净利润（万元）</w:t>
            </w:r>
          </w:p>
        </w:tc>
        <w:tc>
          <w:tcPr>
            <w:tcW w:w="1149" w:type="dxa"/>
            <w:vAlign w:val="center"/>
          </w:tcPr>
          <w:p w14:paraId="52E1F05A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303866A6">
            <w:pPr>
              <w:pStyle w:val="2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456B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4F2CF1B0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研发费用（万元）</w:t>
            </w:r>
          </w:p>
        </w:tc>
        <w:tc>
          <w:tcPr>
            <w:tcW w:w="1149" w:type="dxa"/>
            <w:vAlign w:val="center"/>
          </w:tcPr>
          <w:p w14:paraId="28AC81E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7A11599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B01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14BA107E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研发费用中财政资金（万元）</w:t>
            </w:r>
          </w:p>
        </w:tc>
        <w:tc>
          <w:tcPr>
            <w:tcW w:w="1149" w:type="dxa"/>
            <w:vAlign w:val="center"/>
          </w:tcPr>
          <w:p w14:paraId="44DC914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0CEE4B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3D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3C4CDDED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研发费用支出占总收入的比例（%）</w:t>
            </w:r>
          </w:p>
        </w:tc>
        <w:tc>
          <w:tcPr>
            <w:tcW w:w="1149" w:type="dxa"/>
            <w:vAlign w:val="center"/>
          </w:tcPr>
          <w:p w14:paraId="42BFC0C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233B643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0E8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56" w:type="dxa"/>
            <w:gridSpan w:val="4"/>
            <w:vAlign w:val="center"/>
          </w:tcPr>
          <w:p w14:paraId="7A6FC780">
            <w:pPr>
              <w:widowControl/>
              <w:spacing w:line="36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科研人员薪酬占薪酬总额的比例（%）</w:t>
            </w:r>
          </w:p>
        </w:tc>
        <w:tc>
          <w:tcPr>
            <w:tcW w:w="1149" w:type="dxa"/>
            <w:vAlign w:val="center"/>
          </w:tcPr>
          <w:p w14:paraId="6C90582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0BCEBC8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81FD102">
      <w:pPr>
        <w:widowControl/>
        <w:snapToGrid w:val="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四、科技项目、成果产出、社会效益</w:t>
      </w:r>
    </w:p>
    <w:tbl>
      <w:tblPr>
        <w:tblStyle w:val="3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748"/>
        <w:gridCol w:w="386"/>
        <w:gridCol w:w="360"/>
        <w:gridCol w:w="1095"/>
        <w:gridCol w:w="580"/>
        <w:gridCol w:w="626"/>
        <w:gridCol w:w="508"/>
        <w:gridCol w:w="628"/>
        <w:gridCol w:w="27"/>
        <w:gridCol w:w="1234"/>
        <w:gridCol w:w="1134"/>
      </w:tblGrid>
      <w:tr w14:paraId="6B774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6B7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年度科研项目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34FA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合计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F11C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国家级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4750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省部级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642E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市级</w:t>
            </w:r>
          </w:p>
        </w:tc>
      </w:tr>
      <w:tr w14:paraId="35B60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A60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承担财政支持的科技计划</w:t>
            </w:r>
          </w:p>
          <w:p w14:paraId="1717723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F6E1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项目立项总数（项）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D25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06EB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0082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8A2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F041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E73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A94D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资助总经费（万元）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433D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31C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5008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162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766A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7B1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参与财政支持的科技计划</w:t>
            </w:r>
          </w:p>
          <w:p w14:paraId="7E64C32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7AC0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项目立项总数（项）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BFF7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0D4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B93F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A451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C36F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2E3BC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22DB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资助总经费（万元）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E049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6B7E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0685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ED95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2D28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9B47A80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非财政支持的项目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17E0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项目数（项）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C42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E575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项目收入金额</w:t>
            </w:r>
          </w:p>
          <w:p w14:paraId="5A17B4D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8C1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349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2C17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年专利</w:t>
            </w:r>
          </w:p>
          <w:p w14:paraId="1138FD7B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产出情况（项）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406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专利申请数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3B81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6EF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其中：发明专利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2BF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D971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FFB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C73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有效发明专利拥有数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A50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E6D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PCT专利申请数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D1CC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F3A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82601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年其它</w:t>
            </w:r>
          </w:p>
          <w:p w14:paraId="5412627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成果情况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（项）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DAAF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spacing w:val="-24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28"/>
                <w:kern w:val="0"/>
                <w:sz w:val="24"/>
              </w:rPr>
              <w:t>有效实用新型、软件著作权、集成电路布图设计专有权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15A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DC5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新药、新农药、新兽药数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5B5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531A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F0D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252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植物新品种数（项）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9E3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9FB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其它新产品数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404D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C1CF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ED7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制定标准情况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748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E8D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  <w:t>标准名称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7E2B">
            <w:pPr>
              <w:widowControl/>
              <w:jc w:val="center"/>
              <w:rPr>
                <w:rFonts w:hint="eastAsia" w:ascii="黑体" w:hAnsi="黑体" w:eastAsia="黑体" w:cs="黑体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lang w:eastAsia="zh-CN"/>
              </w:rPr>
              <w:t>级别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8075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参与度</w:t>
            </w:r>
          </w:p>
          <w:p w14:paraId="267824D4">
            <w:pPr>
              <w:widowControl/>
              <w:ind w:left="-59" w:leftChars="-28" w:right="-73" w:rightChars="-35" w:firstLine="0" w:firstLineChars="0"/>
              <w:jc w:val="both"/>
              <w:rPr>
                <w:rFonts w:hint="eastAsia" w:ascii="黑体" w:hAnsi="黑体" w:eastAsia="黑体" w:cs="黑体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7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Cs/>
                <w:spacing w:val="-17"/>
                <w:kern w:val="0"/>
                <w:sz w:val="24"/>
              </w:rPr>
              <w:t>牵头</w:t>
            </w:r>
            <w:r>
              <w:rPr>
                <w:rFonts w:hint="eastAsia" w:ascii="黑体" w:hAnsi="黑体" w:eastAsia="黑体" w:cs="黑体"/>
                <w:bCs/>
                <w:spacing w:val="-17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Cs/>
                <w:spacing w:val="-17"/>
                <w:kern w:val="0"/>
                <w:sz w:val="24"/>
              </w:rPr>
              <w:t>参与</w:t>
            </w:r>
            <w:r>
              <w:rPr>
                <w:rFonts w:hint="eastAsia" w:ascii="黑体" w:hAnsi="黑体" w:eastAsia="黑体" w:cs="黑体"/>
                <w:bCs/>
                <w:spacing w:val="-17"/>
                <w:kern w:val="0"/>
                <w:sz w:val="24"/>
                <w:lang w:val="en-US" w:eastAsia="zh-CN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A3C9">
            <w:pPr>
              <w:widowControl/>
              <w:jc w:val="center"/>
              <w:rPr>
                <w:rFonts w:hint="eastAsia" w:ascii="黑体" w:hAnsi="黑体" w:eastAsia="黑体" w:cs="黑体"/>
                <w:bCs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pacing w:val="-11"/>
                <w:kern w:val="0"/>
                <w:sz w:val="24"/>
                <w:lang w:eastAsia="zh-CN"/>
              </w:rPr>
              <w:t>发布时间</w:t>
            </w:r>
          </w:p>
        </w:tc>
      </w:tr>
      <w:tr w14:paraId="31145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A9F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2BA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D6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44F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AE5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7A1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40B9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462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12A6">
            <w:pPr>
              <w:widowControl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CAD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983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C05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1AF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FF8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4A1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C94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BAC4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81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02D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C34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D9F1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3A3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094D">
            <w:pPr>
              <w:widowControl/>
              <w:snapToGrid w:val="0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7BE0"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（可添加行并适当调整行高保持表格美观整洁）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8E1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5DA8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7BC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773D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0F86E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科技奖励情况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ACC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AED1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2"/>
                <w:lang w:val="en-US" w:eastAsia="zh-CN" w:bidi="ar-SA"/>
              </w:rPr>
              <w:t>奖励名称</w:t>
            </w: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9B0B9">
            <w:pPr>
              <w:widowControl/>
              <w:jc w:val="center"/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0"/>
                <w:kern w:val="0"/>
                <w:sz w:val="24"/>
                <w:szCs w:val="22"/>
                <w:lang w:val="en-US" w:eastAsia="zh-CN" w:bidi="ar-SA"/>
              </w:rPr>
              <w:t>颁奖单位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5B5B">
            <w:pPr>
              <w:widowControl/>
              <w:jc w:val="center"/>
              <w:rPr>
                <w:rFonts w:hint="eastAsia" w:ascii="黑体" w:hAnsi="黑体" w:eastAsia="黑体" w:cs="黑体"/>
                <w:bCs/>
                <w:spacing w:val="-11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pacing w:val="-11"/>
                <w:kern w:val="0"/>
                <w:sz w:val="24"/>
                <w:lang w:eastAsia="zh-CN"/>
              </w:rPr>
              <w:t>发布时间</w:t>
            </w:r>
          </w:p>
        </w:tc>
      </w:tr>
      <w:tr w14:paraId="5AF9B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74A2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78AB7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323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C81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462B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  <w:lang w:eastAsia="zh-CN"/>
              </w:rPr>
            </w:pPr>
          </w:p>
        </w:tc>
      </w:tr>
      <w:tr w14:paraId="4CD8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642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C16B2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6F8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9D8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3B1D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  <w:lang w:eastAsia="zh-CN"/>
              </w:rPr>
            </w:pPr>
          </w:p>
        </w:tc>
      </w:tr>
      <w:tr w14:paraId="499E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73C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98BF2">
            <w:pPr>
              <w:widowControl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C37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（可添加行并适当调整行高保持表格美观整洁）</w:t>
            </w: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FD3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FD9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pacing w:val="-11"/>
                <w:kern w:val="0"/>
                <w:sz w:val="24"/>
                <w:szCs w:val="24"/>
                <w:lang w:eastAsia="zh-CN"/>
              </w:rPr>
            </w:pPr>
          </w:p>
        </w:tc>
      </w:tr>
      <w:tr w14:paraId="0C58D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1B6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年发表</w:t>
            </w:r>
          </w:p>
          <w:p w14:paraId="566DD8C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论文总数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FD7D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篇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1FF4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4"/>
              </w:rPr>
              <w:t>其中：被SCI、IE、ISTP收录论文数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DF1F"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篇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26D6"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4"/>
              </w:rPr>
              <w:t>国内中文核心期刊收录论文数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E860">
            <w:pPr>
              <w:widowControl/>
              <w:jc w:val="righ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篇</w:t>
            </w:r>
          </w:p>
        </w:tc>
      </w:tr>
      <w:tr w14:paraId="458D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08D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  <w:kern w:val="0"/>
                <w:sz w:val="24"/>
              </w:rPr>
              <w:t>大型科研设备仪器共享数（台</w:t>
            </w:r>
            <w:r>
              <w:rPr>
                <w:rFonts w:hint="eastAsia" w:ascii="黑体" w:hAnsi="黑体" w:eastAsia="黑体" w:cs="黑体"/>
                <w:color w:val="000000"/>
                <w:spacing w:val="-17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pacing w:val="-17"/>
                <w:kern w:val="0"/>
                <w:sz w:val="24"/>
                <w:lang w:eastAsia="zh-CN"/>
              </w:rPr>
              <w:t>套</w:t>
            </w:r>
            <w:r>
              <w:rPr>
                <w:rFonts w:hint="eastAsia" w:ascii="黑体" w:hAnsi="黑体" w:eastAsia="黑体" w:cs="黑体"/>
                <w:color w:val="000000"/>
                <w:spacing w:val="-17"/>
                <w:kern w:val="0"/>
                <w:sz w:val="24"/>
              </w:rPr>
              <w:t>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D1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20D2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  <w:t>年接受创新券数量（万元）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FA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DEB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4427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  <w:t>年累计服务企业数量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3" w:rightChars="3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家</w:t>
            </w:r>
          </w:p>
        </w:tc>
        <w:tc>
          <w:tcPr>
            <w:tcW w:w="3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DB8D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  <w:t>202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</w:rPr>
              <w:t>年创办与孵化企业数量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2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05" w:rightChars="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家</w:t>
            </w:r>
          </w:p>
        </w:tc>
      </w:tr>
    </w:tbl>
    <w:p w14:paraId="05B2F5D4">
      <w:pPr>
        <w:tabs>
          <w:tab w:val="left" w:pos="6639"/>
        </w:tabs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年度工作总结报告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410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4" w:hRule="atLeast"/>
        </w:trPr>
        <w:tc>
          <w:tcPr>
            <w:tcW w:w="9060" w:type="dxa"/>
          </w:tcPr>
          <w:p w14:paraId="03DCEBED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材料围绕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2024年度情况撰写，主要包括：</w:t>
            </w:r>
          </w:p>
          <w:p w14:paraId="47C2E77D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（一）建设运营整体情况</w:t>
            </w:r>
          </w:p>
          <w:p w14:paraId="614C359A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（二）发展战略、研发方向及主要任务目标完成情况</w:t>
            </w:r>
          </w:p>
          <w:p w14:paraId="14B801E6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（三）组织架构与体制机制创新情况</w:t>
            </w:r>
          </w:p>
          <w:p w14:paraId="510704FE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（四）人才集聚和培养情况</w:t>
            </w:r>
          </w:p>
          <w:p w14:paraId="240AA91C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（五）创新基础条件建设情况</w:t>
            </w:r>
          </w:p>
          <w:p w14:paraId="4D016431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（六）取得的创新成果（承担国家和省重大战略任务、实施关键技术攻关、创新产出、科技成果转化、产学研情况、技术合同开发、孵化服务企业和对产业辐射带动作用等）</w:t>
            </w:r>
          </w:p>
          <w:p w14:paraId="3CB7E537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（七）科研经费投入来源及使用情况（包含财政支持资金的使用管理情况、科技服务收入情况）</w:t>
            </w:r>
          </w:p>
          <w:p w14:paraId="1E7090FC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（八）主要问题和建议</w:t>
            </w:r>
          </w:p>
          <w:p w14:paraId="050E754D">
            <w:pPr>
              <w:keepNext w:val="0"/>
              <w:keepLines w:val="0"/>
              <w:pageBreakBefore w:val="0"/>
              <w:widowControl w:val="0"/>
              <w:tabs>
                <w:tab w:val="left" w:pos="66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其他内容可自行补充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正文使用四号仿宋字体填写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，控制在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3000字以内为宜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。</w:t>
            </w:r>
          </w:p>
          <w:p w14:paraId="4EC71E22">
            <w:pPr>
              <w:tabs>
                <w:tab w:val="left" w:pos="6639"/>
              </w:tabs>
              <w:jc w:val="left"/>
              <w:rPr>
                <w:rFonts w:hint="eastAsia" w:ascii="楷体" w:hAnsi="楷体" w:eastAsia="楷体" w:cs="楷体"/>
                <w:bCs/>
                <w:kern w:val="0"/>
                <w:sz w:val="28"/>
                <w:szCs w:val="28"/>
                <w:vertAlign w:val="baseline"/>
              </w:rPr>
            </w:pPr>
          </w:p>
          <w:p w14:paraId="58E49DE8">
            <w:pPr>
              <w:tabs>
                <w:tab w:val="left" w:pos="6639"/>
              </w:tabs>
              <w:jc w:val="left"/>
              <w:rPr>
                <w:rFonts w:hint="eastAsia" w:ascii="楷体" w:hAnsi="楷体" w:eastAsia="楷体" w:cs="楷体"/>
                <w:bCs/>
                <w:kern w:val="0"/>
                <w:sz w:val="28"/>
                <w:szCs w:val="28"/>
                <w:vertAlign w:val="baseline"/>
              </w:rPr>
            </w:pPr>
          </w:p>
          <w:p w14:paraId="43427603">
            <w:pPr>
              <w:tabs>
                <w:tab w:val="left" w:pos="6639"/>
              </w:tabs>
              <w:jc w:val="left"/>
              <w:rPr>
                <w:rFonts w:hint="eastAsia" w:ascii="楷体" w:hAnsi="楷体" w:eastAsia="楷体" w:cs="楷体"/>
                <w:bCs/>
                <w:kern w:val="0"/>
                <w:sz w:val="28"/>
                <w:szCs w:val="28"/>
                <w:vertAlign w:val="baseline"/>
              </w:rPr>
            </w:pPr>
          </w:p>
          <w:p w14:paraId="38D1D092">
            <w:pPr>
              <w:tabs>
                <w:tab w:val="left" w:pos="6639"/>
              </w:tabs>
              <w:jc w:val="left"/>
              <w:rPr>
                <w:rFonts w:hint="eastAsia" w:ascii="楷体" w:hAnsi="楷体" w:eastAsia="楷体" w:cs="楷体"/>
                <w:bCs/>
                <w:kern w:val="0"/>
                <w:sz w:val="28"/>
                <w:szCs w:val="28"/>
                <w:vertAlign w:val="baseline"/>
              </w:rPr>
            </w:pPr>
          </w:p>
          <w:p w14:paraId="0E79FB17">
            <w:pPr>
              <w:tabs>
                <w:tab w:val="left" w:pos="6639"/>
              </w:tabs>
              <w:jc w:val="left"/>
              <w:rPr>
                <w:rFonts w:hint="eastAsia" w:ascii="楷体" w:hAnsi="楷体" w:eastAsia="楷体" w:cs="楷体"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678F6D66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六、附件清单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936"/>
        <w:gridCol w:w="2840"/>
      </w:tblGrid>
      <w:tr w14:paraId="7B8CB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EBC80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17DE6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附件名称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B7C5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是否提供（是/否）</w:t>
            </w:r>
          </w:p>
        </w:tc>
      </w:tr>
      <w:tr w14:paraId="7C4D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D6F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1*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63B1B3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年度财务账簿中研发支出明细账；年度企业所得税汇算清缴报告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66484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（此附件栏材料必须按要求提供）</w:t>
            </w:r>
          </w:p>
        </w:tc>
      </w:tr>
      <w:tr w14:paraId="4BE77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8F33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62317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新执行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的人才激励机制、引人和用人机制及人事、薪酬和经费管理等方面的管理制度等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B201C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941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3D7B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D0CB88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年度全体职工花名册（专家称号、姓名、证件号码、性别、学历、职称、职务、工作岗位专业、是否常驻、所在单位、联系电话等信息），其中研发人员应进行标注，对202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年度新增人员进行标注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CEF59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552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AD3F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1D7AB1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年度新增万元以上科研仪器设备清单(包含仪器设备名称、型号、数量、单价（万元）、购买时间、经费来源等）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71637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964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BF69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1A1A92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创新平台清单（包含创新平台名称、认定时间、认定单位、级别等）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BF3F5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A126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CA7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E1F08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年立项及在研的市级以上科研项目清单（包含立项批准单位、项目编号、项目名称、项目负责人、承担单位、财政支持金额、立项时间等）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EB7C5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1B86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780EC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7967DD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截至202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年12月31日，拥有的发明专利清单（名称、授权时间、授权号、获得方式、终止期限）及发明专利证书复印件、申请发明专利 进入实质审查阶段通知书、动植物新品种证书复印件；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734411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ECC9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0727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4D406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年度论文清单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4D1BC8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261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9A5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8C7D83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年度制定标准清单及有关材料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4C42F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514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C8BF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88A991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年度获得的省级以上科技奖励清单（名称、获奖日期、奖项等级、授奖部门）及奖励证书复印件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10F21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BCB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588B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6704A7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年度科技成果转化清单（包括成果接收方、转化收入、转化方式等）；技术合同成交清单（技术合同登记编号、合同类别、买方单位名称、合同技术交易金额）、合同复印件及相关收入材料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8E467F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1249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897C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6E991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创办孵化科技企业清单（企业名称、估值、投资形式、机构投资额、机构持股占比、累计营业收入、法人代表、联系方式）及合作、出资 协议，企业营业执照，经营状况等相关材料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7E668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B9A6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91BB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09D8E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累计服务企业清单（服务企业名称、服务内容、联系人姓名、联系方式）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17595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FF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BA9B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33466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其他支撑材料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1E981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774022">
      <w:pPr>
        <w:tabs>
          <w:tab w:val="left" w:pos="6639"/>
        </w:tabs>
        <w:jc w:val="left"/>
        <w:rPr>
          <w:rFonts w:ascii="仿宋_GB2312" w:hAnsi="楷体" w:eastAsia="仿宋_GB2312" w:cs="楷体"/>
          <w:bCs/>
          <w:kern w:val="0"/>
          <w:sz w:val="28"/>
          <w:szCs w:val="28"/>
        </w:rPr>
      </w:pPr>
    </w:p>
    <w:p w14:paraId="3E813570">
      <w:pPr>
        <w:tabs>
          <w:tab w:val="left" w:pos="6639"/>
        </w:tabs>
        <w:jc w:val="left"/>
        <w:rPr>
          <w:rFonts w:ascii="楷体" w:hAnsi="楷体" w:eastAsia="楷体" w:cs="楷体"/>
          <w:bCs/>
          <w:kern w:val="0"/>
          <w:sz w:val="28"/>
          <w:szCs w:val="28"/>
        </w:rPr>
      </w:pPr>
    </w:p>
    <w:p w14:paraId="08470768"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 w14:paraId="1FA0D172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3105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0" w:hRule="atLeast"/>
          <w:jc w:val="center"/>
        </w:trPr>
        <w:tc>
          <w:tcPr>
            <w:tcW w:w="9286" w:type="dxa"/>
          </w:tcPr>
          <w:p w14:paraId="59FCF140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市新型研发机构单位意见：</w:t>
            </w:r>
          </w:p>
          <w:p w14:paraId="17F8FD53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BBBFFB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D61672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4B6927B">
            <w:pPr>
              <w:spacing w:line="360" w:lineRule="auto"/>
              <w:ind w:left="0" w:leftChars="0" w:right="567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单位负责人（签字）                                （公  章）</w:t>
            </w:r>
          </w:p>
          <w:p w14:paraId="597F863B">
            <w:pPr>
              <w:spacing w:line="360" w:lineRule="auto"/>
              <w:ind w:right="567" w:firstLine="840" w:firstLineChars="3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 月    日</w:t>
            </w:r>
          </w:p>
        </w:tc>
      </w:tr>
      <w:tr w14:paraId="6D49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86" w:type="dxa"/>
            <w:vAlign w:val="top"/>
          </w:tcPr>
          <w:p w14:paraId="36D35265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县级科技行政主管部门意见: </w:t>
            </w:r>
          </w:p>
          <w:p w14:paraId="725D939C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399998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FE49F9">
            <w:pPr>
              <w:spacing w:line="360" w:lineRule="auto"/>
              <w:ind w:right="56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9CCABF">
            <w:pPr>
              <w:spacing w:line="360" w:lineRule="auto"/>
              <w:ind w:left="0" w:leftChars="0" w:right="567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单位负责人（签字）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（公  章）</w:t>
            </w:r>
          </w:p>
          <w:p w14:paraId="3E051652">
            <w:pPr>
              <w:spacing w:line="360" w:lineRule="auto"/>
              <w:ind w:right="567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14:paraId="6D27DC7C">
      <w:pPr>
        <w:spacing w:line="700" w:lineRule="exac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请将本</w:t>
      </w:r>
      <w:r>
        <w:rPr>
          <w:rFonts w:hint="eastAsia" w:ascii="宋体" w:hAnsi="宋体" w:cs="宋体"/>
          <w:color w:val="000000"/>
          <w:kern w:val="0"/>
          <w:szCs w:val="21"/>
        </w:rPr>
        <w:t>签字盖章页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放在材料的</w:t>
      </w:r>
      <w:r>
        <w:rPr>
          <w:rFonts w:hint="eastAsia" w:ascii="宋体" w:hAnsi="宋体" w:cs="宋体"/>
          <w:color w:val="000000"/>
          <w:kern w:val="0"/>
          <w:szCs w:val="21"/>
        </w:rPr>
        <w:t>最后一页</w:t>
      </w:r>
    </w:p>
    <w:p w14:paraId="0D7D61B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spacing w:line="240" w:lineRule="atLeast"/>
      <w:jc w:val="left"/>
    </w:pPr>
    <w:rPr>
      <w:rFonts w:ascii="Times New Roman" w:hAnsi="Times New Roman" w:eastAsia="仿宋_GB2312" w:cs="Times New Roman"/>
      <w:spacing w:val="-6"/>
      <w:sz w:val="32"/>
      <w:szCs w:val="20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2025-02-17T07:17:20Z</dcterms:created>
  <dc:creator>Administrator</dc:creator>
  <cp:lastModifiedBy>小拖拉机手</cp:lastModifiedBy>
  <dcterms:modified xsi:type="dcterms:W3CDTF">2025-02-17T07:18:19Z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0062B13FE67841FAB9B280B04A84284C_12</vt:lpwstr>
  </property>
</Properties>
</file>