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40"/>
          <w:szCs w:val="40"/>
          <w:highlight w:val="none"/>
          <w:lang w:val="en-US" w:eastAsia="zh-CN" w:bidi="ar"/>
        </w:rPr>
        <w:t>太原市工业和信息化绿色发展专家汇总表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单位名称（盖章）：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70"/>
        <w:gridCol w:w="2379"/>
        <w:gridCol w:w="1154"/>
        <w:gridCol w:w="1322"/>
        <w:gridCol w:w="1704"/>
        <w:gridCol w:w="1424"/>
        <w:gridCol w:w="1353"/>
        <w:gridCol w:w="868"/>
        <w:gridCol w:w="100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所在（推荐）单位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专家类别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在职/退休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/>
          <w:sz w:val="24"/>
          <w:szCs w:val="21"/>
          <w:lang w:val="en-US" w:eastAsia="zh-CN"/>
        </w:rPr>
        <w:t>备注：专家类别、擅长领域请与附件1中类别一致。</w:t>
      </w:r>
    </w:p>
    <w:sectPr>
      <w:pgSz w:w="16838" w:h="11906" w:orient="landscape"/>
      <w:pgMar w:top="1800" w:right="1440" w:bottom="1701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jBmOWQ4MTZlMTJiZmIyMDI4NDc0YjUzZjkzYWEifQ=="/>
  </w:docVars>
  <w:rsids>
    <w:rsidRoot w:val="2F8711EA"/>
    <w:rsid w:val="2F8711EA"/>
    <w:rsid w:val="3FB3B1F4"/>
    <w:rsid w:val="7BBE4772"/>
    <w:rsid w:val="7BBF99AF"/>
    <w:rsid w:val="FD5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eastAsia="方正小标宋简体" w:cs="Arial"/>
      <w:b/>
      <w:bCs/>
      <w:sz w:val="44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2024-01-25T01:15:00Z</dcterms:created>
  <dc:creator>‘Eleven’</dc:creator>
  <cp:lastModifiedBy>greatwall</cp:lastModifiedBy>
  <cp:lastPrinted>2024-01-25T01:41:00Z</cp:lastPrinted>
  <dcterms:modified xsi:type="dcterms:W3CDTF">2025-01-01T15:41:19Z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503DEFCBA15A48B492C59A0B59979114_11</vt:lpwstr>
  </property>
</Properties>
</file>