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05D9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附件１</w:t>
      </w:r>
    </w:p>
    <w:p w14:paraId="7CBCD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5720E2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个人奖获奖名单</w:t>
      </w:r>
    </w:p>
    <w:p w14:paraId="2E743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8275" w:type="dxa"/>
        <w:jc w:val="center"/>
        <w:tblBorders>
          <w:top w:val="single" w:color="000000" w:themeColor="text1" w:sz="2" w:space="0"/>
          <w:left w:val="single" w:color="000000" w:themeColor="text1" w:sz="2" w:space="0"/>
          <w:bottom w:val="single" w:color="000000" w:themeColor="text1" w:sz="2" w:space="0"/>
          <w:right w:val="single" w:color="000000" w:themeColor="text1" w:sz="2" w:space="0"/>
          <w:insideH w:val="single" w:color="000000" w:themeColor="text1" w:sz="2" w:space="0"/>
          <w:insideV w:val="single" w:color="000000" w:themeColor="text1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754"/>
        <w:gridCol w:w="1830"/>
        <w:gridCol w:w="3780"/>
      </w:tblGrid>
      <w:tr w14:paraId="698EA9D7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2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2439EDBC">
            <w:pPr>
              <w:widowControl/>
              <w:spacing w:line="56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一等奖</w:t>
            </w:r>
          </w:p>
        </w:tc>
      </w:tr>
      <w:tr w14:paraId="552A70AC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470F5B14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21698E8E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19F0418E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4C0ADAB1">
            <w:pPr>
              <w:widowControl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5DFEEC2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3C68FC0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378085A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郭萌萌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65DDA12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靳凤仙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16DF2E6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山西传媒学院</w:t>
            </w:r>
          </w:p>
        </w:tc>
      </w:tr>
      <w:tr w14:paraId="5F4E088E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19E42EB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15DF0F1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李仕杰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68AF001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张佳惠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32A2FFE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山西农业大学</w:t>
            </w:r>
          </w:p>
        </w:tc>
      </w:tr>
      <w:tr w14:paraId="220009D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6D57D01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23E7645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郝奕菲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5FECF12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郝桂梅</w:t>
            </w:r>
          </w:p>
          <w:p w14:paraId="70CC4BA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丁晓丽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4D568B1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忻州师范学院</w:t>
            </w:r>
          </w:p>
        </w:tc>
      </w:tr>
      <w:tr w14:paraId="6CF46973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2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4315691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二等奖</w:t>
            </w:r>
          </w:p>
        </w:tc>
      </w:tr>
      <w:tr w14:paraId="4DD34169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45A793D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3BEB657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6D2A69A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52A7177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7D7FC95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558BE37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4DC2515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安丽蓉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0C770EF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斌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75FF029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山西医科大学</w:t>
            </w:r>
          </w:p>
        </w:tc>
      </w:tr>
      <w:tr w14:paraId="0C376D16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413749E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3121D03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杨曼苓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3E00533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烁</w:t>
            </w:r>
          </w:p>
          <w:p w14:paraId="0C34718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韩颖洁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2F76774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山西传媒学院</w:t>
            </w:r>
          </w:p>
        </w:tc>
      </w:tr>
      <w:tr w14:paraId="5DACCD8C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5E8E3FF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481A01C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杨紫琼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6AC531B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白慧慧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34F5ECC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山西工商学院</w:t>
            </w:r>
          </w:p>
        </w:tc>
      </w:tr>
      <w:tr w14:paraId="50927D3B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517CB0B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2C23A6B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韩馨馨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07CF2F0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张韵笛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7CA4214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山西师范大学</w:t>
            </w:r>
          </w:p>
        </w:tc>
      </w:tr>
      <w:tr w14:paraId="2742AC0B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74B03C5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2F33A0FC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王琳茹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2F45227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马生军</w:t>
            </w:r>
          </w:p>
          <w:p w14:paraId="07DCDE5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穆文茹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630F0B2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太原科技大学</w:t>
            </w:r>
          </w:p>
        </w:tc>
      </w:tr>
      <w:tr w14:paraId="3FCCE9EA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20816FE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2290AD1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赵洪洁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4C6A26D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373989C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运城学院</w:t>
            </w:r>
          </w:p>
        </w:tc>
      </w:tr>
      <w:tr w14:paraId="30E5DD0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275" w:type="dxa"/>
            <w:gridSpan w:val="4"/>
            <w:tcBorders>
              <w:tl2br w:val="nil"/>
              <w:tr2bl w:val="nil"/>
            </w:tcBorders>
            <w:noWrap/>
            <w:vAlign w:val="center"/>
          </w:tcPr>
          <w:p w14:paraId="115D94C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CESI仿宋-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三等奖</w:t>
            </w:r>
          </w:p>
        </w:tc>
      </w:tr>
      <w:tr w14:paraId="6EF408E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noWrap/>
            <w:vAlign w:val="center"/>
          </w:tcPr>
          <w:p w14:paraId="1F900BF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noWrap/>
            <w:vAlign w:val="center"/>
          </w:tcPr>
          <w:p w14:paraId="26F6847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6764DB0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6E3795F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学校名称</w:t>
            </w:r>
          </w:p>
        </w:tc>
      </w:tr>
      <w:tr w14:paraId="4A15664F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D6DE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3A7F37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宋佳艺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1AFFB9B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张会会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23A69FC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太原学院</w:t>
            </w:r>
          </w:p>
        </w:tc>
      </w:tr>
      <w:tr w14:paraId="22E7AE25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530A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A0E74B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张子丹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5C8E041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52B22BA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山西农业大学</w:t>
            </w:r>
          </w:p>
        </w:tc>
      </w:tr>
      <w:tr w14:paraId="749DF5FA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B279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1343A5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赵欣萌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7A67AE7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孙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涛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3DE871D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太原理工大学</w:t>
            </w:r>
          </w:p>
        </w:tc>
      </w:tr>
      <w:tr w14:paraId="7A4BBA92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AF39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EC7627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贺竹木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4BEDB1F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张维珍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2C02FD0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山西财经大学</w:t>
            </w:r>
          </w:p>
        </w:tc>
      </w:tr>
      <w:tr w14:paraId="116667D0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99CA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67B1BD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黄子欣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4FC3BD2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王婧惠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454C098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山西传媒学院</w:t>
            </w:r>
          </w:p>
        </w:tc>
      </w:tr>
      <w:tr w14:paraId="7B47682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9881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166A4A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葛雨鑫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489237D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媛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600678B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山西农业大学</w:t>
            </w:r>
          </w:p>
        </w:tc>
      </w:tr>
      <w:tr w14:paraId="53B2123A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B1131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516D18C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霍晟浩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1977D4E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安雅茹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562FE4D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山西工商学院</w:t>
            </w:r>
          </w:p>
        </w:tc>
      </w:tr>
      <w:tr w14:paraId="4364823A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5E68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8C59F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吴佳蔚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12D757B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马生军</w:t>
            </w:r>
          </w:p>
          <w:p w14:paraId="1312015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穆文茹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6256D7E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太原科技大学</w:t>
            </w:r>
          </w:p>
        </w:tc>
      </w:tr>
      <w:tr w14:paraId="6E1C0F44">
        <w:tblPrEx>
          <w:tblBorders>
            <w:top w:val="single" w:color="000000" w:themeColor="text1" w:sz="2" w:space="0"/>
            <w:left w:val="single" w:color="000000" w:themeColor="text1" w:sz="2" w:space="0"/>
            <w:bottom w:val="single" w:color="000000" w:themeColor="text1" w:sz="2" w:space="0"/>
            <w:right w:val="single" w:color="000000" w:themeColor="text1" w:sz="2" w:space="0"/>
            <w:insideH w:val="single" w:color="000000" w:themeColor="text1" w:sz="2" w:space="0"/>
            <w:insideV w:val="single" w:color="000000" w:themeColor="text1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1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5E861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54" w:type="dxa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B0F27F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李雨欣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/>
            <w:vAlign w:val="center"/>
          </w:tcPr>
          <w:p w14:paraId="7600AA7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郭海霞</w:t>
            </w:r>
          </w:p>
        </w:tc>
        <w:tc>
          <w:tcPr>
            <w:tcW w:w="3780" w:type="dxa"/>
            <w:tcBorders>
              <w:tl2br w:val="nil"/>
              <w:tr2bl w:val="nil"/>
            </w:tcBorders>
            <w:noWrap/>
            <w:vAlign w:val="center"/>
          </w:tcPr>
          <w:p w14:paraId="009E384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长治学院</w:t>
            </w:r>
          </w:p>
        </w:tc>
      </w:tr>
    </w:tbl>
    <w:p w14:paraId="21C5B435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3FE98A9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6B5888F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C66D6C1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B18D970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86ACE99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72B7A83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F1A973E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5FD714F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584A194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0C37E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4B02D7EB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优秀指导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获奖名单</w:t>
      </w:r>
    </w:p>
    <w:p w14:paraId="126F6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 w14:paraId="007F87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靳凤仙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张佳惠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郝桂梅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丁晓丽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烁</w:t>
      </w:r>
    </w:p>
    <w:p w14:paraId="57C064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韩颖洁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张韵笛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马生军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穆文茹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张会会</w:t>
      </w:r>
    </w:p>
    <w:p w14:paraId="1E41F8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张维珍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王婧惠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安雅茹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郭海霞</w:t>
      </w:r>
    </w:p>
    <w:p w14:paraId="114C5F4C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17CDE0FC">
      <w:pPr>
        <w:rPr>
          <w:rFonts w:hint="eastAsia" w:ascii="方正黑体_GBK" w:hAnsi="方正黑体_GBK" w:eastAsia="方正黑体_GBK" w:cs="方正黑体_GBK"/>
          <w:sz w:val="32"/>
          <w:szCs w:val="32"/>
        </w:rPr>
      </w:pPr>
    </w:p>
    <w:p w14:paraId="0F266A77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A64F767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1A87FC90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D2AA0A4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07CA8E7D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51B01CB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34FDCD8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4D534216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37EA4F3F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782DA499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57E5B6E4"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 w14:paraId="2B5DA360">
      <w:pPr>
        <w:jc w:val="left"/>
        <w:rPr>
          <w:rFonts w:hint="eastAsia" w:ascii="黑体" w:hAnsi="黑体" w:eastAsia="黑体" w:cs="黑体"/>
          <w:sz w:val="32"/>
          <w:szCs w:val="32"/>
        </w:rPr>
        <w:sectPr>
          <w:footerReference r:id="rId3" w:type="default"/>
          <w:pgSz w:w="11906" w:h="16838"/>
          <w:pgMar w:top="2098" w:right="1474" w:bottom="1757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</w:p>
    <w:p w14:paraId="49DBD7F2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7C2DB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74D76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优秀组织奖获奖名单</w:t>
      </w:r>
    </w:p>
    <w:p w14:paraId="745C8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81EE8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  <w:t>山西传媒学院</w:t>
      </w:r>
    </w:p>
    <w:p w14:paraId="7C40C5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  <w:t>山西农业大学</w:t>
      </w:r>
    </w:p>
    <w:p w14:paraId="6FE1AAC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  <w:t>太原科技大学</w:t>
      </w:r>
    </w:p>
    <w:p w14:paraId="626096C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  <w:t>山西工商学院</w:t>
      </w:r>
    </w:p>
    <w:p w14:paraId="199663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kern w:val="0"/>
          <w:sz w:val="32"/>
          <w:szCs w:val="32"/>
        </w:rPr>
        <w:t>太原理工大学</w:t>
      </w:r>
    </w:p>
    <w:p w14:paraId="6DF9A383"/>
    <w:p w14:paraId="5F7BF1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55529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1828800" cy="4146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414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6FFBF"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pt;height:32.6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62ntTXAAAABwEAAA8AAAAAAAAAAQAgAAAAIgAAAGRycy9kb3ducmV2&#10;LnhtbFBLAQIUABQAAAAIAIdO4kCvBlEKNgIAAGA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346FFBF"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B55383"/>
    <w:rsid w:val="0DB5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left="200" w:leftChars="200"/>
    </w:pPr>
    <w:rPr>
      <w:rFonts w:eastAsia="仿宋_GB2312"/>
      <w:sz w:val="32"/>
      <w:szCs w:val="32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2024-11-29T07:24:00Z</dcterms:created>
  <dc:creator>（＾Ｏ＾☆♪晶晶 </dc:creator>
  <cp:lastModifiedBy>（＾Ｏ＾☆♪晶晶 </cp:lastModifiedBy>
  <dcterms:modified xsi:type="dcterms:W3CDTF">2024-11-29T07:26:08Z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E1E8B9D665204580B079E645FBA44BFB_11</vt:lpwstr>
  </property>
</Properties>
</file>