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Pr>
        <w:jc w:val="center"/>
        <w:rPr>
          <w:rFonts w:hint="default" w:ascii="Times New Roman" w:hAnsi="Times New Roman" w:cs="Times New Roman"/>
          <w:b w:val="0"/>
          <w:bCs w:val="0"/>
          <w:sz w:val="56"/>
          <w:szCs w:val="96"/>
          <w:lang w:val="en-US" w:eastAsia="zh-CN"/>
        </w:rPr>
      </w:pPr>
      <w:r>
        <w:rPr>
          <w:rFonts w:hint="default" w:ascii="Times New Roman" w:hAnsi="Times New Roman" w:eastAsia="黑体" w:cs="Times New Roman"/>
          <w:b/>
          <w:bCs/>
          <w:sz w:val="56"/>
          <w:szCs w:val="96"/>
          <w:lang w:val="en-US" w:eastAsia="zh-CN"/>
        </w:rPr>
        <w:t>生产力促进奖</w:t>
      </w:r>
      <w:bookmarkStart w:id="0" w:name="_Toc19960"/>
      <w:bookmarkStart w:id="1" w:name="_Toc25037"/>
      <w:bookmarkStart w:id="2" w:name="_Toc13696"/>
      <w:bookmarkStart w:id="3" w:name="_Toc7200"/>
      <w:r>
        <w:rPr>
          <w:rFonts w:hint="default" w:ascii="Times New Roman" w:hAnsi="Times New Roman" w:eastAsia="黑体" w:cs="Times New Roman"/>
          <w:b/>
          <w:bCs/>
          <w:sz w:val="56"/>
          <w:szCs w:val="96"/>
          <w:lang w:val="en-US" w:eastAsia="zh-CN"/>
        </w:rPr>
        <w:t>申报指南</w:t>
      </w:r>
      <w:bookmarkEnd w:id="0"/>
      <w:bookmarkEnd w:id="1"/>
      <w:bookmarkEnd w:id="2"/>
      <w:bookmarkEnd w:id="3"/>
    </w:p>
    <w:p>
      <w:pPr>
        <w:jc w:val="center"/>
        <w:rPr>
          <w:rFonts w:hint="default" w:ascii="Times New Roman" w:hAnsi="Times New Roman" w:cs="Times New Roman"/>
          <w:b w:val="0"/>
          <w:bCs w:val="0"/>
          <w:sz w:val="56"/>
          <w:szCs w:val="96"/>
          <w:lang w:val="en-US" w:eastAsia="zh-CN"/>
        </w:rPr>
      </w:pPr>
    </w:p>
    <w:p>
      <w:pPr>
        <w:jc w:val="center"/>
        <w:rPr>
          <w:rFonts w:hint="default" w:ascii="Times New Roman" w:hAnsi="Times New Roman" w:cs="Times New Roman"/>
          <w:b w:val="0"/>
          <w:bCs w:val="0"/>
          <w:sz w:val="56"/>
          <w:szCs w:val="96"/>
          <w:lang w:val="en-US" w:eastAsia="zh-CN"/>
        </w:rPr>
      </w:pPr>
    </w:p>
    <w:p>
      <w:pPr>
        <w:jc w:val="center"/>
        <w:rPr>
          <w:rFonts w:hint="default" w:ascii="Times New Roman" w:hAnsi="Times New Roman" w:cs="Times New Roman"/>
          <w:b w:val="0"/>
          <w:bCs w:val="0"/>
          <w:sz w:val="56"/>
          <w:szCs w:val="96"/>
          <w:lang w:val="en-US" w:eastAsia="zh-CN"/>
        </w:rPr>
      </w:pPr>
    </w:p>
    <w:p>
      <w:pPr>
        <w:jc w:val="center"/>
        <w:rPr>
          <w:rFonts w:hint="default" w:ascii="Times New Roman" w:hAnsi="Times New Roman" w:cs="Times New Roman"/>
          <w:b w:val="0"/>
          <w:bCs w:val="0"/>
          <w:sz w:val="56"/>
          <w:szCs w:val="96"/>
          <w:lang w:val="en-US" w:eastAsia="zh-CN"/>
        </w:rPr>
      </w:pPr>
    </w:p>
    <w:p>
      <w:pPr>
        <w:jc w:val="center"/>
        <w:outlineLvl w:val="0"/>
        <w:rPr>
          <w:rFonts w:hint="default" w:ascii="Times New Roman" w:hAnsi="Times New Roman" w:eastAsia="黑体" w:cs="Times New Roman"/>
          <w:b w:val="0"/>
          <w:bCs w:val="0"/>
          <w:sz w:val="32"/>
          <w:szCs w:val="40"/>
          <w:lang w:val="en-US" w:eastAsia="zh-CN"/>
        </w:rPr>
      </w:pPr>
      <w:bookmarkStart w:id="4" w:name="_Toc7445"/>
      <w:bookmarkStart w:id="5" w:name="_Toc21478"/>
      <w:bookmarkStart w:id="6" w:name="_Toc32296"/>
      <w:bookmarkStart w:id="7" w:name="_Toc17911"/>
      <w:r>
        <w:rPr>
          <w:rFonts w:hint="default" w:ascii="Times New Roman" w:hAnsi="Times New Roman" w:eastAsia="黑体" w:cs="Times New Roman"/>
          <w:b w:val="0"/>
          <w:bCs w:val="0"/>
          <w:sz w:val="32"/>
          <w:szCs w:val="40"/>
          <w:lang w:val="en-US" w:eastAsia="zh-CN"/>
        </w:rPr>
        <w:t>生产力促进奖奖励工作办公室</w:t>
      </w:r>
      <w:bookmarkEnd w:id="4"/>
      <w:bookmarkEnd w:id="5"/>
      <w:bookmarkEnd w:id="6"/>
      <w:bookmarkEnd w:id="7"/>
    </w:p>
    <w:p>
      <w:pPr>
        <w:jc w:val="center"/>
        <w:rPr>
          <w:rFonts w:hint="default" w:ascii="Times New Roman" w:hAnsi="Times New Roman" w:eastAsia="黑体" w:cs="Times New Roman"/>
          <w:b w:val="0"/>
          <w:bCs w:val="0"/>
          <w:sz w:val="32"/>
          <w:szCs w:val="40"/>
          <w:lang w:val="en-US" w:eastAsia="zh-CN"/>
        </w:rPr>
      </w:pPr>
      <w:r>
        <w:rPr>
          <w:rFonts w:hint="default" w:ascii="Times New Roman" w:hAnsi="Times New Roman" w:eastAsia="黑体" w:cs="Times New Roman"/>
          <w:b w:val="0"/>
          <w:bCs w:val="0"/>
          <w:sz w:val="32"/>
          <w:szCs w:val="40"/>
          <w:lang w:val="en-US" w:eastAsia="zh-CN"/>
        </w:rPr>
        <w:t>2024年1月</w:t>
      </w:r>
    </w:p>
    <w:p>
      <w:pPr>
        <w:jc w:val="center"/>
        <w:rPr>
          <w:rFonts w:hint="default" w:ascii="Times New Roman" w:hAnsi="Times New Roman" w:cs="Times New Roman"/>
          <w:b w:val="0"/>
          <w:bCs w:val="0"/>
          <w:sz w:val="32"/>
          <w:szCs w:val="40"/>
          <w:lang w:val="en-US" w:eastAsia="zh-CN"/>
        </w:rPr>
      </w:pPr>
    </w:p>
    <w:p>
      <w:pPr>
        <w:jc w:val="center"/>
        <w:rPr>
          <w:rFonts w:hint="default" w:ascii="Times New Roman" w:hAnsi="Times New Roman" w:cs="Times New Roman"/>
          <w:b w:val="0"/>
          <w:bCs w:val="0"/>
          <w:sz w:val="32"/>
          <w:szCs w:val="40"/>
          <w:lang w:val="en-US" w:eastAsia="zh-CN"/>
        </w:rPr>
      </w:pPr>
    </w:p>
    <w:p>
      <w:pPr>
        <w:jc w:val="center"/>
        <w:rPr>
          <w:rFonts w:hint="default" w:ascii="Times New Roman" w:hAnsi="Times New Roman" w:cs="Times New Roman"/>
          <w:b w:val="0"/>
          <w:bCs w:val="0"/>
          <w:sz w:val="32"/>
          <w:szCs w:val="40"/>
          <w:lang w:val="en-US" w:eastAsia="zh-CN"/>
        </w:rPr>
      </w:pPr>
    </w:p>
    <w:p>
      <w:pPr>
        <w:jc w:val="center"/>
        <w:rPr>
          <w:rFonts w:hint="default" w:ascii="Times New Roman" w:hAnsi="Times New Roman" w:cs="Times New Roman"/>
          <w:b w:val="0"/>
          <w:bCs w:val="0"/>
          <w:sz w:val="32"/>
          <w:szCs w:val="40"/>
          <w:lang w:val="en-US" w:eastAsia="zh-CN"/>
        </w:rPr>
      </w:pPr>
    </w:p>
    <w:p>
      <w:pPr>
        <w:jc w:val="center"/>
        <w:rPr>
          <w:rFonts w:hint="eastAsia" w:ascii="Times New Roman" w:hAnsi="Times New Roman" w:cs="Times New Roman"/>
          <w:b w:val="0"/>
          <w:bCs w:val="0"/>
          <w:sz w:val="44"/>
          <w:szCs w:val="44"/>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jc w:val="center"/>
        <w:rPr>
          <w:rFonts w:hint="eastAsia" w:ascii="Times New Roman" w:hAnsi="Times New Roman" w:cs="Times New Roman"/>
          <w:b w:val="0"/>
          <w:bCs w:val="0"/>
          <w:sz w:val="44"/>
          <w:szCs w:val="44"/>
          <w:lang w:val="en-US" w:eastAsia="zh-CN"/>
        </w:rPr>
      </w:pPr>
      <w:r>
        <w:rPr>
          <w:rFonts w:hint="eastAsia" w:ascii="Times New Roman" w:hAnsi="Times New Roman" w:cs="Times New Roman"/>
          <w:b w:val="0"/>
          <w:bCs w:val="0"/>
          <w:sz w:val="44"/>
          <w:szCs w:val="44"/>
          <w:lang w:val="en-US" w:eastAsia="zh-CN"/>
        </w:rPr>
        <w:t>编 制 说 明</w:t>
      </w:r>
    </w:p>
    <w:p>
      <w:pPr>
        <w:jc w:val="center"/>
        <w:rPr>
          <w:rFonts w:hint="eastAsia" w:ascii="Times New Roman" w:hAnsi="Times New Roman" w:cs="Times New Roman"/>
          <w:b w:val="0"/>
          <w:bCs w:val="0"/>
          <w:sz w:val="44"/>
          <w:szCs w:val="44"/>
          <w:lang w:val="en-US" w:eastAsia="zh-CN"/>
        </w:rPr>
      </w:pPr>
    </w:p>
    <w:p>
      <w:pPr>
        <w:jc w:val="center"/>
        <w:rPr>
          <w:rFonts w:hint="eastAsia" w:ascii="Times New Roman" w:hAnsi="Times New Roman" w:cs="Times New Roman"/>
          <w:b w:val="0"/>
          <w:bCs w:val="0"/>
          <w:sz w:val="44"/>
          <w:szCs w:val="44"/>
          <w:lang w:val="en-US" w:eastAsia="zh-CN"/>
        </w:rPr>
      </w:pPr>
    </w:p>
    <w:p>
      <w:pPr>
        <w:spacing w:line="600" w:lineRule="auto"/>
        <w:ind w:firstLine="640" w:firstLineChars="200"/>
        <w:jc w:val="both"/>
        <w:rPr>
          <w:rFonts w:hint="default" w:ascii="Times New Roman" w:hAnsi="Times New Roman" w:cs="Times New Roman" w:eastAsiaTheme="minorEastAsia"/>
          <w:b w:val="0"/>
          <w:bCs w:val="0"/>
          <w:sz w:val="32"/>
          <w:szCs w:val="32"/>
          <w:lang w:val="en-US" w:eastAsia="zh-CN"/>
        </w:rPr>
      </w:pPr>
      <w:r>
        <w:rPr>
          <w:rFonts w:hint="default" w:ascii="Times New Roman" w:hAnsi="Times New Roman" w:cs="Times New Roman" w:eastAsiaTheme="minorEastAsia"/>
          <w:b w:val="0"/>
          <w:bCs w:val="0"/>
          <w:sz w:val="32"/>
          <w:szCs w:val="32"/>
          <w:lang w:val="en-US" w:eastAsia="zh-CN"/>
        </w:rPr>
        <w:t>为做好</w:t>
      </w:r>
      <w:r>
        <w:rPr>
          <w:rFonts w:hint="default" w:ascii="Times New Roman" w:hAnsi="Times New Roman" w:cs="Times New Roman"/>
          <w:b w:val="0"/>
          <w:bCs w:val="0"/>
          <w:color w:val="auto"/>
          <w:sz w:val="32"/>
          <w:szCs w:val="32"/>
          <w:lang w:val="en-US" w:eastAsia="zh-CN"/>
        </w:rPr>
        <w:t>2</w:t>
      </w:r>
      <w:r>
        <w:rPr>
          <w:rFonts w:hint="default" w:ascii="Times New Roman" w:hAnsi="Times New Roman" w:cs="Times New Roman" w:eastAsiaTheme="minorEastAsia"/>
          <w:b w:val="0"/>
          <w:bCs w:val="0"/>
          <w:color w:val="auto"/>
          <w:sz w:val="32"/>
          <w:szCs w:val="32"/>
          <w:lang w:val="en-US" w:eastAsia="zh-CN"/>
        </w:rPr>
        <w:t>023</w:t>
      </w:r>
      <w:r>
        <w:rPr>
          <w:rFonts w:hint="default" w:ascii="Times New Roman" w:hAnsi="Times New Roman" w:cs="Times New Roman" w:eastAsiaTheme="minorEastAsia"/>
          <w:b w:val="0"/>
          <w:bCs w:val="0"/>
          <w:sz w:val="32"/>
          <w:szCs w:val="32"/>
          <w:lang w:val="en-US" w:eastAsia="zh-CN"/>
        </w:rPr>
        <w:t>年度</w:t>
      </w:r>
      <w:r>
        <w:rPr>
          <w:rFonts w:hint="default" w:ascii="Times New Roman" w:hAnsi="Times New Roman" w:cs="Times New Roman"/>
          <w:b w:val="0"/>
          <w:bCs w:val="0"/>
          <w:sz w:val="32"/>
          <w:szCs w:val="32"/>
          <w:lang w:val="en-US" w:eastAsia="zh-CN"/>
        </w:rPr>
        <w:t>生产力促进奖</w:t>
      </w:r>
      <w:r>
        <w:rPr>
          <w:rFonts w:hint="default" w:ascii="Times New Roman" w:hAnsi="Times New Roman" w:cs="Times New Roman" w:eastAsiaTheme="minorEastAsia"/>
          <w:b w:val="0"/>
          <w:bCs w:val="0"/>
          <w:sz w:val="32"/>
          <w:szCs w:val="32"/>
          <w:lang w:val="en-US" w:eastAsia="zh-CN"/>
        </w:rPr>
        <w:t>奖励申报与推荐工作，我办编制本工作手册，主要内容包括年度工作日程安排、推荐书（样本）及其填写说明以及推荐报送要求等，供推荐单位和申报人员参考。</w:t>
      </w:r>
    </w:p>
    <w:p>
      <w:pPr>
        <w:spacing w:line="600" w:lineRule="auto"/>
        <w:ind w:firstLine="640" w:firstLineChars="200"/>
        <w:jc w:val="both"/>
        <w:rPr>
          <w:rFonts w:hint="default" w:ascii="Times New Roman" w:hAnsi="Times New Roman" w:cs="Times New Roman" w:eastAsiaTheme="minorEastAsia"/>
          <w:b w:val="0"/>
          <w:bCs w:val="0"/>
          <w:sz w:val="32"/>
          <w:szCs w:val="32"/>
          <w:lang w:val="en-US" w:eastAsia="zh-CN"/>
        </w:rPr>
      </w:pPr>
      <w:r>
        <w:rPr>
          <w:rFonts w:hint="default" w:ascii="Times New Roman" w:hAnsi="Times New Roman" w:cs="Times New Roman" w:eastAsiaTheme="minorEastAsia"/>
          <w:b w:val="0"/>
          <w:bCs w:val="0"/>
          <w:sz w:val="32"/>
          <w:szCs w:val="32"/>
          <w:lang w:val="en-US" w:eastAsia="zh-CN"/>
        </w:rPr>
        <w:t>本手册内容如有修改，请以</w:t>
      </w:r>
      <w:r>
        <w:rPr>
          <w:rFonts w:hint="default" w:ascii="Times New Roman" w:hAnsi="Times New Roman" w:cs="Times New Roman"/>
          <w:b w:val="0"/>
          <w:bCs w:val="0"/>
          <w:sz w:val="32"/>
          <w:szCs w:val="32"/>
          <w:lang w:val="en-US" w:eastAsia="zh-CN"/>
        </w:rPr>
        <w:t>生产力促进奖奖励工作</w:t>
      </w:r>
      <w:r>
        <w:rPr>
          <w:rFonts w:hint="default" w:ascii="Times New Roman" w:hAnsi="Times New Roman" w:cs="Times New Roman" w:eastAsiaTheme="minorEastAsia"/>
          <w:b w:val="0"/>
          <w:bCs w:val="0"/>
          <w:sz w:val="32"/>
          <w:szCs w:val="32"/>
          <w:lang w:val="en-US" w:eastAsia="zh-CN"/>
        </w:rPr>
        <w:t>办公室发布的通知为准。</w:t>
      </w:r>
    </w:p>
    <w:p>
      <w:pPr>
        <w:jc w:val="center"/>
        <w:rPr>
          <w:rFonts w:hint="default" w:ascii="Times New Roman" w:hAnsi="Times New Roman" w:cs="Times New Roman"/>
          <w:b w:val="0"/>
          <w:bCs w:val="0"/>
          <w:sz w:val="44"/>
          <w:szCs w:val="44"/>
          <w:lang w:val="en-US" w:eastAsia="zh-CN"/>
        </w:rPr>
      </w:pPr>
    </w:p>
    <w:p>
      <w:pPr>
        <w:jc w:val="center"/>
        <w:rPr>
          <w:rFonts w:hint="default" w:ascii="Times New Roman" w:hAnsi="Times New Roman" w:cs="Times New Roman"/>
          <w:b w:val="0"/>
          <w:bCs w:val="0"/>
          <w:sz w:val="44"/>
          <w:szCs w:val="44"/>
          <w:lang w:val="en-US" w:eastAsia="zh-CN"/>
        </w:rPr>
      </w:pPr>
    </w:p>
    <w:p>
      <w:pPr>
        <w:jc w:val="center"/>
        <w:rPr>
          <w:rFonts w:hint="default" w:ascii="Times New Roman" w:hAnsi="Times New Roman" w:cs="Times New Roman"/>
          <w:b w:val="0"/>
          <w:bCs w:val="0"/>
          <w:sz w:val="44"/>
          <w:szCs w:val="44"/>
          <w:lang w:val="en-US" w:eastAsia="zh-CN"/>
        </w:rPr>
      </w:pPr>
    </w:p>
    <w:p>
      <w:pPr>
        <w:spacing w:line="600" w:lineRule="auto"/>
        <w:jc w:val="right"/>
        <w:rPr>
          <w:rFonts w:hint="default" w:ascii="Times New Roman" w:hAnsi="Times New Roman" w:cs="Times New Roman" w:eastAsiaTheme="minorEastAsia"/>
          <w:b w:val="0"/>
          <w:bCs w:val="0"/>
          <w:sz w:val="32"/>
          <w:szCs w:val="32"/>
          <w:lang w:val="en-US" w:eastAsia="zh-CN"/>
        </w:rPr>
      </w:pPr>
      <w:r>
        <w:rPr>
          <w:rFonts w:hint="default" w:ascii="Times New Roman" w:hAnsi="Times New Roman" w:cs="Times New Roman" w:eastAsiaTheme="minorEastAsia"/>
          <w:b w:val="0"/>
          <w:bCs w:val="0"/>
          <w:sz w:val="32"/>
          <w:szCs w:val="32"/>
          <w:lang w:val="en-US" w:eastAsia="zh-CN"/>
        </w:rPr>
        <w:t>生产力促进奖奖励工作办公室</w:t>
      </w:r>
    </w:p>
    <w:p>
      <w:pPr>
        <w:spacing w:line="600" w:lineRule="auto"/>
        <w:jc w:val="center"/>
        <w:rPr>
          <w:rFonts w:hint="default" w:ascii="Times New Roman" w:hAnsi="Times New Roman" w:cs="Times New Roman" w:eastAsiaTheme="minorEastAsia"/>
          <w:b w:val="0"/>
          <w:bCs w:val="0"/>
          <w:sz w:val="32"/>
          <w:szCs w:val="32"/>
          <w:lang w:val="en-US" w:eastAsia="zh-CN"/>
        </w:rPr>
      </w:pPr>
      <w:r>
        <w:rPr>
          <w:rFonts w:hint="default" w:ascii="Times New Roman" w:hAnsi="Times New Roman" w:cs="Times New Roman"/>
          <w:b w:val="0"/>
          <w:bCs w:val="0"/>
          <w:sz w:val="32"/>
          <w:szCs w:val="32"/>
          <w:lang w:val="en-US" w:eastAsia="zh-CN"/>
        </w:rPr>
        <w:t xml:space="preserve">                          </w:t>
      </w:r>
      <w:r>
        <w:rPr>
          <w:rFonts w:hint="default" w:ascii="Times New Roman" w:hAnsi="Times New Roman" w:cs="Times New Roman" w:eastAsiaTheme="minorEastAsia"/>
          <w:b w:val="0"/>
          <w:bCs w:val="0"/>
          <w:sz w:val="32"/>
          <w:szCs w:val="32"/>
          <w:lang w:val="en-US" w:eastAsia="zh-CN"/>
        </w:rPr>
        <w:t>2024年1月</w:t>
      </w:r>
    </w:p>
    <w:p>
      <w:pPr>
        <w:spacing w:line="600" w:lineRule="auto"/>
        <w:jc w:val="center"/>
        <w:rPr>
          <w:rFonts w:hint="default" w:ascii="Times New Roman" w:hAnsi="Times New Roman" w:cs="Times New Roman" w:eastAsiaTheme="minorEastAsia"/>
          <w:b w:val="0"/>
          <w:bCs w:val="0"/>
          <w:sz w:val="32"/>
          <w:szCs w:val="32"/>
          <w:lang w:val="en-US" w:eastAsia="zh-CN"/>
        </w:rPr>
      </w:pPr>
    </w:p>
    <w:p>
      <w:pPr>
        <w:spacing w:line="600" w:lineRule="auto"/>
        <w:jc w:val="center"/>
        <w:rPr>
          <w:rFonts w:hint="default" w:ascii="Times New Roman" w:hAnsi="Times New Roman" w:cs="Times New Roman" w:eastAsiaTheme="minorEastAsia"/>
          <w:b w:val="0"/>
          <w:bCs w:val="0"/>
          <w:sz w:val="32"/>
          <w:szCs w:val="32"/>
          <w:lang w:val="en-US" w:eastAsia="zh-CN"/>
        </w:rPr>
      </w:pPr>
    </w:p>
    <w:p>
      <w:pPr>
        <w:spacing w:line="600" w:lineRule="auto"/>
        <w:jc w:val="center"/>
        <w:rPr>
          <w:rFonts w:hint="default" w:ascii="Times New Roman" w:hAnsi="Times New Roman" w:cs="Times New Roman" w:eastAsiaTheme="minorEastAsia"/>
          <w:b w:val="0"/>
          <w:bCs w:val="0"/>
          <w:sz w:val="32"/>
          <w:szCs w:val="32"/>
          <w:lang w:val="en-US" w:eastAsia="zh-CN"/>
        </w:rPr>
      </w:pPr>
    </w:p>
    <w:p>
      <w:pPr>
        <w:spacing w:line="600" w:lineRule="auto"/>
        <w:jc w:val="center"/>
        <w:rPr>
          <w:rFonts w:hint="default" w:ascii="Times New Roman" w:hAnsi="Times New Roman" w:cs="Times New Roman" w:eastAsiaTheme="minorEastAsia"/>
          <w:b w:val="0"/>
          <w:bCs w:val="0"/>
          <w:sz w:val="32"/>
          <w:szCs w:val="32"/>
          <w:lang w:val="en-US" w:eastAsia="zh-CN"/>
        </w:rPr>
      </w:pPr>
    </w:p>
    <w:p>
      <w:pPr>
        <w:spacing w:line="600" w:lineRule="auto"/>
        <w:jc w:val="both"/>
        <w:rPr>
          <w:rFonts w:hint="default" w:ascii="Times New Roman" w:hAnsi="Times New Roman" w:cs="Times New Roman" w:eastAsiaTheme="minorEastAsia"/>
          <w:b w:val="0"/>
          <w:bCs w:val="0"/>
          <w:sz w:val="32"/>
          <w:szCs w:val="32"/>
          <w:lang w:val="en-US" w:eastAsia="zh-CN"/>
        </w:rPr>
      </w:pPr>
    </w:p>
    <w:p>
      <w:pPr>
        <w:jc w:val="center"/>
        <w:rPr>
          <w:rFonts w:hint="eastAsia" w:ascii="Times New Roman" w:hAnsi="Times New Roman" w:cs="Times New Roman"/>
          <w:b w:val="0"/>
          <w:bCs w:val="0"/>
          <w:sz w:val="44"/>
          <w:szCs w:val="44"/>
          <w:lang w:val="en-US" w:eastAsia="zh-CN"/>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5"/>
        <w:tabs>
          <w:tab w:val="right" w:leader="dot" w:pos="8306"/>
        </w:tabs>
        <w:rPr>
          <w:rFonts w:hint="default" w:ascii="Times New Roman" w:hAnsi="Times New Roman" w:cs="Times New Roman" w:eastAsiaTheme="minorEastAsia"/>
          <w:bCs w:val="0"/>
          <w:sz w:val="32"/>
          <w:szCs w:val="48"/>
          <w:lang w:val="en-US" w:eastAsia="zh-CN"/>
        </w:rPr>
      </w:pPr>
      <w:r>
        <w:rPr>
          <w:rFonts w:hint="default" w:ascii="Times New Roman" w:hAnsi="Times New Roman" w:cs="Times New Roman" w:eastAsiaTheme="minorEastAsia"/>
          <w:b w:val="0"/>
          <w:bCs w:val="0"/>
          <w:sz w:val="32"/>
          <w:szCs w:val="32"/>
          <w:lang w:val="en-US" w:eastAsia="zh-CN"/>
        </w:rPr>
        <w:fldChar w:fldCharType="begin"/>
      </w:r>
      <w:r>
        <w:rPr>
          <w:rFonts w:hint="default" w:ascii="Times New Roman" w:hAnsi="Times New Roman" w:cs="Times New Roman" w:eastAsiaTheme="minorEastAsia"/>
          <w:b w:val="0"/>
          <w:bCs w:val="0"/>
          <w:sz w:val="32"/>
          <w:szCs w:val="32"/>
          <w:lang w:val="en-US" w:eastAsia="zh-CN"/>
        </w:rPr>
        <w:instrText xml:space="preserve">TOC \o "1-1" \h \u </w:instrText>
      </w:r>
      <w:r>
        <w:rPr>
          <w:rFonts w:hint="default" w:ascii="Times New Roman" w:hAnsi="Times New Roman" w:cs="Times New Roman" w:eastAsiaTheme="minorEastAsia"/>
          <w:b w:val="0"/>
          <w:bCs w:val="0"/>
          <w:sz w:val="32"/>
          <w:szCs w:val="32"/>
          <w:lang w:val="en-US" w:eastAsia="zh-CN"/>
        </w:rPr>
        <w:fldChar w:fldCharType="separate"/>
      </w:r>
    </w:p>
    <w:sdt>
      <w:sdtPr>
        <w:rPr>
          <w:rFonts w:hint="default" w:ascii="Times New Roman" w:hAnsi="Times New Roman" w:cs="Times New Roman" w:eastAsiaTheme="minorEastAsia"/>
          <w:b/>
          <w:bCs/>
          <w:kern w:val="2"/>
          <w:sz w:val="32"/>
          <w:szCs w:val="40"/>
          <w:lang w:val="en-US" w:eastAsia="zh-CN" w:bidi="ar-SA"/>
        </w:rPr>
        <w:id w:val="147482129"/>
        <w15:color w:val="DBDBDB"/>
        <w:docPartObj>
          <w:docPartGallery w:val="Table of Contents"/>
          <w:docPartUnique/>
        </w:docPartObj>
      </w:sdtPr>
      <w:sdtEndPr>
        <w:rPr>
          <w:rFonts w:hint="default" w:asciiTheme="minorHAnsi" w:hAnsiTheme="minorHAnsi" w:eastAsiaTheme="minorEastAsia" w:cstheme="minorBidi"/>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eastAsiaTheme="minorEastAsia"/>
              <w:b/>
              <w:bCs/>
              <w:sz w:val="32"/>
              <w:szCs w:val="40"/>
            </w:rPr>
          </w:pPr>
          <w:r>
            <w:rPr>
              <w:rFonts w:hint="default" w:ascii="Times New Roman" w:hAnsi="Times New Roman" w:cs="Times New Roman" w:eastAsiaTheme="minorEastAsia"/>
              <w:b/>
              <w:bCs/>
              <w:sz w:val="32"/>
              <w:szCs w:val="40"/>
            </w:rPr>
            <w:t>目录</w:t>
          </w:r>
        </w:p>
        <w:p>
          <w:pPr>
            <w:pStyle w:val="9"/>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rPr>
            <w:fldChar w:fldCharType="begin"/>
          </w:r>
          <w:r>
            <w:rPr>
              <w:rFonts w:hint="default" w:ascii="Times New Roman" w:hAnsi="Times New Roman" w:cs="Times New Roman" w:eastAsiaTheme="minorEastAsia"/>
              <w:sz w:val="28"/>
              <w:szCs w:val="28"/>
              <w:lang w:val="en-US"/>
            </w:rPr>
            <w:instrText xml:space="preserve">TOC \o "1-1" \h \u </w:instrText>
          </w:r>
          <w:r>
            <w:rPr>
              <w:rFonts w:hint="default" w:ascii="Times New Roman" w:hAnsi="Times New Roman" w:cs="Times New Roman" w:eastAsiaTheme="minorEastAsia"/>
              <w:sz w:val="28"/>
              <w:szCs w:val="28"/>
              <w:lang w:val="en-US"/>
            </w:rPr>
            <w:fldChar w:fldCharType="separate"/>
          </w:r>
          <w:r>
            <w:rPr>
              <w:rFonts w:hint="default" w:ascii="Times New Roman" w:hAnsi="Times New Roman" w:cs="Times New Roman" w:eastAsiaTheme="minorEastAsia"/>
              <w:sz w:val="28"/>
              <w:szCs w:val="28"/>
              <w:lang w:val="en-US"/>
            </w:rPr>
            <w:fldChar w:fldCharType="begin"/>
          </w:r>
          <w:r>
            <w:rPr>
              <w:rFonts w:hint="default" w:ascii="Times New Roman" w:hAnsi="Times New Roman" w:cs="Times New Roman" w:eastAsiaTheme="minorEastAsia"/>
              <w:sz w:val="28"/>
              <w:szCs w:val="28"/>
              <w:lang w:val="en-US"/>
            </w:rPr>
            <w:instrText xml:space="preserve"> HYPERLINK \l _Toc19960 </w:instrText>
          </w:r>
          <w:r>
            <w:rPr>
              <w:rFonts w:hint="default" w:ascii="Times New Roman" w:hAnsi="Times New Roman" w:cs="Times New Roman" w:eastAsiaTheme="minorEastAsia"/>
              <w:sz w:val="28"/>
              <w:szCs w:val="28"/>
              <w:lang w:val="en-US"/>
            </w:rPr>
            <w:fldChar w:fldCharType="separate"/>
          </w:r>
          <w:r>
            <w:rPr>
              <w:rFonts w:hint="default" w:ascii="Times New Roman" w:hAnsi="Times New Roman" w:cs="Times New Roman" w:eastAsiaTheme="minorEastAsia"/>
              <w:bCs/>
              <w:sz w:val="28"/>
              <w:szCs w:val="200"/>
              <w:lang w:val="en-US" w:eastAsia="zh-CN"/>
            </w:rPr>
            <w:t>申报指南</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_Toc19960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rPr>
            <w:fldChar w:fldCharType="end"/>
          </w:r>
        </w:p>
        <w:p>
          <w:pPr>
            <w:pStyle w:val="9"/>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rPr>
            <w:fldChar w:fldCharType="begin"/>
          </w:r>
          <w:r>
            <w:rPr>
              <w:rFonts w:hint="default" w:ascii="Times New Roman" w:hAnsi="Times New Roman" w:cs="Times New Roman" w:eastAsiaTheme="minorEastAsia"/>
              <w:sz w:val="28"/>
              <w:szCs w:val="28"/>
              <w:lang w:val="en-US"/>
            </w:rPr>
            <w:instrText xml:space="preserve"> HYPERLINK \l _Toc7445 </w:instrText>
          </w:r>
          <w:r>
            <w:rPr>
              <w:rFonts w:hint="default" w:ascii="Times New Roman" w:hAnsi="Times New Roman" w:cs="Times New Roman" w:eastAsiaTheme="minorEastAsia"/>
              <w:sz w:val="28"/>
              <w:szCs w:val="28"/>
              <w:lang w:val="en-US"/>
            </w:rPr>
            <w:fldChar w:fldCharType="separate"/>
          </w:r>
          <w:r>
            <w:rPr>
              <w:rFonts w:hint="default" w:ascii="Times New Roman" w:hAnsi="Times New Roman" w:cs="Times New Roman" w:eastAsiaTheme="minorEastAsia"/>
              <w:bCs w:val="0"/>
              <w:sz w:val="28"/>
              <w:szCs w:val="56"/>
              <w:lang w:val="en-US" w:eastAsia="zh-CN"/>
            </w:rPr>
            <w:t>编制说明</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val="en-US"/>
            </w:rPr>
            <w:fldChar w:fldCharType="end"/>
          </w:r>
        </w:p>
        <w:p>
          <w:pPr>
            <w:pStyle w:val="9"/>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rPr>
            <w:fldChar w:fldCharType="begin"/>
          </w:r>
          <w:r>
            <w:rPr>
              <w:rFonts w:hint="default" w:ascii="Times New Roman" w:hAnsi="Times New Roman" w:cs="Times New Roman" w:eastAsiaTheme="minorEastAsia"/>
              <w:sz w:val="28"/>
              <w:szCs w:val="28"/>
              <w:lang w:val="en-US"/>
            </w:rPr>
            <w:instrText xml:space="preserve"> HYPERLINK \l _Toc10822 </w:instrText>
          </w:r>
          <w:r>
            <w:rPr>
              <w:rFonts w:hint="default" w:ascii="Times New Roman" w:hAnsi="Times New Roman" w:cs="Times New Roman" w:eastAsiaTheme="minorEastAsia"/>
              <w:sz w:val="28"/>
              <w:szCs w:val="28"/>
              <w:lang w:val="en-US"/>
            </w:rPr>
            <w:fldChar w:fldCharType="separate"/>
          </w:r>
          <w:r>
            <w:rPr>
              <w:rFonts w:hint="default" w:ascii="Times New Roman" w:hAnsi="Times New Roman" w:cs="Times New Roman" w:eastAsiaTheme="minorEastAsia"/>
              <w:sz w:val="28"/>
              <w:szCs w:val="180"/>
              <w:lang w:val="en-US" w:eastAsia="zh-CN"/>
            </w:rPr>
            <w:t>生产力促进奖年度工作日程</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_Toc10822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rPr>
            <w:fldChar w:fldCharType="end"/>
          </w:r>
        </w:p>
        <w:p>
          <w:pPr>
            <w:pStyle w:val="9"/>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rPr>
            <w:fldChar w:fldCharType="begin"/>
          </w:r>
          <w:r>
            <w:rPr>
              <w:rFonts w:hint="default" w:ascii="Times New Roman" w:hAnsi="Times New Roman" w:cs="Times New Roman" w:eastAsiaTheme="minorEastAsia"/>
              <w:sz w:val="28"/>
              <w:szCs w:val="28"/>
              <w:lang w:val="en-US"/>
            </w:rPr>
            <w:instrText xml:space="preserve"> HYPERLINK \l _Toc24456 </w:instrText>
          </w:r>
          <w:r>
            <w:rPr>
              <w:rFonts w:hint="default" w:ascii="Times New Roman" w:hAnsi="Times New Roman" w:cs="Times New Roman" w:eastAsiaTheme="minorEastAsia"/>
              <w:sz w:val="28"/>
              <w:szCs w:val="28"/>
              <w:lang w:val="en-US"/>
            </w:rPr>
            <w:fldChar w:fldCharType="separate"/>
          </w:r>
          <w:r>
            <w:rPr>
              <w:rFonts w:hint="default" w:ascii="Times New Roman" w:hAnsi="Times New Roman" w:cs="Times New Roman" w:eastAsiaTheme="minorEastAsia"/>
              <w:sz w:val="28"/>
              <w:szCs w:val="180"/>
              <w:lang w:val="en-US" w:eastAsia="zh-CN"/>
            </w:rPr>
            <w:t>生产力促进（服务精英）奖申报书</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_Toc24456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rPr>
            <w:fldChar w:fldCharType="end"/>
          </w:r>
        </w:p>
        <w:p>
          <w:pPr>
            <w:pStyle w:val="9"/>
            <w:tabs>
              <w:tab w:val="right" w:leader="dot" w:pos="8306"/>
            </w:tabs>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rPr>
            <w:fldChar w:fldCharType="begin"/>
          </w:r>
          <w:r>
            <w:rPr>
              <w:rFonts w:hint="default" w:ascii="Times New Roman" w:hAnsi="Times New Roman" w:cs="Times New Roman" w:eastAsiaTheme="minorEastAsia"/>
              <w:sz w:val="28"/>
              <w:szCs w:val="28"/>
              <w:lang w:val="en-US"/>
            </w:rPr>
            <w:instrText xml:space="preserve"> HYPERLINK \l _Toc1005 </w:instrText>
          </w:r>
          <w:r>
            <w:rPr>
              <w:rFonts w:hint="default" w:ascii="Times New Roman" w:hAnsi="Times New Roman" w:cs="Times New Roman" w:eastAsiaTheme="minorEastAsia"/>
              <w:sz w:val="28"/>
              <w:szCs w:val="28"/>
              <w:lang w:val="en-US"/>
            </w:rPr>
            <w:fldChar w:fldCharType="separate"/>
          </w:r>
          <w:r>
            <w:rPr>
              <w:rFonts w:hint="default" w:ascii="Times New Roman" w:hAnsi="Times New Roman" w:cs="Times New Roman" w:eastAsiaTheme="minorEastAsia"/>
              <w:sz w:val="28"/>
              <w:szCs w:val="180"/>
              <w:lang w:val="en-US" w:eastAsia="zh-CN"/>
            </w:rPr>
            <w:t>生产力促进（服务精英）奖申报书填写要求</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lang w:val="en-US"/>
            </w:rPr>
            <w:fldChar w:fldCharType="end"/>
          </w:r>
          <w:r>
            <w:rPr>
              <w:rFonts w:hint="default" w:ascii="Times New Roman" w:hAnsi="Times New Roman" w:cs="Times New Roman" w:eastAsiaTheme="minorEastAsia"/>
              <w:sz w:val="28"/>
              <w:szCs w:val="28"/>
              <w:lang w:val="en-US" w:eastAsia="zh-CN"/>
            </w:rPr>
            <w:t>2</w:t>
          </w:r>
        </w:p>
        <w:p>
          <w:pPr>
            <w:pStyle w:val="9"/>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rPr>
            <w:fldChar w:fldCharType="begin"/>
          </w:r>
          <w:r>
            <w:rPr>
              <w:rFonts w:hint="default" w:ascii="Times New Roman" w:hAnsi="Times New Roman" w:cs="Times New Roman" w:eastAsiaTheme="minorEastAsia"/>
              <w:sz w:val="28"/>
              <w:szCs w:val="28"/>
              <w:lang w:val="en-US"/>
            </w:rPr>
            <w:instrText xml:space="preserve"> HYPERLINK \l _Toc31278 </w:instrText>
          </w:r>
          <w:r>
            <w:rPr>
              <w:rFonts w:hint="default" w:ascii="Times New Roman" w:hAnsi="Times New Roman" w:cs="Times New Roman" w:eastAsiaTheme="minorEastAsia"/>
              <w:sz w:val="28"/>
              <w:szCs w:val="28"/>
              <w:lang w:val="en-US"/>
            </w:rPr>
            <w:fldChar w:fldCharType="separate"/>
          </w:r>
          <w:r>
            <w:rPr>
              <w:rFonts w:hint="default" w:ascii="Times New Roman" w:hAnsi="Times New Roman" w:cs="Times New Roman" w:eastAsiaTheme="minorEastAsia"/>
              <w:sz w:val="28"/>
              <w:szCs w:val="180"/>
              <w:lang w:val="en-US" w:eastAsia="zh-CN"/>
            </w:rPr>
            <w:t>生产力促进（服务贡献）奖申报书</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lang w:val="en-US" w:eastAsia="zh-CN"/>
            </w:rPr>
            <w:t>1</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_Toc31278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rPr>
            <w:fldChar w:fldCharType="end"/>
          </w:r>
        </w:p>
        <w:p>
          <w:pPr>
            <w:pStyle w:val="9"/>
            <w:tabs>
              <w:tab w:val="right" w:leader="dot" w:pos="8306"/>
            </w:tabs>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rPr>
            <w:fldChar w:fldCharType="begin"/>
          </w:r>
          <w:r>
            <w:rPr>
              <w:rFonts w:hint="default" w:ascii="Times New Roman" w:hAnsi="Times New Roman" w:cs="Times New Roman" w:eastAsiaTheme="minorEastAsia"/>
              <w:sz w:val="28"/>
              <w:szCs w:val="28"/>
              <w:lang w:val="en-US"/>
            </w:rPr>
            <w:instrText xml:space="preserve"> HYPERLINK \l _Toc7505 </w:instrText>
          </w:r>
          <w:r>
            <w:rPr>
              <w:rFonts w:hint="default" w:ascii="Times New Roman" w:hAnsi="Times New Roman" w:cs="Times New Roman" w:eastAsiaTheme="minorEastAsia"/>
              <w:sz w:val="28"/>
              <w:szCs w:val="28"/>
              <w:lang w:val="en-US"/>
            </w:rPr>
            <w:fldChar w:fldCharType="separate"/>
          </w:r>
          <w:r>
            <w:rPr>
              <w:rFonts w:hint="default" w:ascii="Times New Roman" w:hAnsi="Times New Roman" w:cs="Times New Roman" w:eastAsiaTheme="minorEastAsia"/>
              <w:sz w:val="28"/>
              <w:szCs w:val="180"/>
              <w:lang w:val="en-US" w:eastAsia="zh-CN"/>
            </w:rPr>
            <w:t>生产力促进（服务贡献）奖申报书填写要求</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lang w:val="en-US"/>
            </w:rPr>
            <w:fldChar w:fldCharType="end"/>
          </w:r>
          <w:r>
            <w:rPr>
              <w:rFonts w:hint="default" w:ascii="Times New Roman" w:hAnsi="Times New Roman" w:cs="Times New Roman" w:eastAsiaTheme="minorEastAsia"/>
              <w:sz w:val="28"/>
              <w:szCs w:val="28"/>
              <w:lang w:val="en-US" w:eastAsia="zh-CN"/>
            </w:rPr>
            <w:t>2</w:t>
          </w:r>
        </w:p>
        <w:p>
          <w:pPr>
            <w:pStyle w:val="9"/>
            <w:tabs>
              <w:tab w:val="right" w:leader="dot" w:pos="8306"/>
            </w:tabs>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lang w:val="en-US"/>
            </w:rPr>
            <w:fldChar w:fldCharType="begin"/>
          </w:r>
          <w:r>
            <w:rPr>
              <w:rFonts w:hint="default" w:ascii="Times New Roman" w:hAnsi="Times New Roman" w:cs="Times New Roman" w:eastAsiaTheme="minorEastAsia"/>
              <w:sz w:val="28"/>
              <w:szCs w:val="28"/>
              <w:lang w:val="en-US"/>
            </w:rPr>
            <w:instrText xml:space="preserve"> HYPERLINK \l _Toc20904 </w:instrText>
          </w:r>
          <w:r>
            <w:rPr>
              <w:rFonts w:hint="default" w:ascii="Times New Roman" w:hAnsi="Times New Roman" w:cs="Times New Roman" w:eastAsiaTheme="minorEastAsia"/>
              <w:sz w:val="28"/>
              <w:szCs w:val="28"/>
              <w:lang w:val="en-US"/>
            </w:rPr>
            <w:fldChar w:fldCharType="separate"/>
          </w:r>
          <w:r>
            <w:rPr>
              <w:rFonts w:hint="default" w:ascii="Times New Roman" w:hAnsi="Times New Roman" w:cs="Times New Roman" w:eastAsiaTheme="minorEastAsia"/>
              <w:sz w:val="28"/>
              <w:szCs w:val="180"/>
              <w:lang w:val="en-US" w:eastAsia="zh-CN"/>
            </w:rPr>
            <w:t>生产力促进（发展成就）奖申报书</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lang w:val="en-US" w:eastAsia="zh-CN"/>
            </w:rPr>
            <w:t>2</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_Toc20904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6</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lang w:val="en-US"/>
            </w:rPr>
            <w:fldChar w:fldCharType="end"/>
          </w:r>
        </w:p>
        <w:p>
          <w:pPr>
            <w:pStyle w:val="9"/>
            <w:tabs>
              <w:tab w:val="right" w:leader="dot" w:pos="8306"/>
            </w:tabs>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rPr>
            <w:fldChar w:fldCharType="begin"/>
          </w:r>
          <w:r>
            <w:rPr>
              <w:rFonts w:hint="default" w:ascii="Times New Roman" w:hAnsi="Times New Roman" w:cs="Times New Roman" w:eastAsiaTheme="minorEastAsia"/>
              <w:sz w:val="28"/>
              <w:szCs w:val="28"/>
              <w:lang w:val="en-US"/>
            </w:rPr>
            <w:instrText xml:space="preserve"> HYPERLINK \l _Toc3345 </w:instrText>
          </w:r>
          <w:r>
            <w:rPr>
              <w:rFonts w:hint="default" w:ascii="Times New Roman" w:hAnsi="Times New Roman" w:cs="Times New Roman" w:eastAsiaTheme="minorEastAsia"/>
              <w:sz w:val="28"/>
              <w:szCs w:val="28"/>
              <w:lang w:val="en-US"/>
            </w:rPr>
            <w:fldChar w:fldCharType="separate"/>
          </w:r>
          <w:r>
            <w:rPr>
              <w:rFonts w:hint="default" w:ascii="Times New Roman" w:hAnsi="Times New Roman" w:cs="Times New Roman" w:eastAsiaTheme="minorEastAsia"/>
              <w:sz w:val="28"/>
              <w:szCs w:val="180"/>
              <w:lang w:val="en-US" w:eastAsia="zh-CN"/>
            </w:rPr>
            <w:t>生产力促进（发展成就）奖申报书填写要求</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val="en-US"/>
            </w:rPr>
            <w:fldChar w:fldCharType="end"/>
          </w:r>
          <w:r>
            <w:rPr>
              <w:rFonts w:hint="default" w:ascii="Times New Roman" w:hAnsi="Times New Roman" w:cs="Times New Roman" w:eastAsiaTheme="minorEastAsia"/>
              <w:sz w:val="28"/>
              <w:szCs w:val="28"/>
              <w:lang w:val="en-US" w:eastAsia="zh-CN"/>
            </w:rPr>
            <w:t>4</w:t>
          </w:r>
        </w:p>
        <w:p>
          <w:pPr>
            <w:pStyle w:val="9"/>
            <w:tabs>
              <w:tab w:val="right" w:leader="dot" w:pos="8306"/>
            </w:tabs>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rPr>
            <w:fldChar w:fldCharType="begin"/>
          </w:r>
          <w:r>
            <w:rPr>
              <w:rFonts w:hint="default" w:ascii="Times New Roman" w:hAnsi="Times New Roman" w:cs="Times New Roman" w:eastAsiaTheme="minorEastAsia"/>
              <w:sz w:val="28"/>
              <w:szCs w:val="28"/>
              <w:lang w:val="en-US"/>
            </w:rPr>
            <w:instrText xml:space="preserve"> HYPERLINK \l _Toc31867 </w:instrText>
          </w:r>
          <w:r>
            <w:rPr>
              <w:rFonts w:hint="default" w:ascii="Times New Roman" w:hAnsi="Times New Roman" w:cs="Times New Roman" w:eastAsiaTheme="minorEastAsia"/>
              <w:sz w:val="28"/>
              <w:szCs w:val="28"/>
              <w:lang w:val="en-US"/>
            </w:rPr>
            <w:fldChar w:fldCharType="separate"/>
          </w:r>
          <w:r>
            <w:rPr>
              <w:rFonts w:hint="default" w:ascii="Times New Roman" w:hAnsi="Times New Roman" w:cs="Times New Roman" w:eastAsiaTheme="minorEastAsia"/>
              <w:sz w:val="28"/>
              <w:szCs w:val="180"/>
              <w:lang w:val="en-US" w:eastAsia="zh-CN"/>
            </w:rPr>
            <w:t>生产力促进（创新发展）奖申报书</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lang w:val="en-US" w:eastAsia="zh-CN"/>
            </w:rPr>
            <w:t>3</w:t>
          </w:r>
          <w:r>
            <w:rPr>
              <w:rFonts w:hint="default" w:ascii="Times New Roman" w:hAnsi="Times New Roman" w:cs="Times New Roman" w:eastAsiaTheme="minorEastAsia"/>
              <w:sz w:val="28"/>
              <w:szCs w:val="28"/>
              <w:lang w:val="en-US"/>
            </w:rPr>
            <w:fldChar w:fldCharType="end"/>
          </w:r>
          <w:r>
            <w:rPr>
              <w:rFonts w:hint="default" w:ascii="Times New Roman" w:hAnsi="Times New Roman" w:cs="Times New Roman" w:eastAsiaTheme="minorEastAsia"/>
              <w:sz w:val="28"/>
              <w:szCs w:val="28"/>
              <w:lang w:val="en-US" w:eastAsia="zh-CN"/>
            </w:rPr>
            <w:t>8</w:t>
          </w:r>
        </w:p>
        <w:p>
          <w:pPr>
            <w:pStyle w:val="9"/>
            <w:tabs>
              <w:tab w:val="right" w:leader="dot" w:pos="8306"/>
            </w:tabs>
            <w:rPr>
              <w:rFonts w:hint="default" w:ascii="Times New Roman" w:hAnsi="Times New Roman" w:cs="Times New Roman" w:eastAsiaTheme="minorEastAsia"/>
              <w:sz w:val="28"/>
              <w:szCs w:val="28"/>
              <w:lang w:val="en-US" w:eastAsia="zh-CN"/>
            </w:rPr>
          </w:pPr>
          <w:r>
            <w:rPr>
              <w:rFonts w:hint="default" w:ascii="Times New Roman" w:hAnsi="Times New Roman" w:cs="Times New Roman" w:eastAsiaTheme="minorEastAsia"/>
              <w:sz w:val="28"/>
              <w:szCs w:val="28"/>
              <w:lang w:val="en-US"/>
            </w:rPr>
            <w:fldChar w:fldCharType="begin"/>
          </w:r>
          <w:r>
            <w:rPr>
              <w:rFonts w:hint="default" w:ascii="Times New Roman" w:hAnsi="Times New Roman" w:cs="Times New Roman" w:eastAsiaTheme="minorEastAsia"/>
              <w:sz w:val="28"/>
              <w:szCs w:val="28"/>
              <w:lang w:val="en-US"/>
            </w:rPr>
            <w:instrText xml:space="preserve"> HYPERLINK \l _Toc2170 </w:instrText>
          </w:r>
          <w:r>
            <w:rPr>
              <w:rFonts w:hint="default" w:ascii="Times New Roman" w:hAnsi="Times New Roman" w:cs="Times New Roman" w:eastAsiaTheme="minorEastAsia"/>
              <w:sz w:val="28"/>
              <w:szCs w:val="28"/>
              <w:lang w:val="en-US"/>
            </w:rPr>
            <w:fldChar w:fldCharType="separate"/>
          </w:r>
          <w:r>
            <w:rPr>
              <w:rFonts w:hint="default" w:ascii="Times New Roman" w:hAnsi="Times New Roman" w:cs="Times New Roman" w:eastAsiaTheme="minorEastAsia"/>
              <w:sz w:val="28"/>
              <w:szCs w:val="180"/>
              <w:lang w:val="en-US" w:eastAsia="zh-CN"/>
            </w:rPr>
            <w:t>生产力促进（创新发展）奖申报书填写要求</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lang w:val="en-US" w:eastAsia="zh-CN"/>
            </w:rPr>
            <w:t>5</w:t>
          </w:r>
          <w:r>
            <w:rPr>
              <w:rFonts w:hint="default" w:ascii="Times New Roman" w:hAnsi="Times New Roman" w:cs="Times New Roman" w:eastAsiaTheme="minorEastAsia"/>
              <w:sz w:val="28"/>
              <w:szCs w:val="28"/>
              <w:lang w:val="en-US"/>
            </w:rPr>
            <w:fldChar w:fldCharType="end"/>
          </w:r>
          <w:r>
            <w:rPr>
              <w:rFonts w:hint="default" w:ascii="Times New Roman" w:hAnsi="Times New Roman" w:cs="Times New Roman" w:eastAsiaTheme="minorEastAsia"/>
              <w:sz w:val="28"/>
              <w:szCs w:val="28"/>
              <w:lang w:val="en-US" w:eastAsia="zh-CN"/>
            </w:rPr>
            <w:t>4</w:t>
          </w:r>
        </w:p>
        <w:p>
          <w:pPr>
            <w:rPr>
              <w:rFonts w:hint="default"/>
              <w:lang w:val="en-US"/>
            </w:rPr>
          </w:pPr>
          <w:r>
            <w:rPr>
              <w:rFonts w:hint="default" w:ascii="Times New Roman" w:hAnsi="Times New Roman" w:cs="Times New Roman" w:eastAsiaTheme="minorEastAsia"/>
              <w:sz w:val="32"/>
              <w:szCs w:val="40"/>
              <w:lang w:val="en-US"/>
            </w:rPr>
            <w:fldChar w:fldCharType="end"/>
          </w:r>
        </w:p>
      </w:sdtContent>
    </w:sdt>
    <w:p>
      <w:pPr>
        <w:spacing w:line="600" w:lineRule="auto"/>
        <w:jc w:val="center"/>
        <w:rPr>
          <w:rFonts w:hint="default" w:ascii="Times New Roman" w:hAnsi="Times New Roman" w:cs="Times New Roman" w:eastAsiaTheme="minorEastAsia"/>
          <w:b w:val="0"/>
          <w:bCs w:val="0"/>
          <w:sz w:val="32"/>
          <w:szCs w:val="32"/>
          <w:lang w:val="en-US" w:eastAsia="zh-CN"/>
        </w:rPr>
      </w:pPr>
      <w:r>
        <w:rPr>
          <w:rFonts w:hint="default" w:ascii="Times New Roman" w:hAnsi="Times New Roman" w:cs="Times New Roman" w:eastAsiaTheme="minorEastAsia"/>
          <w:bCs w:val="0"/>
          <w:szCs w:val="32"/>
          <w:lang w:val="en-US" w:eastAsia="zh-CN"/>
        </w:rPr>
        <w:fldChar w:fldCharType="end"/>
      </w:r>
    </w:p>
    <w:p>
      <w:pPr>
        <w:spacing w:line="600" w:lineRule="auto"/>
        <w:jc w:val="center"/>
        <w:rPr>
          <w:rFonts w:hint="default" w:ascii="Times New Roman" w:hAnsi="Times New Roman" w:cs="Times New Roman" w:eastAsiaTheme="minorEastAsia"/>
          <w:b w:val="0"/>
          <w:bCs w:val="0"/>
          <w:sz w:val="32"/>
          <w:szCs w:val="32"/>
          <w:lang w:val="en-US" w:eastAsia="zh-CN"/>
        </w:rPr>
      </w:pPr>
    </w:p>
    <w:p>
      <w:pPr>
        <w:spacing w:line="600" w:lineRule="auto"/>
        <w:jc w:val="center"/>
        <w:rPr>
          <w:rFonts w:hint="default" w:ascii="Times New Roman" w:hAnsi="Times New Roman" w:cs="Times New Roman" w:eastAsiaTheme="minorEastAsia"/>
          <w:b w:val="0"/>
          <w:bCs w:val="0"/>
          <w:sz w:val="32"/>
          <w:szCs w:val="32"/>
          <w:lang w:val="en-US" w:eastAsia="zh-CN"/>
        </w:rPr>
      </w:pPr>
    </w:p>
    <w:p>
      <w:pPr>
        <w:spacing w:line="600" w:lineRule="auto"/>
        <w:jc w:val="center"/>
        <w:rPr>
          <w:rFonts w:hint="default" w:ascii="Times New Roman" w:hAnsi="Times New Roman" w:cs="Times New Roman" w:eastAsiaTheme="minorEastAsia"/>
          <w:b w:val="0"/>
          <w:bCs w:val="0"/>
          <w:sz w:val="32"/>
          <w:szCs w:val="32"/>
          <w:lang w:val="en-US" w:eastAsia="zh-CN"/>
        </w:rPr>
      </w:pPr>
    </w:p>
    <w:p>
      <w:pPr>
        <w:spacing w:line="600" w:lineRule="auto"/>
        <w:jc w:val="center"/>
        <w:rPr>
          <w:rFonts w:hint="default" w:ascii="Times New Roman" w:hAnsi="Times New Roman" w:cs="Times New Roman" w:eastAsiaTheme="minorEastAsia"/>
          <w:b w:val="0"/>
          <w:bCs w:val="0"/>
          <w:sz w:val="32"/>
          <w:szCs w:val="32"/>
          <w:lang w:val="en-US" w:eastAsia="zh-CN"/>
        </w:rPr>
      </w:pPr>
    </w:p>
    <w:p>
      <w:pPr>
        <w:numPr>
          <w:ilvl w:val="0"/>
          <w:numId w:val="0"/>
        </w:numPr>
        <w:jc w:val="both"/>
        <w:rPr>
          <w:rFonts w:hint="eastAsia" w:ascii="Times New Roman" w:hAnsi="Times New Roman" w:cs="Times New Roman"/>
          <w:b w:val="0"/>
          <w:bCs w:val="0"/>
          <w:sz w:val="44"/>
          <w:szCs w:val="44"/>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pPr>
        <w:numPr>
          <w:ilvl w:val="0"/>
          <w:numId w:val="0"/>
        </w:numPr>
        <w:jc w:val="center"/>
        <w:outlineLvl w:val="0"/>
        <w:rPr>
          <w:rFonts w:hint="eastAsia" w:ascii="Times New Roman" w:hAnsi="Times New Roman" w:cs="Times New Roman"/>
          <w:b w:val="0"/>
          <w:bCs w:val="0"/>
          <w:color w:val="auto"/>
          <w:sz w:val="44"/>
          <w:szCs w:val="44"/>
          <w:lang w:val="en-US" w:eastAsia="zh-CN"/>
        </w:rPr>
      </w:pPr>
      <w:bookmarkStart w:id="8" w:name="_Toc10822"/>
      <w:r>
        <w:rPr>
          <w:rFonts w:hint="eastAsia" w:ascii="Times New Roman" w:hAnsi="Times New Roman" w:cs="Times New Roman"/>
          <w:b w:val="0"/>
          <w:bCs w:val="0"/>
          <w:color w:val="auto"/>
          <w:sz w:val="44"/>
          <w:szCs w:val="44"/>
          <w:lang w:val="en-US" w:eastAsia="zh-CN"/>
        </w:rPr>
        <w:t>生产力促进奖年度工作日程</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cs="Times New Roman"/>
          <w:b w:val="0"/>
          <w:bCs w:val="0"/>
          <w:color w:val="auto"/>
          <w:sz w:val="44"/>
          <w:szCs w:val="44"/>
          <w:lang w:val="en-US" w:eastAsia="zh-CN"/>
        </w:rPr>
      </w:pPr>
    </w:p>
    <w:p>
      <w:pPr>
        <w:spacing w:line="600" w:lineRule="auto"/>
        <w:jc w:val="center"/>
        <w:rPr>
          <w:rFonts w:hint="eastAsia"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（2023年度工作安排）</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cs="Times New Roman"/>
          <w:b w:val="0"/>
          <w:bCs w:val="0"/>
          <w:color w:val="auto"/>
          <w:sz w:val="28"/>
          <w:szCs w:val="28"/>
          <w:lang w:val="en-US" w:eastAsia="zh-CN"/>
        </w:rPr>
      </w:pPr>
    </w:p>
    <w:tbl>
      <w:tblPr>
        <w:tblStyle w:val="7"/>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1"/>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581" w:type="dxa"/>
          </w:tcPr>
          <w:p>
            <w:pPr>
              <w:spacing w:line="720" w:lineRule="auto"/>
              <w:jc w:val="center"/>
              <w:rPr>
                <w:rFonts w:hint="default" w:ascii="Times New Roman" w:hAnsi="Times New Roman" w:cs="Times New Roman"/>
                <w:b w:val="0"/>
                <w:bCs w:val="0"/>
                <w:color w:val="auto"/>
                <w:sz w:val="28"/>
                <w:szCs w:val="28"/>
                <w:vertAlign w:val="baseline"/>
                <w:lang w:val="en-US" w:eastAsia="zh-CN"/>
              </w:rPr>
            </w:pPr>
            <w:r>
              <w:rPr>
                <w:rFonts w:hint="eastAsia" w:ascii="Times New Roman" w:hAnsi="Times New Roman" w:cs="Times New Roman"/>
                <w:b w:val="0"/>
                <w:bCs w:val="0"/>
                <w:color w:val="auto"/>
                <w:sz w:val="28"/>
                <w:szCs w:val="28"/>
                <w:vertAlign w:val="baseline"/>
                <w:lang w:val="en-US" w:eastAsia="zh-CN"/>
              </w:rPr>
              <w:t>时间</w:t>
            </w:r>
          </w:p>
        </w:tc>
        <w:tc>
          <w:tcPr>
            <w:tcW w:w="5057" w:type="dxa"/>
          </w:tcPr>
          <w:p>
            <w:pPr>
              <w:spacing w:line="720" w:lineRule="auto"/>
              <w:jc w:val="center"/>
              <w:rPr>
                <w:rFonts w:hint="default" w:ascii="Times New Roman" w:hAnsi="Times New Roman" w:cs="Times New Roman"/>
                <w:b w:val="0"/>
                <w:bCs w:val="0"/>
                <w:color w:val="auto"/>
                <w:sz w:val="28"/>
                <w:szCs w:val="28"/>
                <w:vertAlign w:val="baseline"/>
                <w:lang w:val="en-US" w:eastAsia="zh-CN"/>
              </w:rPr>
            </w:pPr>
            <w:r>
              <w:rPr>
                <w:rFonts w:hint="eastAsia" w:ascii="Times New Roman" w:hAnsi="Times New Roman" w:cs="Times New Roman"/>
                <w:b w:val="0"/>
                <w:bCs w:val="0"/>
                <w:color w:val="auto"/>
                <w:sz w:val="28"/>
                <w:szCs w:val="28"/>
                <w:vertAlign w:val="baseline"/>
                <w:lang w:val="en-US" w:eastAsia="zh-CN"/>
              </w:rPr>
              <w:t>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581" w:type="dxa"/>
          </w:tcPr>
          <w:p>
            <w:pPr>
              <w:spacing w:line="720" w:lineRule="auto"/>
              <w:jc w:val="center"/>
              <w:rPr>
                <w:rFonts w:hint="default" w:ascii="Times New Roman" w:hAnsi="Times New Roman" w:cs="Times New Roman"/>
                <w:b w:val="0"/>
                <w:bCs w:val="0"/>
                <w:color w:val="auto"/>
                <w:sz w:val="28"/>
                <w:szCs w:val="28"/>
                <w:vertAlign w:val="baseline"/>
                <w:lang w:val="en-US" w:eastAsia="zh-CN"/>
              </w:rPr>
            </w:pPr>
            <w:r>
              <w:rPr>
                <w:rFonts w:hint="eastAsia" w:ascii="Times New Roman" w:hAnsi="Times New Roman" w:cs="Times New Roman"/>
                <w:b w:val="0"/>
                <w:bCs w:val="0"/>
                <w:color w:val="auto"/>
                <w:sz w:val="28"/>
                <w:szCs w:val="28"/>
                <w:vertAlign w:val="baseline"/>
                <w:lang w:val="en-US" w:eastAsia="zh-CN"/>
              </w:rPr>
              <w:t>2024年4-6月</w:t>
            </w:r>
          </w:p>
        </w:tc>
        <w:tc>
          <w:tcPr>
            <w:tcW w:w="5057" w:type="dxa"/>
          </w:tcPr>
          <w:p>
            <w:pPr>
              <w:spacing w:line="720" w:lineRule="auto"/>
              <w:jc w:val="center"/>
              <w:rPr>
                <w:rFonts w:hint="default" w:ascii="Times New Roman" w:hAnsi="Times New Roman" w:cs="Times New Roman"/>
                <w:b w:val="0"/>
                <w:bCs w:val="0"/>
                <w:color w:val="auto"/>
                <w:sz w:val="28"/>
                <w:szCs w:val="28"/>
                <w:vertAlign w:val="baseline"/>
                <w:lang w:val="en-US" w:eastAsia="zh-CN"/>
              </w:rPr>
            </w:pPr>
            <w:r>
              <w:rPr>
                <w:rFonts w:hint="eastAsia" w:ascii="Times New Roman" w:hAnsi="Times New Roman" w:cs="Times New Roman"/>
                <w:b w:val="0"/>
                <w:bCs w:val="0"/>
                <w:color w:val="auto"/>
                <w:sz w:val="28"/>
                <w:szCs w:val="28"/>
                <w:vertAlign w:val="baseline"/>
                <w:lang w:val="en-US" w:eastAsia="zh-CN"/>
              </w:rPr>
              <w:t>提交申报材料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581" w:type="dxa"/>
          </w:tcPr>
          <w:p>
            <w:pPr>
              <w:spacing w:line="720" w:lineRule="auto"/>
              <w:jc w:val="center"/>
              <w:rPr>
                <w:rFonts w:hint="default" w:ascii="Times New Roman" w:hAnsi="Times New Roman" w:cs="Times New Roman"/>
                <w:b w:val="0"/>
                <w:bCs w:val="0"/>
                <w:color w:val="auto"/>
                <w:sz w:val="28"/>
                <w:szCs w:val="28"/>
                <w:vertAlign w:val="baseline"/>
                <w:lang w:val="en-US" w:eastAsia="zh-CN"/>
              </w:rPr>
            </w:pPr>
            <w:r>
              <w:rPr>
                <w:rFonts w:hint="eastAsia" w:ascii="Times New Roman" w:hAnsi="Times New Roman" w:cs="Times New Roman"/>
                <w:b w:val="0"/>
                <w:bCs w:val="0"/>
                <w:color w:val="auto"/>
                <w:sz w:val="28"/>
                <w:szCs w:val="28"/>
                <w:vertAlign w:val="baseline"/>
                <w:lang w:val="en-US" w:eastAsia="zh-CN"/>
              </w:rPr>
              <w:t>2024年7月</w:t>
            </w:r>
          </w:p>
        </w:tc>
        <w:tc>
          <w:tcPr>
            <w:tcW w:w="5057" w:type="dxa"/>
          </w:tcPr>
          <w:p>
            <w:pPr>
              <w:spacing w:line="720" w:lineRule="auto"/>
              <w:jc w:val="center"/>
              <w:rPr>
                <w:rFonts w:hint="default" w:ascii="Times New Roman" w:hAnsi="Times New Roman" w:cs="Times New Roman"/>
                <w:b w:val="0"/>
                <w:bCs w:val="0"/>
                <w:color w:val="auto"/>
                <w:sz w:val="28"/>
                <w:szCs w:val="28"/>
                <w:vertAlign w:val="baseline"/>
                <w:lang w:val="en-US" w:eastAsia="zh-CN"/>
              </w:rPr>
            </w:pPr>
            <w:r>
              <w:rPr>
                <w:rFonts w:hint="eastAsia" w:ascii="Times New Roman" w:hAnsi="Times New Roman" w:cs="Times New Roman"/>
                <w:b w:val="0"/>
                <w:bCs w:val="0"/>
                <w:color w:val="auto"/>
                <w:sz w:val="28"/>
                <w:szCs w:val="28"/>
                <w:vertAlign w:val="baseline"/>
                <w:lang w:val="en-US" w:eastAsia="zh-CN"/>
              </w:rPr>
              <w:t>接受材料、形式审查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581" w:type="dxa"/>
          </w:tcPr>
          <w:p>
            <w:pPr>
              <w:spacing w:line="720" w:lineRule="auto"/>
              <w:jc w:val="center"/>
              <w:rPr>
                <w:rFonts w:hint="default" w:ascii="Times New Roman" w:hAnsi="Times New Roman" w:cs="Times New Roman"/>
                <w:b w:val="0"/>
                <w:bCs w:val="0"/>
                <w:color w:val="auto"/>
                <w:sz w:val="28"/>
                <w:szCs w:val="28"/>
                <w:vertAlign w:val="baseline"/>
                <w:lang w:val="en-US" w:eastAsia="zh-CN"/>
              </w:rPr>
            </w:pPr>
            <w:r>
              <w:rPr>
                <w:rFonts w:hint="eastAsia" w:ascii="Times New Roman" w:hAnsi="Times New Roman" w:cs="Times New Roman"/>
                <w:b w:val="0"/>
                <w:bCs w:val="0"/>
                <w:color w:val="auto"/>
                <w:sz w:val="28"/>
                <w:szCs w:val="28"/>
                <w:vertAlign w:val="baseline"/>
                <w:lang w:val="en-US" w:eastAsia="zh-CN"/>
              </w:rPr>
              <w:t>2024年7-8月</w:t>
            </w:r>
          </w:p>
        </w:tc>
        <w:tc>
          <w:tcPr>
            <w:tcW w:w="5057" w:type="dxa"/>
          </w:tcPr>
          <w:p>
            <w:pPr>
              <w:spacing w:line="720" w:lineRule="auto"/>
              <w:jc w:val="center"/>
              <w:rPr>
                <w:rFonts w:hint="default" w:ascii="Times New Roman" w:hAnsi="Times New Roman" w:cs="Times New Roman"/>
                <w:b w:val="0"/>
                <w:bCs w:val="0"/>
                <w:color w:val="auto"/>
                <w:sz w:val="28"/>
                <w:szCs w:val="28"/>
                <w:vertAlign w:val="baseline"/>
                <w:lang w:val="en-US" w:eastAsia="zh-CN"/>
              </w:rPr>
            </w:pPr>
            <w:r>
              <w:rPr>
                <w:rFonts w:hint="eastAsia" w:ascii="Times New Roman" w:hAnsi="Times New Roman" w:cs="Times New Roman"/>
                <w:b w:val="0"/>
                <w:bCs w:val="0"/>
                <w:color w:val="auto"/>
                <w:sz w:val="28"/>
                <w:szCs w:val="28"/>
                <w:vertAlign w:val="baseline"/>
                <w:lang w:val="en-US" w:eastAsia="zh-CN"/>
              </w:rPr>
              <w:t>评审委员会评审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581" w:type="dxa"/>
          </w:tcPr>
          <w:p>
            <w:pPr>
              <w:spacing w:line="720" w:lineRule="auto"/>
              <w:jc w:val="center"/>
              <w:rPr>
                <w:rFonts w:hint="default" w:ascii="Times New Roman" w:hAnsi="Times New Roman" w:cs="Times New Roman"/>
                <w:b w:val="0"/>
                <w:bCs w:val="0"/>
                <w:color w:val="auto"/>
                <w:sz w:val="28"/>
                <w:szCs w:val="28"/>
                <w:vertAlign w:val="baseline"/>
                <w:lang w:val="en-US" w:eastAsia="zh-CN"/>
              </w:rPr>
            </w:pPr>
            <w:r>
              <w:rPr>
                <w:rFonts w:hint="eastAsia" w:ascii="Times New Roman" w:hAnsi="Times New Roman" w:cs="Times New Roman"/>
                <w:b w:val="0"/>
                <w:bCs w:val="0"/>
                <w:color w:val="auto"/>
                <w:sz w:val="28"/>
                <w:szCs w:val="28"/>
                <w:vertAlign w:val="baseline"/>
                <w:lang w:val="en-US" w:eastAsia="zh-CN"/>
              </w:rPr>
              <w:t>2024年8月</w:t>
            </w:r>
          </w:p>
        </w:tc>
        <w:tc>
          <w:tcPr>
            <w:tcW w:w="5057" w:type="dxa"/>
          </w:tcPr>
          <w:p>
            <w:pPr>
              <w:spacing w:line="720" w:lineRule="auto"/>
              <w:jc w:val="center"/>
              <w:rPr>
                <w:rFonts w:hint="default" w:ascii="Times New Roman" w:hAnsi="Times New Roman" w:cs="Times New Roman"/>
                <w:b w:val="0"/>
                <w:bCs w:val="0"/>
                <w:color w:val="auto"/>
                <w:sz w:val="28"/>
                <w:szCs w:val="28"/>
                <w:vertAlign w:val="baseline"/>
                <w:lang w:val="en-US" w:eastAsia="zh-CN"/>
              </w:rPr>
            </w:pPr>
            <w:r>
              <w:rPr>
                <w:rFonts w:hint="eastAsia" w:ascii="Times New Roman" w:hAnsi="Times New Roman" w:cs="Times New Roman"/>
                <w:b w:val="0"/>
                <w:bCs w:val="0"/>
                <w:color w:val="auto"/>
                <w:sz w:val="28"/>
                <w:szCs w:val="28"/>
                <w:vertAlign w:val="baseline"/>
                <w:lang w:val="en-US" w:eastAsia="zh-CN"/>
              </w:rPr>
              <w:t>结果公示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581" w:type="dxa"/>
          </w:tcPr>
          <w:p>
            <w:pPr>
              <w:spacing w:line="720" w:lineRule="auto"/>
              <w:jc w:val="center"/>
              <w:rPr>
                <w:rFonts w:hint="default" w:ascii="Times New Roman" w:hAnsi="Times New Roman" w:cs="Times New Roman"/>
                <w:b w:val="0"/>
                <w:bCs w:val="0"/>
                <w:color w:val="auto"/>
                <w:sz w:val="28"/>
                <w:szCs w:val="28"/>
                <w:vertAlign w:val="baseline"/>
                <w:lang w:val="en-US" w:eastAsia="zh-CN"/>
              </w:rPr>
            </w:pPr>
            <w:r>
              <w:rPr>
                <w:rFonts w:hint="eastAsia" w:ascii="Times New Roman" w:hAnsi="Times New Roman" w:cs="Times New Roman"/>
                <w:b w:val="0"/>
                <w:bCs w:val="0"/>
                <w:color w:val="auto"/>
                <w:sz w:val="28"/>
                <w:szCs w:val="28"/>
                <w:vertAlign w:val="baseline"/>
                <w:lang w:val="en-US" w:eastAsia="zh-CN"/>
              </w:rPr>
              <w:t>2024年8月底</w:t>
            </w:r>
          </w:p>
        </w:tc>
        <w:tc>
          <w:tcPr>
            <w:tcW w:w="5057" w:type="dxa"/>
          </w:tcPr>
          <w:p>
            <w:pPr>
              <w:spacing w:line="720" w:lineRule="auto"/>
              <w:jc w:val="center"/>
              <w:rPr>
                <w:rFonts w:hint="default" w:ascii="Times New Roman" w:hAnsi="Times New Roman" w:cs="Times New Roman"/>
                <w:b w:val="0"/>
                <w:bCs w:val="0"/>
                <w:color w:val="auto"/>
                <w:sz w:val="28"/>
                <w:szCs w:val="28"/>
                <w:vertAlign w:val="baseline"/>
                <w:lang w:val="en-US" w:eastAsia="zh-CN"/>
              </w:rPr>
            </w:pPr>
            <w:r>
              <w:rPr>
                <w:rFonts w:hint="eastAsia" w:ascii="Times New Roman" w:hAnsi="Times New Roman" w:cs="Times New Roman"/>
                <w:b w:val="0"/>
                <w:bCs w:val="0"/>
                <w:color w:val="auto"/>
                <w:sz w:val="28"/>
                <w:szCs w:val="28"/>
                <w:vertAlign w:val="baseline"/>
                <w:lang w:val="en-US" w:eastAsia="zh-CN"/>
              </w:rPr>
              <w:t>表彰决定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581" w:type="dxa"/>
          </w:tcPr>
          <w:p>
            <w:pPr>
              <w:spacing w:line="720" w:lineRule="auto"/>
              <w:jc w:val="center"/>
              <w:rPr>
                <w:rFonts w:hint="default" w:ascii="Times New Roman" w:hAnsi="Times New Roman" w:cs="Times New Roman"/>
                <w:b w:val="0"/>
                <w:bCs w:val="0"/>
                <w:color w:val="auto"/>
                <w:sz w:val="28"/>
                <w:szCs w:val="28"/>
                <w:vertAlign w:val="baseline"/>
                <w:lang w:val="en-US" w:eastAsia="zh-CN"/>
              </w:rPr>
            </w:pPr>
            <w:r>
              <w:rPr>
                <w:rFonts w:hint="eastAsia" w:ascii="Times New Roman" w:hAnsi="Times New Roman" w:cs="Times New Roman"/>
                <w:b w:val="0"/>
                <w:bCs w:val="0"/>
                <w:color w:val="auto"/>
                <w:sz w:val="28"/>
                <w:szCs w:val="28"/>
                <w:vertAlign w:val="baseline"/>
                <w:lang w:val="en-US" w:eastAsia="zh-CN"/>
              </w:rPr>
              <w:t>2024年9月后</w:t>
            </w:r>
          </w:p>
        </w:tc>
        <w:tc>
          <w:tcPr>
            <w:tcW w:w="5057" w:type="dxa"/>
          </w:tcPr>
          <w:p>
            <w:pPr>
              <w:spacing w:line="720" w:lineRule="auto"/>
              <w:jc w:val="center"/>
              <w:rPr>
                <w:rFonts w:hint="default" w:ascii="Times New Roman" w:hAnsi="Times New Roman" w:cs="Times New Roman"/>
                <w:b w:val="0"/>
                <w:bCs w:val="0"/>
                <w:color w:val="auto"/>
                <w:sz w:val="28"/>
                <w:szCs w:val="28"/>
                <w:vertAlign w:val="baseline"/>
                <w:lang w:val="en-US" w:eastAsia="zh-CN"/>
              </w:rPr>
            </w:pPr>
            <w:r>
              <w:rPr>
                <w:rFonts w:hint="eastAsia" w:ascii="Times New Roman" w:hAnsi="Times New Roman" w:cs="Times New Roman"/>
                <w:b w:val="0"/>
                <w:bCs w:val="0"/>
                <w:color w:val="auto"/>
                <w:sz w:val="28"/>
                <w:szCs w:val="28"/>
                <w:vertAlign w:val="baseline"/>
                <w:lang w:val="en-US" w:eastAsia="zh-CN"/>
              </w:rPr>
              <w:t>表彰典礼</w:t>
            </w:r>
          </w:p>
        </w:tc>
      </w:tr>
    </w:tbl>
    <w:p>
      <w:pPr>
        <w:spacing w:line="600" w:lineRule="auto"/>
        <w:jc w:val="center"/>
        <w:rPr>
          <w:rFonts w:hint="default" w:ascii="Times New Roman" w:hAnsi="Times New Roman" w:cs="Times New Roman"/>
          <w:b w:val="0"/>
          <w:bCs w:val="0"/>
          <w:sz w:val="28"/>
          <w:szCs w:val="28"/>
          <w:lang w:val="en-US" w:eastAsia="zh-CN"/>
        </w:rPr>
      </w:pPr>
    </w:p>
    <w:p>
      <w:pPr>
        <w:spacing w:line="600" w:lineRule="auto"/>
        <w:jc w:val="center"/>
        <w:rPr>
          <w:rFonts w:hint="default" w:ascii="Times New Roman" w:hAnsi="Times New Roman" w:cs="Times New Roman"/>
          <w:b w:val="0"/>
          <w:bCs w:val="0"/>
          <w:sz w:val="28"/>
          <w:szCs w:val="28"/>
          <w:lang w:val="en-US" w:eastAsia="zh-CN"/>
        </w:rPr>
      </w:pPr>
    </w:p>
    <w:p>
      <w:pPr>
        <w:spacing w:line="600" w:lineRule="auto"/>
        <w:jc w:val="center"/>
        <w:rPr>
          <w:rFonts w:hint="default" w:ascii="Times New Roman" w:hAnsi="Times New Roman" w:cs="Times New Roman"/>
          <w:b w:val="0"/>
          <w:bCs w:val="0"/>
          <w:sz w:val="28"/>
          <w:szCs w:val="28"/>
          <w:lang w:val="en-US" w:eastAsia="zh-CN"/>
        </w:rPr>
      </w:pPr>
    </w:p>
    <w:p>
      <w:pPr>
        <w:spacing w:line="600" w:lineRule="auto"/>
        <w:jc w:val="center"/>
        <w:rPr>
          <w:rFonts w:hint="default" w:ascii="Times New Roman" w:hAnsi="Times New Roman" w:cs="Times New Roman"/>
          <w:b w:val="0"/>
          <w:bCs w:val="0"/>
          <w:sz w:val="28"/>
          <w:szCs w:val="28"/>
          <w:lang w:val="en-US" w:eastAsia="zh-CN"/>
        </w:rPr>
      </w:pPr>
    </w:p>
    <w:p>
      <w:pPr>
        <w:spacing w:line="600" w:lineRule="auto"/>
        <w:jc w:val="center"/>
        <w:rPr>
          <w:rFonts w:hint="default" w:ascii="Times New Roman" w:hAnsi="Times New Roman" w:cs="Times New Roman"/>
          <w:b w:val="0"/>
          <w:bCs w:val="0"/>
          <w:sz w:val="28"/>
          <w:szCs w:val="28"/>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申报编号：                                       </w:t>
      </w:r>
    </w:p>
    <w:p>
      <w:pPr>
        <w:rPr>
          <w:rFonts w:hint="eastAsia" w:ascii="宋体" w:hAnsi="宋体" w:eastAsia="宋体" w:cs="宋体"/>
          <w:sz w:val="24"/>
          <w:szCs w:val="24"/>
          <w:lang w:val="en-US" w:eastAsia="zh-CN"/>
        </w:rPr>
      </w:pPr>
    </w:p>
    <w:p>
      <w:pPr>
        <w:jc w:val="both"/>
        <w:rPr>
          <w:rFonts w:hint="eastAsia"/>
          <w:lang w:val="en-US" w:eastAsia="zh-CN"/>
        </w:rPr>
      </w:pPr>
    </w:p>
    <w:p>
      <w:pPr>
        <w:jc w:val="center"/>
        <w:rPr>
          <w:rFonts w:hint="eastAsia"/>
          <w:lang w:val="en-US" w:eastAsia="zh-CN"/>
        </w:rPr>
      </w:pPr>
    </w:p>
    <w:p>
      <w:pPr>
        <w:jc w:val="center"/>
        <w:rPr>
          <w:rFonts w:hint="eastAsia"/>
          <w:lang w:val="en-US" w:eastAsia="zh-CN"/>
        </w:rPr>
      </w:pPr>
    </w:p>
    <w:p>
      <w:pPr>
        <w:jc w:val="center"/>
        <w:outlineLvl w:val="0"/>
        <w:rPr>
          <w:rFonts w:hint="eastAsia" w:ascii="华文中宋" w:hAnsi="华文中宋" w:eastAsia="华文中宋" w:cs="华文中宋"/>
          <w:sz w:val="72"/>
          <w:szCs w:val="72"/>
          <w:lang w:val="en-US" w:eastAsia="zh-CN"/>
        </w:rPr>
      </w:pPr>
      <w:bookmarkStart w:id="9" w:name="_Toc24456"/>
      <w:r>
        <w:rPr>
          <w:rFonts w:hint="default" w:ascii="Times New Roman" w:hAnsi="Times New Roman" w:eastAsia="宋体" w:cs="Times New Roman"/>
          <w:b/>
          <w:bCs/>
          <w:sz w:val="44"/>
          <w:szCs w:val="52"/>
          <w:lang w:val="en-US" w:eastAsia="zh-CN"/>
        </w:rPr>
        <w:t>202</w:t>
      </w:r>
      <w:r>
        <w:rPr>
          <w:rFonts w:hint="eastAsia" w:ascii="Times New Roman" w:hAnsi="Times New Roman" w:eastAsia="宋体" w:cs="Times New Roman"/>
          <w:b/>
          <w:bCs/>
          <w:sz w:val="44"/>
          <w:szCs w:val="52"/>
          <w:lang w:val="en-US" w:eastAsia="zh-CN"/>
        </w:rPr>
        <w:t>3</w:t>
      </w:r>
      <w:r>
        <w:rPr>
          <w:rFonts w:hint="default" w:ascii="Times New Roman" w:hAnsi="Times New Roman" w:eastAsia="宋体" w:cs="Times New Roman"/>
          <w:b/>
          <w:bCs/>
          <w:sz w:val="44"/>
          <w:szCs w:val="52"/>
          <w:lang w:val="en-US" w:eastAsia="zh-CN"/>
        </w:rPr>
        <w:t>年度生产力促进（</w:t>
      </w:r>
      <w:r>
        <w:rPr>
          <w:rFonts w:hint="eastAsia" w:ascii="Times New Roman" w:hAnsi="Times New Roman" w:eastAsia="宋体" w:cs="Times New Roman"/>
          <w:b/>
          <w:bCs/>
          <w:sz w:val="44"/>
          <w:szCs w:val="52"/>
          <w:lang w:val="en-US" w:eastAsia="zh-CN"/>
        </w:rPr>
        <w:t>服务精英</w:t>
      </w:r>
      <w:r>
        <w:rPr>
          <w:rFonts w:hint="default" w:ascii="Times New Roman" w:hAnsi="Times New Roman" w:eastAsia="宋体" w:cs="Times New Roman"/>
          <w:b/>
          <w:bCs/>
          <w:sz w:val="44"/>
          <w:szCs w:val="52"/>
          <w:lang w:val="en-US" w:eastAsia="zh-CN"/>
        </w:rPr>
        <w:t>）奖</w:t>
      </w:r>
      <w:bookmarkEnd w:id="9"/>
    </w:p>
    <w:p>
      <w:pPr>
        <w:pStyle w:val="2"/>
        <w:bidi w:val="0"/>
        <w:jc w:val="center"/>
        <w:outlineLvl w:val="9"/>
        <w:rPr>
          <w:rFonts w:hint="eastAsia" w:ascii="华文中宋" w:hAnsi="华文中宋" w:eastAsia="华文中宋" w:cs="华文中宋"/>
          <w:sz w:val="72"/>
          <w:szCs w:val="72"/>
          <w:lang w:val="en-US" w:eastAsia="zh-CN"/>
        </w:rPr>
      </w:pPr>
    </w:p>
    <w:p>
      <w:pPr>
        <w:pStyle w:val="2"/>
        <w:bidi w:val="0"/>
        <w:jc w:val="center"/>
        <w:rPr>
          <w:rFonts w:hint="eastAsia" w:ascii="华文中宋" w:hAnsi="华文中宋" w:eastAsia="华文中宋" w:cs="华文中宋"/>
          <w:sz w:val="72"/>
          <w:szCs w:val="72"/>
          <w:lang w:val="en-US" w:eastAsia="zh-CN"/>
        </w:rPr>
      </w:pPr>
      <w:bookmarkStart w:id="10" w:name="_Toc14366"/>
      <w:bookmarkStart w:id="11" w:name="_Toc8316"/>
      <w:bookmarkStart w:id="12" w:name="_Toc23637"/>
      <w:bookmarkStart w:id="13" w:name="_Toc1005"/>
      <w:r>
        <w:rPr>
          <w:rFonts w:hint="eastAsia" w:ascii="华文中宋" w:hAnsi="华文中宋" w:eastAsia="华文中宋" w:cs="华文中宋"/>
          <w:sz w:val="72"/>
          <w:szCs w:val="72"/>
          <w:lang w:val="en-US" w:eastAsia="zh-CN"/>
        </w:rPr>
        <w:t>申 报 书</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sz w:val="72"/>
          <w:szCs w:val="72"/>
          <w:lang w:val="en-US" w:eastAsia="zh-CN"/>
        </w:rPr>
      </w:pPr>
    </w:p>
    <w:p>
      <w:pPr>
        <w:ind w:firstLine="900" w:firstLineChars="300"/>
        <w:rPr>
          <w:rFonts w:hint="eastAsia" w:ascii="宋体" w:hAnsi="宋体" w:eastAsia="宋体" w:cs="宋体"/>
          <w:sz w:val="30"/>
          <w:szCs w:val="30"/>
          <w:u w:val="single"/>
          <w:lang w:val="en-US" w:eastAsia="zh-CN"/>
        </w:rPr>
      </w:pPr>
      <w:r>
        <w:rPr>
          <w:rFonts w:hint="eastAsia" w:ascii="宋体" w:hAnsi="宋体" w:eastAsia="宋体" w:cs="宋体"/>
          <w:sz w:val="30"/>
          <w:szCs w:val="30"/>
          <w:lang w:val="en-US" w:eastAsia="zh-CN"/>
        </w:rPr>
        <w:t>申 报 人：</w:t>
      </w:r>
      <w:r>
        <w:rPr>
          <w:rFonts w:hint="eastAsia" w:ascii="宋体" w:hAnsi="宋体" w:eastAsia="宋体" w:cs="宋体"/>
          <w:sz w:val="30"/>
          <w:szCs w:val="30"/>
          <w:u w:val="single"/>
          <w:lang w:val="en-US" w:eastAsia="zh-CN"/>
        </w:rPr>
        <w:t xml:space="preserve">                         </w:t>
      </w:r>
    </w:p>
    <w:p>
      <w:pPr>
        <w:ind w:firstLine="900" w:firstLineChars="30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申报单位：</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(盖章）</w:t>
      </w:r>
    </w:p>
    <w:p>
      <w:pPr>
        <w:ind w:firstLine="900" w:firstLineChars="300"/>
        <w:rPr>
          <w:rFonts w:hint="eastAsia" w:ascii="宋体" w:hAnsi="宋体" w:eastAsia="宋体" w:cs="宋体"/>
          <w:sz w:val="30"/>
          <w:szCs w:val="30"/>
          <w:u w:val="single"/>
          <w:lang w:val="en-US" w:eastAsia="zh-CN"/>
        </w:rPr>
      </w:pPr>
      <w:r>
        <w:rPr>
          <w:rFonts w:hint="eastAsia" w:ascii="宋体" w:hAnsi="宋体" w:eastAsia="宋体" w:cs="宋体"/>
          <w:sz w:val="30"/>
          <w:szCs w:val="30"/>
          <w:lang w:val="en-US" w:eastAsia="zh-CN"/>
        </w:rPr>
        <w:t>推荐单位：</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(盖章）</w:t>
      </w:r>
    </w:p>
    <w:p>
      <w:pPr>
        <w:ind w:firstLine="900" w:firstLineChars="300"/>
        <w:rPr>
          <w:rFonts w:hint="eastAsia" w:ascii="宋体" w:hAnsi="宋体" w:eastAsia="宋体" w:cs="宋体"/>
          <w:sz w:val="30"/>
          <w:szCs w:val="30"/>
          <w:lang w:val="en-US" w:eastAsia="zh-CN"/>
        </w:rPr>
      </w:pPr>
    </w:p>
    <w:p>
      <w:pPr>
        <w:ind w:firstLine="900" w:firstLineChars="300"/>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宋体" w:hAnsi="宋体" w:eastAsia="宋体" w:cs="宋体"/>
          <w:sz w:val="30"/>
          <w:szCs w:val="30"/>
          <w:lang w:val="en-US" w:eastAsia="zh-CN"/>
        </w:rPr>
      </w:pPr>
      <w:bookmarkStart w:id="14" w:name="_Toc31278"/>
      <w:r>
        <w:rPr>
          <w:rFonts w:hint="eastAsia" w:ascii="宋体" w:hAnsi="宋体" w:eastAsia="宋体" w:cs="宋体"/>
          <w:sz w:val="30"/>
          <w:szCs w:val="30"/>
          <w:lang w:val="en-US" w:eastAsia="zh-CN"/>
        </w:rPr>
        <w:t>中国生产力促进中心协会</w:t>
      </w:r>
      <w:bookmarkEnd w:id="14"/>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ascii="宋体" w:hAnsi="宋体" w:eastAsia="宋体" w:cs="宋体"/>
          <w:sz w:val="30"/>
          <w:szCs w:val="30"/>
          <w:lang w:val="en-US" w:eastAsia="zh-CN"/>
        </w:rPr>
      </w:pPr>
      <w:bookmarkStart w:id="15" w:name="_Toc7505"/>
      <w:r>
        <w:rPr>
          <w:rFonts w:hint="eastAsia" w:ascii="宋体" w:hAnsi="宋体" w:eastAsia="宋体" w:cs="宋体"/>
          <w:sz w:val="30"/>
          <w:szCs w:val="30"/>
          <w:lang w:val="en-US" w:eastAsia="zh-CN"/>
        </w:rPr>
        <w:t>生产力促进奖奖励工作委员会制</w:t>
      </w:r>
      <w:bookmarkEnd w:id="15"/>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年   月   日  填</w:t>
      </w:r>
    </w:p>
    <w:p>
      <w:pPr>
        <w:ind w:firstLine="900" w:firstLineChars="300"/>
        <w:rPr>
          <w:rFonts w:hint="default" w:ascii="宋体" w:hAnsi="宋体" w:eastAsia="宋体" w:cs="宋体"/>
          <w:sz w:val="30"/>
          <w:szCs w:val="30"/>
          <w:lang w:val="en-US" w:eastAsia="zh-CN"/>
        </w:rPr>
      </w:pPr>
    </w:p>
    <w:p>
      <w:pPr>
        <w:rPr>
          <w:rFonts w:hint="default" w:ascii="宋体" w:hAnsi="宋体" w:eastAsia="宋体" w:cs="宋体"/>
          <w:sz w:val="30"/>
          <w:szCs w:val="30"/>
          <w:lang w:val="en-US" w:eastAsia="zh-CN"/>
        </w:rPr>
      </w:pPr>
    </w:p>
    <w:p>
      <w:pPr>
        <w:numPr>
          <w:ilvl w:val="0"/>
          <w:numId w:val="1"/>
        </w:numPr>
        <w:spacing w:line="240" w:lineRule="auto"/>
        <w:jc w:val="center"/>
        <w:outlineLvl w:val="0"/>
        <w:rPr>
          <w:rFonts w:hint="eastAsia" w:ascii="宋体" w:hAnsi="宋体" w:eastAsia="宋体" w:cs="宋体"/>
          <w:b/>
          <w:bCs/>
          <w:sz w:val="30"/>
          <w:szCs w:val="30"/>
          <w:lang w:val="en-US" w:eastAsia="zh-CN"/>
        </w:rPr>
      </w:pPr>
      <w:bookmarkStart w:id="16" w:name="_Toc20904"/>
      <w:r>
        <w:rPr>
          <w:rFonts w:hint="eastAsia" w:ascii="宋体" w:hAnsi="宋体" w:eastAsia="宋体" w:cs="宋体"/>
          <w:b/>
          <w:bCs/>
          <w:sz w:val="30"/>
          <w:szCs w:val="30"/>
          <w:lang w:val="en-US" w:eastAsia="zh-CN"/>
        </w:rPr>
        <w:t>申报人情况表</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（适用于</w:t>
      </w:r>
      <w:r>
        <w:rPr>
          <w:rFonts w:hint="eastAsia" w:ascii="宋体" w:hAnsi="宋体" w:eastAsia="宋体" w:cs="宋体"/>
          <w:b/>
          <w:bCs/>
          <w:sz w:val="21"/>
          <w:szCs w:val="21"/>
          <w:lang w:val="en-US" w:eastAsia="zh-CN"/>
        </w:rPr>
        <w:t>中国大陆及港澳台地区</w:t>
      </w:r>
      <w:r>
        <w:rPr>
          <w:rFonts w:hint="eastAsia" w:ascii="宋体" w:hAnsi="宋体" w:eastAsia="宋体" w:cs="宋体"/>
          <w:b w:val="0"/>
          <w:bCs w:val="0"/>
          <w:sz w:val="21"/>
          <w:szCs w:val="21"/>
          <w:lang w:val="en-US" w:eastAsia="zh-CN"/>
        </w:rPr>
        <w:t>申报人）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bCs/>
          <w:sz w:val="24"/>
          <w:szCs w:val="24"/>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646"/>
        <w:gridCol w:w="618"/>
        <w:gridCol w:w="1000"/>
        <w:gridCol w:w="1127"/>
        <w:gridCol w:w="126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   名</w:t>
            </w:r>
          </w:p>
        </w:tc>
        <w:tc>
          <w:tcPr>
            <w:tcW w:w="1646"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c>
          <w:tcPr>
            <w:tcW w:w="1618" w:type="dxa"/>
            <w:gridSpan w:val="2"/>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性    别</w:t>
            </w:r>
          </w:p>
        </w:tc>
        <w:tc>
          <w:tcPr>
            <w:tcW w:w="1127"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c>
          <w:tcPr>
            <w:tcW w:w="1264"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民族</w:t>
            </w:r>
          </w:p>
        </w:tc>
        <w:tc>
          <w:tcPr>
            <w:tcW w:w="1206"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出生年月</w:t>
            </w:r>
          </w:p>
        </w:tc>
        <w:tc>
          <w:tcPr>
            <w:tcW w:w="1646"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c>
          <w:tcPr>
            <w:tcW w:w="1618" w:type="dxa"/>
            <w:gridSpan w:val="2"/>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政治面貌</w:t>
            </w:r>
          </w:p>
        </w:tc>
        <w:tc>
          <w:tcPr>
            <w:tcW w:w="1127"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c>
          <w:tcPr>
            <w:tcW w:w="1264"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国籍</w:t>
            </w:r>
          </w:p>
        </w:tc>
        <w:tc>
          <w:tcPr>
            <w:tcW w:w="1206"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行政职务</w:t>
            </w:r>
          </w:p>
        </w:tc>
        <w:tc>
          <w:tcPr>
            <w:tcW w:w="1646"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c>
          <w:tcPr>
            <w:tcW w:w="1618" w:type="dxa"/>
            <w:gridSpan w:val="2"/>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身份证号</w:t>
            </w:r>
          </w:p>
        </w:tc>
        <w:tc>
          <w:tcPr>
            <w:tcW w:w="3597" w:type="dxa"/>
            <w:gridSpan w:val="3"/>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工作单位</w:t>
            </w:r>
          </w:p>
        </w:tc>
        <w:tc>
          <w:tcPr>
            <w:tcW w:w="6861" w:type="dxa"/>
            <w:gridSpan w:val="6"/>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通讯地址</w:t>
            </w:r>
          </w:p>
        </w:tc>
        <w:tc>
          <w:tcPr>
            <w:tcW w:w="6861" w:type="dxa"/>
            <w:gridSpan w:val="6"/>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移动电话</w:t>
            </w:r>
          </w:p>
        </w:tc>
        <w:tc>
          <w:tcPr>
            <w:tcW w:w="2264" w:type="dxa"/>
            <w:gridSpan w:val="2"/>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c>
          <w:tcPr>
            <w:tcW w:w="2127" w:type="dxa"/>
            <w:gridSpan w:val="2"/>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电子信箱</w:t>
            </w:r>
          </w:p>
        </w:tc>
        <w:tc>
          <w:tcPr>
            <w:tcW w:w="2470" w:type="dxa"/>
            <w:gridSpan w:val="2"/>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毕业学校</w:t>
            </w:r>
          </w:p>
        </w:tc>
        <w:tc>
          <w:tcPr>
            <w:tcW w:w="2264" w:type="dxa"/>
            <w:gridSpan w:val="2"/>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c>
          <w:tcPr>
            <w:tcW w:w="2127" w:type="dxa"/>
            <w:gridSpan w:val="2"/>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文化程度</w:t>
            </w:r>
          </w:p>
        </w:tc>
        <w:tc>
          <w:tcPr>
            <w:tcW w:w="2470" w:type="dxa"/>
            <w:gridSpan w:val="2"/>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技术职称</w:t>
            </w:r>
          </w:p>
        </w:tc>
        <w:tc>
          <w:tcPr>
            <w:tcW w:w="2264" w:type="dxa"/>
            <w:gridSpan w:val="2"/>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c>
          <w:tcPr>
            <w:tcW w:w="2127" w:type="dxa"/>
            <w:gridSpan w:val="2"/>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最高学位</w:t>
            </w:r>
          </w:p>
        </w:tc>
        <w:tc>
          <w:tcPr>
            <w:tcW w:w="2470" w:type="dxa"/>
            <w:gridSpan w:val="2"/>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6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服务年限</w:t>
            </w:r>
          </w:p>
        </w:tc>
        <w:tc>
          <w:tcPr>
            <w:tcW w:w="2264" w:type="dxa"/>
            <w:gridSpan w:val="2"/>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c>
          <w:tcPr>
            <w:tcW w:w="2127" w:type="dxa"/>
            <w:gridSpan w:val="2"/>
          </w:tcPr>
          <w:p>
            <w:pPr>
              <w:numPr>
                <w:ilvl w:val="0"/>
                <w:numId w:val="0"/>
              </w:numPr>
              <w:spacing w:line="480" w:lineRule="auto"/>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    专业、专长</w:t>
            </w:r>
          </w:p>
        </w:tc>
        <w:tc>
          <w:tcPr>
            <w:tcW w:w="2470" w:type="dxa"/>
            <w:gridSpan w:val="2"/>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661"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申报单位</w:t>
            </w:r>
          </w:p>
          <w:p>
            <w:pPr>
              <w:jc w:val="center"/>
              <w:rPr>
                <w:rFonts w:hint="eastAsia" w:ascii="宋体" w:hAnsi="宋体" w:eastAsia="宋体" w:cs="宋体"/>
                <w:sz w:val="24"/>
                <w:szCs w:val="24"/>
              </w:rPr>
            </w:pPr>
          </w:p>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会籍情况</w:t>
            </w:r>
          </w:p>
        </w:tc>
        <w:tc>
          <w:tcPr>
            <w:tcW w:w="6861" w:type="dxa"/>
            <w:gridSpan w:val="6"/>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副理事长单位   </w:t>
            </w:r>
            <w:r>
              <w:rPr>
                <w:rFonts w:hint="eastAsia" w:ascii="宋体" w:hAnsi="宋体" w:eastAsia="宋体" w:cs="宋体"/>
                <w:sz w:val="24"/>
                <w:szCs w:val="24"/>
              </w:rPr>
              <w:sym w:font="Wingdings 2" w:char="00A3"/>
            </w:r>
            <w:r>
              <w:rPr>
                <w:rFonts w:hint="eastAsia" w:ascii="宋体" w:hAnsi="宋体" w:eastAsia="宋体" w:cs="宋体"/>
                <w:sz w:val="24"/>
                <w:szCs w:val="24"/>
              </w:rPr>
              <w:t>常务理事单位</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理事单位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普通会员单位    </w:t>
            </w:r>
            <w:r>
              <w:rPr>
                <w:rFonts w:hint="eastAsia" w:ascii="宋体" w:hAnsi="宋体" w:eastAsia="宋体" w:cs="宋体"/>
                <w:sz w:val="24"/>
                <w:szCs w:val="24"/>
              </w:rPr>
              <w:sym w:font="Wingdings 2" w:char="00A3"/>
            </w:r>
            <w:r>
              <w:rPr>
                <w:rFonts w:hint="eastAsia" w:ascii="宋体" w:hAnsi="宋体" w:eastAsia="宋体" w:cs="宋体"/>
                <w:sz w:val="24"/>
                <w:szCs w:val="24"/>
              </w:rPr>
              <w:t>非会员单位</w:t>
            </w:r>
          </w:p>
          <w:p>
            <w:pPr>
              <w:ind w:firstLine="240" w:firstLineChars="100"/>
              <w:rPr>
                <w:rFonts w:hint="default" w:ascii="宋体" w:hAnsi="宋体" w:eastAsia="宋体" w:cs="宋体"/>
                <w:kern w:val="2"/>
                <w:sz w:val="24"/>
                <w:szCs w:val="24"/>
                <w:lang w:val="en-US" w:eastAsia="zh-CN" w:bidi="ar-SA"/>
              </w:rPr>
            </w:pPr>
            <w:r>
              <w:rPr>
                <w:rFonts w:hint="eastAsia" w:ascii="宋体" w:hAnsi="宋体" w:eastAsia="宋体" w:cs="宋体"/>
                <w:b w:val="0"/>
                <w:bCs w:val="0"/>
                <w:sz w:val="24"/>
                <w:szCs w:val="24"/>
                <w:vertAlign w:val="baseline"/>
                <w:lang w:val="en-US" w:eastAsia="zh-CN"/>
              </w:rPr>
              <w:t>隶属协会分支机构：</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val="0"/>
                <w:bCs w:val="0"/>
                <w:sz w:val="24"/>
                <w:szCs w:val="24"/>
                <w:vertAlign w:val="baseline"/>
                <w:lang w:val="en-US" w:eastAsia="zh-CN"/>
              </w:rPr>
              <w:t xml:space="preserve">  （没有填无）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1" w:hRule="atLeast"/>
        </w:trPr>
        <w:tc>
          <w:tcPr>
            <w:tcW w:w="8522" w:type="dxa"/>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bCs/>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申报人承诺：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1、本人自主申报2023年度生产力促进（服务精英）奖，并对申报书及全部附件材料进行了审查，保证所提供的有关材料真实有效，且不存在违反相关法律法规及侵犯他人知识产权的情形。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2、本人工作单位已知悉本人申报情况且无异议。如产生争议，将积极配合调查处理工作。如有材料虚假或违纪行为，愿意承担相应责任并按规定接受处理。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3、本人非2022年度生产力促进（服务精英）奖获奖人。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4、本人尊重评审专家的评审，接受评审结果。</w:t>
            </w:r>
          </w:p>
          <w:p>
            <w:pPr>
              <w:spacing w:line="480" w:lineRule="auto"/>
              <w:rPr>
                <w:rFonts w:hint="default" w:ascii="宋体" w:hAnsi="宋体" w:eastAsia="宋体" w:cs="宋体"/>
                <w:sz w:val="24"/>
                <w:szCs w:val="24"/>
                <w:lang w:val="en-US" w:eastAsia="zh-CN"/>
              </w:rPr>
            </w:pPr>
          </w:p>
          <w:p>
            <w:pPr>
              <w:spacing w:line="480" w:lineRule="auto"/>
              <w:ind w:firstLine="5760" w:firstLineChars="24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本人签字：</w:t>
            </w:r>
          </w:p>
          <w:p>
            <w:pPr>
              <w:spacing w:line="480" w:lineRule="auto"/>
              <w:ind w:firstLine="240" w:firstLineChars="100"/>
              <w:jc w:val="right"/>
              <w:rPr>
                <w:rFonts w:hint="default" w:ascii="宋体" w:hAnsi="宋体" w:eastAsia="宋体" w:cs="宋体"/>
                <w:b/>
                <w:bCs/>
                <w:sz w:val="24"/>
                <w:szCs w:val="24"/>
                <w:vertAlign w:val="baseline"/>
                <w:lang w:val="en-US" w:eastAsia="zh-CN"/>
              </w:rPr>
            </w:pPr>
            <w:r>
              <w:rPr>
                <w:rFonts w:hint="eastAsia" w:ascii="宋体" w:hAnsi="宋体" w:eastAsia="宋体" w:cs="宋体"/>
                <w:sz w:val="24"/>
                <w:szCs w:val="24"/>
                <w:lang w:val="en-US" w:eastAsia="zh-CN"/>
              </w:rPr>
              <w:t xml:space="preserve">        年   月   日</w:t>
            </w:r>
          </w:p>
        </w:tc>
      </w:tr>
    </w:tbl>
    <w:p>
      <w:pPr>
        <w:numPr>
          <w:ilvl w:val="0"/>
          <w:numId w:val="0"/>
        </w:numPr>
        <w:spacing w:line="240" w:lineRule="auto"/>
        <w:jc w:val="both"/>
        <w:rPr>
          <w:rFonts w:hint="eastAsia" w:ascii="宋体" w:hAnsi="宋体" w:eastAsia="宋体" w:cs="宋体"/>
          <w:b/>
          <w:bCs/>
          <w:sz w:val="30"/>
          <w:szCs w:val="30"/>
          <w:lang w:val="en-US" w:eastAsia="zh-CN"/>
        </w:rPr>
        <w:sectPr>
          <w:footerReference r:id="rId6" w:type="default"/>
          <w:pgSz w:w="11906" w:h="16838"/>
          <w:pgMar w:top="1440" w:right="1800" w:bottom="1440" w:left="1800" w:header="851" w:footer="992" w:gutter="0"/>
          <w:pgNumType w:fmt="decimal"/>
          <w:cols w:space="425" w:num="1"/>
          <w:docGrid w:type="lines" w:linePitch="312" w:charSpace="0"/>
        </w:sectPr>
      </w:pPr>
    </w:p>
    <w:p>
      <w:pPr>
        <w:numPr>
          <w:ilvl w:val="0"/>
          <w:numId w:val="1"/>
        </w:numPr>
        <w:spacing w:line="240" w:lineRule="auto"/>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推荐单位意见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3846"/>
        <w:gridCol w:w="13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宋体" w:eastAsia="宋体" w:cs="宋体"/>
                <w:b/>
                <w:bCs/>
                <w:sz w:val="30"/>
                <w:szCs w:val="30"/>
                <w:vertAlign w:val="baseline"/>
                <w:lang w:val="en-US" w:eastAsia="zh-CN"/>
              </w:rPr>
            </w:pPr>
            <w:r>
              <w:rPr>
                <w:rFonts w:hint="eastAsia" w:ascii="Times New Roman" w:hAnsi="Times New Roman" w:eastAsia="宋体" w:cs="Times New Roman"/>
                <w:sz w:val="24"/>
                <w:szCs w:val="24"/>
                <w:vertAlign w:val="baseline"/>
                <w:lang w:val="en-US" w:eastAsia="zh-CN"/>
              </w:rPr>
              <w:t>推荐单位</w:t>
            </w:r>
          </w:p>
        </w:tc>
        <w:tc>
          <w:tcPr>
            <w:tcW w:w="7129"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通讯地址</w:t>
            </w:r>
          </w:p>
        </w:tc>
        <w:tc>
          <w:tcPr>
            <w:tcW w:w="384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p>
        </w:tc>
        <w:tc>
          <w:tcPr>
            <w:tcW w:w="1391"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邮政编码</w:t>
            </w:r>
          </w:p>
        </w:tc>
        <w:tc>
          <w:tcPr>
            <w:tcW w:w="189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联 系 人</w:t>
            </w:r>
          </w:p>
        </w:tc>
        <w:tc>
          <w:tcPr>
            <w:tcW w:w="384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p>
        </w:tc>
        <w:tc>
          <w:tcPr>
            <w:tcW w:w="1391"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联系电话</w:t>
            </w:r>
          </w:p>
        </w:tc>
        <w:tc>
          <w:tcPr>
            <w:tcW w:w="189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电子邮箱</w:t>
            </w:r>
          </w:p>
        </w:tc>
        <w:tc>
          <w:tcPr>
            <w:tcW w:w="384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p>
        </w:tc>
        <w:tc>
          <w:tcPr>
            <w:tcW w:w="1391"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传    真</w:t>
            </w:r>
          </w:p>
        </w:tc>
        <w:tc>
          <w:tcPr>
            <w:tcW w:w="189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9" w:hRule="atLeast"/>
        </w:trPr>
        <w:tc>
          <w:tcPr>
            <w:tcW w:w="8522" w:type="dxa"/>
            <w:gridSpan w:val="4"/>
          </w:tcPr>
          <w:p>
            <w:pPr>
              <w:numPr>
                <w:ilvl w:val="0"/>
                <w:numId w:val="0"/>
              </w:numPr>
              <w:spacing w:line="600" w:lineRule="auto"/>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推荐意见（不超过500字）：</w:t>
            </w:r>
          </w:p>
          <w:p>
            <w:pPr>
              <w:numPr>
                <w:ilvl w:val="0"/>
                <w:numId w:val="0"/>
              </w:numPr>
              <w:spacing w:line="60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60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参考模板：我单位认真阅读了该申报人的申报书及附件材料，确认全部材料真实有效，相关栏目内容均符合生产力促进奖奖励工作办公室的填写要求。该申报人【技术水平】......【服务能力】......【工作业绩】......等。对照生产力促进奖奖励办法相关申报条件，推荐该申报人申报2023年度生产力促进（服务精英）奖。）</w:t>
            </w: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推荐单位负责人签字：                         推荐单位（盖章）</w:t>
            </w:r>
          </w:p>
          <w:p>
            <w:pPr>
              <w:numPr>
                <w:ilvl w:val="0"/>
                <w:numId w:val="0"/>
              </w:numPr>
              <w:spacing w:line="240" w:lineRule="auto"/>
              <w:jc w:val="both"/>
              <w:rPr>
                <w:rFonts w:hint="eastAsia" w:ascii="宋体" w:hAnsi="宋体" w:eastAsia="宋体" w:cs="宋体"/>
                <w:b w:val="0"/>
                <w:bCs w:val="0"/>
                <w:sz w:val="21"/>
                <w:szCs w:val="21"/>
                <w:vertAlign w:val="baseline"/>
                <w:lang w:val="en-US" w:eastAsia="zh-CN"/>
              </w:rPr>
            </w:pPr>
          </w:p>
          <w:p>
            <w:pPr>
              <w:numPr>
                <w:ilvl w:val="0"/>
                <w:numId w:val="0"/>
              </w:numPr>
              <w:spacing w:line="240" w:lineRule="auto"/>
              <w:jc w:val="both"/>
              <w:rPr>
                <w:rFonts w:hint="default" w:ascii="Times New Roman" w:hAnsi="Times New Roman" w:eastAsia="宋体" w:cs="Times New Roman"/>
                <w:sz w:val="24"/>
                <w:szCs w:val="24"/>
                <w:vertAlign w:val="baseline"/>
                <w:lang w:val="en-US" w:eastAsia="zh-CN"/>
              </w:rPr>
            </w:pPr>
            <w:r>
              <w:rPr>
                <w:rFonts w:hint="eastAsia" w:ascii="宋体" w:hAnsi="宋体" w:eastAsia="宋体" w:cs="宋体"/>
                <w:b w:val="0"/>
                <w:bCs w:val="0"/>
                <w:sz w:val="21"/>
                <w:szCs w:val="21"/>
                <w:vertAlign w:val="baseline"/>
                <w:lang w:val="en-US" w:eastAsia="zh-CN"/>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trPr>
        <w:tc>
          <w:tcPr>
            <w:tcW w:w="852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jc w:val="both"/>
              <w:textAlignment w:val="auto"/>
              <w:rPr>
                <w:rFonts w:hint="eastAsia" w:ascii="宋体" w:hAnsi="宋体" w:eastAsia="宋体" w:cs="宋体"/>
                <w:b/>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2"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4"/>
                <w:szCs w:val="24"/>
                <w:vertAlign w:val="baseline"/>
                <w:lang w:val="en-US" w:eastAsia="zh-CN"/>
              </w:rPr>
              <w:t>申报单位声明：</w:t>
            </w:r>
            <w:r>
              <w:rPr>
                <w:rFonts w:hint="eastAsia" w:ascii="宋体" w:hAnsi="宋体" w:eastAsia="宋体" w:cs="宋体"/>
                <w:b w:val="0"/>
                <w:bCs w:val="0"/>
                <w:sz w:val="21"/>
                <w:szCs w:val="21"/>
                <w:vertAlign w:val="baseline"/>
                <w:lang w:val="en-US" w:eastAsia="zh-CN"/>
              </w:rPr>
              <w:t>本单位对申报人被提名无异议，申报材料内容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rPr>
                <w:rFonts w:hint="eastAsia" w:ascii="宋体" w:hAnsi="宋体" w:eastAsia="宋体" w:cs="宋体"/>
                <w:b w:val="0"/>
                <w:bCs w:val="0"/>
                <w:sz w:val="21"/>
                <w:szCs w:val="21"/>
                <w:vertAlign w:val="baseline"/>
                <w:lang w:val="en-US" w:eastAsia="zh-CN"/>
              </w:rPr>
            </w:pPr>
          </w:p>
          <w:p>
            <w:pPr>
              <w:numPr>
                <w:ilvl w:val="0"/>
                <w:numId w:val="0"/>
              </w:numPr>
              <w:spacing w:line="240" w:lineRule="auto"/>
              <w:jc w:val="both"/>
              <w:rPr>
                <w:rFonts w:hint="eastAsia" w:ascii="宋体" w:hAnsi="宋体" w:eastAsia="宋体" w:cs="宋体"/>
                <w:b w:val="0"/>
                <w:bCs w:val="0"/>
                <w:sz w:val="21"/>
                <w:szCs w:val="21"/>
                <w:vertAlign w:val="baseline"/>
                <w:lang w:val="en-US" w:eastAsia="zh-CN"/>
              </w:rPr>
            </w:pPr>
          </w:p>
          <w:p>
            <w:pPr>
              <w:numPr>
                <w:ilvl w:val="0"/>
                <w:numId w:val="0"/>
              </w:numPr>
              <w:spacing w:line="240" w:lineRule="auto"/>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申报单位负责人签字：                          申报单位（盖章）</w:t>
            </w:r>
          </w:p>
          <w:p>
            <w:pPr>
              <w:numPr>
                <w:ilvl w:val="0"/>
                <w:numId w:val="0"/>
              </w:numPr>
              <w:spacing w:line="240" w:lineRule="auto"/>
              <w:jc w:val="both"/>
              <w:rPr>
                <w:rFonts w:hint="eastAsia" w:ascii="宋体" w:hAnsi="宋体" w:eastAsia="宋体" w:cs="宋体"/>
                <w:b w:val="0"/>
                <w:bCs w:val="0"/>
                <w:sz w:val="21"/>
                <w:szCs w:val="21"/>
                <w:vertAlign w:val="baseline"/>
                <w:lang w:val="en-US" w:eastAsia="zh-CN"/>
              </w:rPr>
            </w:pPr>
          </w:p>
          <w:p>
            <w:pPr>
              <w:numPr>
                <w:ilvl w:val="0"/>
                <w:numId w:val="0"/>
              </w:numPr>
              <w:spacing w:line="240" w:lineRule="auto"/>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年   月   日                                   年   月   日</w:t>
            </w:r>
          </w:p>
        </w:tc>
      </w:tr>
    </w:tbl>
    <w:p>
      <w:pPr>
        <w:numPr>
          <w:ilvl w:val="0"/>
          <w:numId w:val="0"/>
        </w:numPr>
        <w:spacing w:line="240" w:lineRule="auto"/>
        <w:jc w:val="both"/>
        <w:rPr>
          <w:rFonts w:hint="eastAsia" w:ascii="宋体" w:hAnsi="宋体" w:eastAsia="宋体" w:cs="宋体"/>
          <w:b/>
          <w:bCs/>
          <w:sz w:val="30"/>
          <w:szCs w:val="30"/>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1"/>
        </w:numPr>
        <w:spacing w:line="240" w:lineRule="auto"/>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工作经历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3"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r>
              <w:rPr>
                <w:rFonts w:hint="default" w:ascii="Times New Roman" w:hAnsi="Times New Roman" w:eastAsia="宋体" w:cs="Times New Roman"/>
                <w:b w:val="0"/>
                <w:bCs w:val="0"/>
                <w:sz w:val="21"/>
                <w:szCs w:val="21"/>
                <w:vertAlign w:val="baseline"/>
                <w:lang w:val="en-US" w:eastAsia="zh-CN"/>
              </w:rPr>
              <w:t>（限3000字，请勿修改边框）</w:t>
            </w:r>
          </w:p>
        </w:tc>
      </w:tr>
    </w:tbl>
    <w:p>
      <w:pPr>
        <w:numPr>
          <w:ilvl w:val="0"/>
          <w:numId w:val="1"/>
        </w:numPr>
        <w:spacing w:line="240" w:lineRule="auto"/>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曾获奖励及荣誉称号情况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3"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r>
              <w:rPr>
                <w:rFonts w:hint="eastAsia" w:ascii="Times New Roman" w:hAnsi="Times New Roman" w:eastAsia="宋体" w:cs="Times New Roman"/>
                <w:b w:val="0"/>
                <w:bCs w:val="0"/>
                <w:sz w:val="21"/>
                <w:szCs w:val="21"/>
                <w:vertAlign w:val="baseline"/>
                <w:lang w:val="en-US" w:eastAsia="zh-CN"/>
              </w:rPr>
              <w:t>（不限字数，并按填写内容顺序后附相应证明材料，请勿修改边框）</w:t>
            </w:r>
          </w:p>
        </w:tc>
      </w:tr>
    </w:tbl>
    <w:p>
      <w:pPr>
        <w:numPr>
          <w:ilvl w:val="0"/>
          <w:numId w:val="1"/>
        </w:numPr>
        <w:spacing w:line="240" w:lineRule="auto"/>
        <w:jc w:val="center"/>
        <w:rPr>
          <w:rFonts w:hint="default" w:ascii="宋体" w:hAnsi="宋体" w:eastAsia="宋体" w:cs="宋体"/>
          <w:b/>
          <w:bCs/>
          <w:sz w:val="30"/>
          <w:szCs w:val="30"/>
          <w:lang w:val="en-US" w:eastAsia="zh-CN"/>
        </w:rPr>
      </w:pPr>
      <w:r>
        <w:rPr>
          <w:rFonts w:hint="default" w:ascii="Times New Roman" w:hAnsi="Times New Roman" w:eastAsia="宋体" w:cs="Times New Roman"/>
          <w:b/>
          <w:bCs/>
          <w:sz w:val="30"/>
          <w:szCs w:val="30"/>
          <w:lang w:val="en-US" w:eastAsia="zh-CN"/>
        </w:rPr>
        <w:t>202</w:t>
      </w:r>
      <w:r>
        <w:rPr>
          <w:rFonts w:hint="eastAsia" w:ascii="Times New Roman" w:hAnsi="Times New Roman" w:eastAsia="宋体" w:cs="Times New Roman"/>
          <w:b/>
          <w:bCs/>
          <w:sz w:val="30"/>
          <w:szCs w:val="30"/>
          <w:lang w:val="en-US" w:eastAsia="zh-CN"/>
        </w:rPr>
        <w:t>3</w:t>
      </w:r>
      <w:r>
        <w:rPr>
          <w:rFonts w:hint="eastAsia" w:ascii="宋体" w:hAnsi="宋体" w:eastAsia="宋体" w:cs="宋体"/>
          <w:b/>
          <w:bCs/>
          <w:sz w:val="30"/>
          <w:szCs w:val="30"/>
          <w:lang w:val="en-US" w:eastAsia="zh-CN"/>
        </w:rPr>
        <w:t>年工作业绩</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3"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r>
              <w:rPr>
                <w:rFonts w:hint="eastAsia" w:ascii="Times New Roman" w:hAnsi="Times New Roman" w:eastAsia="宋体" w:cs="Times New Roman"/>
                <w:b w:val="0"/>
                <w:bCs w:val="0"/>
                <w:sz w:val="21"/>
                <w:szCs w:val="21"/>
                <w:vertAlign w:val="baseline"/>
                <w:lang w:val="en-US" w:eastAsia="zh-CN"/>
              </w:rPr>
              <w:t>（不限字数，仅限2023年工作业绩或服务企业情况，并按填写内容顺序后附相应证明材料，请勿修改边框）</w:t>
            </w:r>
          </w:p>
        </w:tc>
      </w:tr>
    </w:tbl>
    <w:p>
      <w:pPr>
        <w:numPr>
          <w:ilvl w:val="0"/>
          <w:numId w:val="1"/>
        </w:numPr>
        <w:spacing w:line="240" w:lineRule="auto"/>
        <w:jc w:val="center"/>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未被列入“失信被执行人”证明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3" w:hRule="atLeast"/>
        </w:trPr>
        <w:tc>
          <w:tcPr>
            <w:tcW w:w="8522" w:type="dxa"/>
          </w:tcPr>
          <w:p>
            <w:pPr>
              <w:numPr>
                <w:ilvl w:val="0"/>
                <w:numId w:val="0"/>
              </w:numPr>
              <w:spacing w:line="480" w:lineRule="auto"/>
              <w:ind w:leftChars="0"/>
              <w:jc w:val="both"/>
              <w:rPr>
                <w:rFonts w:hint="default" w:ascii="宋体" w:hAnsi="宋体" w:eastAsia="宋体" w:cs="宋体"/>
                <w:b/>
                <w:bCs/>
                <w:sz w:val="30"/>
                <w:szCs w:val="30"/>
                <w:vertAlign w:val="baseline"/>
                <w:lang w:val="en-US" w:eastAsia="zh-CN"/>
              </w:rPr>
            </w:pPr>
            <w:r>
              <w:rPr>
                <w:rFonts w:hint="eastAsia" w:ascii="Times New Roman" w:hAnsi="Times New Roman" w:eastAsia="宋体" w:cs="Times New Roman"/>
                <w:b w:val="0"/>
                <w:bCs w:val="0"/>
                <w:sz w:val="21"/>
                <w:szCs w:val="21"/>
                <w:vertAlign w:val="baseline"/>
                <w:lang w:val="en-US" w:eastAsia="zh-CN"/>
              </w:rPr>
              <w:t>（提供申报人未被列入“失信被执行人”查询结果。）</w:t>
            </w:r>
          </w:p>
        </w:tc>
      </w:tr>
    </w:tbl>
    <w:p>
      <w:pPr>
        <w:jc w:val="center"/>
        <w:rPr>
          <w:rFonts w:hint="eastAsia" w:ascii="华文中宋" w:hAnsi="华文中宋" w:eastAsia="华文中宋" w:cs="华文中宋"/>
          <w:sz w:val="72"/>
          <w:szCs w:val="72"/>
          <w:lang w:val="en-US" w:eastAsia="zh-CN"/>
        </w:rPr>
      </w:pPr>
      <w:r>
        <w:rPr>
          <w:rFonts w:hint="default" w:ascii="Times New Roman" w:hAnsi="Times New Roman" w:eastAsia="宋体" w:cs="Times New Roman"/>
          <w:b/>
          <w:bCs/>
          <w:sz w:val="44"/>
          <w:szCs w:val="52"/>
          <w:lang w:val="en-US" w:eastAsia="zh-CN"/>
        </w:rPr>
        <w:t>202</w:t>
      </w:r>
      <w:r>
        <w:rPr>
          <w:rFonts w:hint="eastAsia" w:ascii="Times New Roman" w:hAnsi="Times New Roman" w:eastAsia="宋体" w:cs="Times New Roman"/>
          <w:b/>
          <w:bCs/>
          <w:sz w:val="44"/>
          <w:szCs w:val="52"/>
          <w:lang w:val="en-US" w:eastAsia="zh-CN"/>
        </w:rPr>
        <w:t>3</w:t>
      </w:r>
      <w:r>
        <w:rPr>
          <w:rFonts w:hint="default" w:ascii="Times New Roman" w:hAnsi="Times New Roman" w:eastAsia="宋体" w:cs="Times New Roman"/>
          <w:b/>
          <w:bCs/>
          <w:sz w:val="44"/>
          <w:szCs w:val="52"/>
          <w:lang w:val="en-US" w:eastAsia="zh-CN"/>
        </w:rPr>
        <w:t>年度生产力促进（</w:t>
      </w:r>
      <w:r>
        <w:rPr>
          <w:rFonts w:hint="eastAsia" w:ascii="Times New Roman" w:hAnsi="Times New Roman" w:eastAsia="宋体" w:cs="Times New Roman"/>
          <w:b/>
          <w:bCs/>
          <w:sz w:val="44"/>
          <w:szCs w:val="52"/>
          <w:lang w:val="en-US" w:eastAsia="zh-CN"/>
        </w:rPr>
        <w:t>服务精英</w:t>
      </w:r>
      <w:r>
        <w:rPr>
          <w:rFonts w:hint="default" w:ascii="Times New Roman" w:hAnsi="Times New Roman" w:eastAsia="宋体" w:cs="Times New Roman"/>
          <w:b/>
          <w:bCs/>
          <w:sz w:val="44"/>
          <w:szCs w:val="52"/>
          <w:lang w:val="en-US" w:eastAsia="zh-CN"/>
        </w:rPr>
        <w:t>）奖</w:t>
      </w:r>
    </w:p>
    <w:p>
      <w:pPr>
        <w:jc w:val="center"/>
        <w:rPr>
          <w:rFonts w:hint="eastAsia" w:ascii="Times New Roman" w:hAnsi="Times New Roman" w:eastAsia="宋体" w:cs="Times New Roman"/>
          <w:b/>
          <w:bCs/>
          <w:sz w:val="44"/>
          <w:szCs w:val="52"/>
          <w:lang w:val="en-US" w:eastAsia="zh-CN"/>
        </w:rPr>
      </w:pPr>
      <w:r>
        <w:rPr>
          <w:rFonts w:hint="eastAsia" w:ascii="Times New Roman" w:hAnsi="Times New Roman" w:eastAsia="宋体" w:cs="Times New Roman"/>
          <w:b/>
          <w:bCs/>
          <w:sz w:val="44"/>
          <w:szCs w:val="52"/>
          <w:lang w:val="en-US" w:eastAsia="zh-CN"/>
        </w:rPr>
        <w:t>申报书填写要求</w:t>
      </w:r>
    </w:p>
    <w:p>
      <w:pPr>
        <w:jc w:val="center"/>
        <w:rPr>
          <w:rFonts w:hint="eastAsia" w:ascii="Times New Roman" w:hAnsi="Times New Roman" w:eastAsia="宋体" w:cs="Times New Roman"/>
          <w:b/>
          <w:bCs/>
          <w:sz w:val="44"/>
          <w:szCs w:val="52"/>
          <w:lang w:val="en-US" w:eastAsia="zh-CN"/>
        </w:rPr>
      </w:pPr>
    </w:p>
    <w:p>
      <w:pPr>
        <w:numPr>
          <w:ilvl w:val="0"/>
          <w:numId w:val="0"/>
        </w:numPr>
        <w:spacing w:line="360" w:lineRule="auto"/>
        <w:ind w:leftChars="0"/>
        <w:jc w:val="both"/>
        <w:rPr>
          <w:rFonts w:hint="default" w:ascii="Times New Roman" w:hAnsi="Times New Roman" w:eastAsia="宋体" w:cs="Times New Roman"/>
          <w:b/>
          <w:bCs/>
          <w:sz w:val="32"/>
          <w:szCs w:val="32"/>
          <w:vertAlign w:val="baseline"/>
          <w:lang w:val="en-US" w:eastAsia="zh-CN"/>
        </w:rPr>
      </w:pPr>
      <w:r>
        <w:rPr>
          <w:rFonts w:hint="default" w:ascii="Times New Roman" w:hAnsi="Times New Roman" w:eastAsia="宋体" w:cs="Times New Roman"/>
          <w:b/>
          <w:bCs/>
          <w:sz w:val="32"/>
          <w:szCs w:val="32"/>
          <w:vertAlign w:val="baseline"/>
          <w:lang w:val="en-US" w:eastAsia="zh-CN"/>
        </w:rPr>
        <w:t>1 总体要求</w:t>
      </w:r>
    </w:p>
    <w:p>
      <w:pPr>
        <w:numPr>
          <w:ilvl w:val="0"/>
          <w:numId w:val="0"/>
        </w:numPr>
        <w:spacing w:line="360" w:lineRule="auto"/>
        <w:ind w:leftChars="0" w:firstLine="480" w:firstLineChars="200"/>
        <w:jc w:val="both"/>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生产力促进奖申报书</w:t>
      </w:r>
      <w:r>
        <w:rPr>
          <w:rFonts w:hint="default" w:ascii="Times New Roman" w:hAnsi="Times New Roman" w:eastAsia="宋体" w:cs="Times New Roman"/>
          <w:sz w:val="24"/>
          <w:szCs w:val="24"/>
          <w:vertAlign w:val="baseline"/>
          <w:lang w:val="en-US" w:eastAsia="zh-CN"/>
        </w:rPr>
        <w:t>是奖励办组织专家</w:t>
      </w:r>
      <w:r>
        <w:rPr>
          <w:rFonts w:hint="eastAsia" w:ascii="Times New Roman" w:hAnsi="Times New Roman" w:eastAsia="宋体" w:cs="Times New Roman"/>
          <w:sz w:val="24"/>
          <w:szCs w:val="24"/>
          <w:vertAlign w:val="baseline"/>
          <w:lang w:val="en-US" w:eastAsia="zh-CN"/>
        </w:rPr>
        <w:t>开展</w:t>
      </w:r>
      <w:r>
        <w:rPr>
          <w:rFonts w:hint="default" w:ascii="Times New Roman" w:hAnsi="Times New Roman" w:eastAsia="宋体" w:cs="Times New Roman"/>
          <w:sz w:val="24"/>
          <w:szCs w:val="24"/>
          <w:vertAlign w:val="baseline"/>
          <w:lang w:val="en-US" w:eastAsia="zh-CN"/>
        </w:rPr>
        <w:t>评审</w:t>
      </w:r>
      <w:r>
        <w:rPr>
          <w:rFonts w:hint="eastAsia" w:ascii="Times New Roman" w:hAnsi="Times New Roman" w:eastAsia="宋体" w:cs="Times New Roman"/>
          <w:sz w:val="24"/>
          <w:szCs w:val="24"/>
          <w:vertAlign w:val="baseline"/>
          <w:lang w:val="en-US" w:eastAsia="zh-CN"/>
        </w:rPr>
        <w:t>工作</w:t>
      </w:r>
      <w:r>
        <w:rPr>
          <w:rFonts w:hint="default" w:ascii="Times New Roman" w:hAnsi="Times New Roman" w:eastAsia="宋体" w:cs="Times New Roman"/>
          <w:sz w:val="24"/>
          <w:szCs w:val="24"/>
          <w:vertAlign w:val="baseline"/>
          <w:lang w:val="en-US" w:eastAsia="zh-CN"/>
        </w:rPr>
        <w:t>的基础文件和主要依据，申报者和推荐单位应根据</w:t>
      </w:r>
      <w:r>
        <w:rPr>
          <w:rFonts w:hint="eastAsia" w:ascii="Times New Roman" w:hAnsi="Times New Roman" w:eastAsia="宋体" w:cs="Times New Roman"/>
          <w:sz w:val="24"/>
          <w:szCs w:val="24"/>
          <w:vertAlign w:val="baseline"/>
          <w:lang w:val="en-US" w:eastAsia="zh-CN"/>
        </w:rPr>
        <w:t>中国生产力促进中心协会</w:t>
      </w:r>
      <w:r>
        <w:rPr>
          <w:rFonts w:hint="default" w:ascii="Times New Roman" w:hAnsi="Times New Roman" w:eastAsia="宋体" w:cs="Times New Roman"/>
          <w:sz w:val="24"/>
          <w:szCs w:val="24"/>
          <w:vertAlign w:val="baseline"/>
          <w:lang w:val="en-US" w:eastAsia="zh-CN"/>
        </w:rPr>
        <w:t>本年度申报通知的要求，按照</w:t>
      </w:r>
      <w:r>
        <w:rPr>
          <w:rFonts w:hint="eastAsia" w:ascii="Times New Roman" w:hAnsi="Times New Roman" w:eastAsia="宋体" w:cs="Times New Roman"/>
          <w:sz w:val="24"/>
          <w:szCs w:val="24"/>
          <w:vertAlign w:val="baseline"/>
          <w:lang w:val="en-US" w:eastAsia="zh-CN"/>
        </w:rPr>
        <w:t>申报书</w:t>
      </w:r>
      <w:r>
        <w:rPr>
          <w:rFonts w:hint="default" w:ascii="Times New Roman" w:hAnsi="Times New Roman" w:eastAsia="宋体" w:cs="Times New Roman"/>
          <w:sz w:val="24"/>
          <w:szCs w:val="24"/>
          <w:vertAlign w:val="baseline"/>
          <w:lang w:val="en-US" w:eastAsia="zh-CN"/>
        </w:rPr>
        <w:t>设定的格式、栏目内容及所列标题等要求，完整如实填写。文字描述要精炼、准确、客观。凡不按规定的格式以及未完整填写相关栏目和项目的、未提交必备附件的，将视为形式审查不合格，并予以淘汰。</w:t>
      </w:r>
    </w:p>
    <w:p>
      <w:pPr>
        <w:numPr>
          <w:ilvl w:val="0"/>
          <w:numId w:val="0"/>
        </w:numPr>
        <w:spacing w:line="360" w:lineRule="auto"/>
        <w:ind w:leftChars="0"/>
        <w:jc w:val="both"/>
        <w:rPr>
          <w:rFonts w:hint="default" w:ascii="Times New Roman" w:hAnsi="Times New Roman" w:eastAsia="宋体" w:cs="Times New Roman"/>
          <w:b/>
          <w:bCs/>
          <w:sz w:val="32"/>
          <w:szCs w:val="32"/>
          <w:vertAlign w:val="baseline"/>
          <w:lang w:val="en-US" w:eastAsia="en-US"/>
        </w:rPr>
      </w:pPr>
      <w:r>
        <w:rPr>
          <w:rFonts w:hint="default" w:ascii="Times New Roman" w:hAnsi="Times New Roman" w:eastAsia="宋体" w:cs="Times New Roman"/>
          <w:b/>
          <w:bCs/>
          <w:sz w:val="32"/>
          <w:szCs w:val="32"/>
          <w:vertAlign w:val="baseline"/>
          <w:lang w:val="en-US" w:eastAsia="en-US"/>
        </w:rPr>
        <w:t xml:space="preserve">2 </w:t>
      </w:r>
      <w:r>
        <w:rPr>
          <w:rFonts w:hint="eastAsia" w:ascii="Times New Roman" w:hAnsi="Times New Roman" w:eastAsia="宋体" w:cs="Times New Roman"/>
          <w:b/>
          <w:bCs/>
          <w:sz w:val="32"/>
          <w:szCs w:val="32"/>
          <w:vertAlign w:val="baseline"/>
          <w:lang w:val="en-US" w:eastAsia="zh-CN"/>
        </w:rPr>
        <w:t>生产力促进（服务精英）奖申报书</w:t>
      </w:r>
      <w:r>
        <w:rPr>
          <w:rFonts w:hint="default" w:ascii="Times New Roman" w:hAnsi="Times New Roman" w:eastAsia="宋体" w:cs="Times New Roman"/>
          <w:b/>
          <w:bCs/>
          <w:sz w:val="32"/>
          <w:szCs w:val="32"/>
          <w:vertAlign w:val="baseline"/>
          <w:lang w:val="en-US" w:eastAsia="en-US"/>
        </w:rPr>
        <w:t>填写具体要求</w:t>
      </w:r>
    </w:p>
    <w:p>
      <w:pPr>
        <w:numPr>
          <w:ilvl w:val="0"/>
          <w:numId w:val="0"/>
        </w:numPr>
        <w:spacing w:line="360" w:lineRule="auto"/>
        <w:ind w:firstLine="480" w:firstLineChars="200"/>
        <w:jc w:val="both"/>
        <w:rPr>
          <w:rFonts w:hint="eastAsia" w:ascii="Times New Roman" w:hAnsi="Times New Roman" w:eastAsia="宋体" w:cs="Times New Roman"/>
          <w:sz w:val="24"/>
          <w:szCs w:val="24"/>
          <w:vertAlign w:val="baseline"/>
          <w:lang w:val="en-US" w:eastAsia="en-US"/>
        </w:rPr>
      </w:pPr>
      <w:r>
        <w:rPr>
          <w:rFonts w:hint="eastAsia" w:ascii="Times New Roman" w:hAnsi="Times New Roman" w:eastAsia="宋体" w:cs="Times New Roman"/>
          <w:sz w:val="24"/>
          <w:szCs w:val="24"/>
          <w:vertAlign w:val="baseline"/>
          <w:lang w:val="en-US" w:eastAsia="zh-CN"/>
        </w:rPr>
        <w:t>申报书</w:t>
      </w:r>
      <w:r>
        <w:rPr>
          <w:rFonts w:hint="eastAsia" w:ascii="Times New Roman" w:hAnsi="Times New Roman" w:eastAsia="宋体" w:cs="Times New Roman"/>
          <w:sz w:val="24"/>
          <w:szCs w:val="24"/>
          <w:vertAlign w:val="baseline"/>
          <w:lang w:val="en-US" w:eastAsia="en-US"/>
        </w:rPr>
        <w:t>包括电子版和纸质版两种形式。主件和附件页面大小与A4纸相同；主件正文要求字体使用宋体，字号不小于小四号字，行距不小于18磅；标题和图表文字格式自行设置（建议以黑体、仿宋、楷体为主）。纸质版</w:t>
      </w:r>
      <w:r>
        <w:rPr>
          <w:rFonts w:hint="eastAsia" w:ascii="Times New Roman" w:hAnsi="Times New Roman" w:eastAsia="宋体" w:cs="Times New Roman"/>
          <w:sz w:val="24"/>
          <w:szCs w:val="24"/>
          <w:vertAlign w:val="baseline"/>
          <w:lang w:val="en-US" w:eastAsia="zh-CN"/>
        </w:rPr>
        <w:t>申报书</w:t>
      </w:r>
      <w:r>
        <w:rPr>
          <w:rFonts w:hint="eastAsia" w:ascii="Times New Roman" w:hAnsi="Times New Roman" w:eastAsia="宋体" w:cs="Times New Roman"/>
          <w:sz w:val="24"/>
          <w:szCs w:val="24"/>
          <w:vertAlign w:val="baseline"/>
          <w:lang w:val="en-US" w:eastAsia="en-US"/>
        </w:rPr>
        <w:t>内容应与电子版</w:t>
      </w:r>
      <w:r>
        <w:rPr>
          <w:rFonts w:hint="eastAsia" w:ascii="Times New Roman" w:hAnsi="Times New Roman" w:eastAsia="宋体" w:cs="Times New Roman"/>
          <w:sz w:val="24"/>
          <w:szCs w:val="24"/>
          <w:vertAlign w:val="baseline"/>
          <w:lang w:val="en-US" w:eastAsia="zh-CN"/>
        </w:rPr>
        <w:t>申报</w:t>
      </w:r>
      <w:r>
        <w:rPr>
          <w:rFonts w:hint="eastAsia" w:ascii="Times New Roman" w:hAnsi="Times New Roman" w:eastAsia="宋体" w:cs="Times New Roman"/>
          <w:sz w:val="24"/>
          <w:szCs w:val="24"/>
          <w:vertAlign w:val="baseline"/>
          <w:lang w:val="en-US" w:eastAsia="en-US"/>
        </w:rPr>
        <w:t>书一致。纸质版</w:t>
      </w:r>
      <w:r>
        <w:rPr>
          <w:rFonts w:hint="eastAsia" w:ascii="Times New Roman" w:hAnsi="Times New Roman" w:eastAsia="宋体" w:cs="Times New Roman"/>
          <w:sz w:val="24"/>
          <w:szCs w:val="24"/>
          <w:vertAlign w:val="baseline"/>
          <w:lang w:val="en-US" w:eastAsia="zh-CN"/>
        </w:rPr>
        <w:t>申报</w:t>
      </w:r>
      <w:r>
        <w:rPr>
          <w:rFonts w:hint="eastAsia" w:ascii="Times New Roman" w:hAnsi="Times New Roman" w:eastAsia="宋体" w:cs="Times New Roman"/>
          <w:sz w:val="24"/>
          <w:szCs w:val="24"/>
          <w:vertAlign w:val="baseline"/>
          <w:lang w:val="en-US" w:eastAsia="en-US"/>
        </w:rPr>
        <w:t>书及其附件应合并装订成册（装订顺序为</w:t>
      </w:r>
      <w:r>
        <w:rPr>
          <w:rFonts w:hint="eastAsia" w:ascii="Times New Roman" w:hAnsi="Times New Roman" w:eastAsia="宋体" w:cs="Times New Roman"/>
          <w:sz w:val="24"/>
          <w:szCs w:val="24"/>
          <w:vertAlign w:val="baseline"/>
          <w:lang w:val="en-US" w:eastAsia="zh-CN"/>
        </w:rPr>
        <w:t>申报书</w:t>
      </w:r>
      <w:r>
        <w:rPr>
          <w:rFonts w:hint="eastAsia" w:ascii="Times New Roman" w:hAnsi="Times New Roman" w:eastAsia="宋体" w:cs="Times New Roman"/>
          <w:sz w:val="24"/>
          <w:szCs w:val="24"/>
          <w:vertAlign w:val="baseline"/>
          <w:lang w:val="en-US" w:eastAsia="en-US"/>
        </w:rPr>
        <w:t>、编有页码的附件目录、附件，勿另加封面）。</w:t>
      </w:r>
    </w:p>
    <w:p>
      <w:pPr>
        <w:numPr>
          <w:ilvl w:val="0"/>
          <w:numId w:val="0"/>
        </w:numPr>
        <w:spacing w:line="360" w:lineRule="auto"/>
        <w:ind w:leftChars="0" w:firstLine="480" w:firstLineChars="200"/>
        <w:jc w:val="both"/>
        <w:rPr>
          <w:rFonts w:hint="eastAsia" w:ascii="Times New Roman" w:hAnsi="Times New Roman" w:eastAsia="宋体" w:cs="Times New Roman"/>
          <w:sz w:val="24"/>
          <w:szCs w:val="24"/>
          <w:vertAlign w:val="baseline"/>
          <w:lang w:val="en-US" w:eastAsia="en-US"/>
        </w:rPr>
      </w:pPr>
      <w:r>
        <w:rPr>
          <w:rFonts w:hint="eastAsia" w:ascii="Times New Roman" w:hAnsi="Times New Roman" w:eastAsia="宋体" w:cs="Times New Roman"/>
          <w:sz w:val="24"/>
          <w:szCs w:val="24"/>
          <w:vertAlign w:val="baseline"/>
          <w:lang w:val="en-US" w:eastAsia="zh-CN"/>
        </w:rPr>
        <w:t>申报</w:t>
      </w:r>
      <w:r>
        <w:rPr>
          <w:rFonts w:hint="eastAsia" w:ascii="Times New Roman" w:hAnsi="Times New Roman" w:eastAsia="宋体" w:cs="Times New Roman"/>
          <w:sz w:val="24"/>
          <w:szCs w:val="24"/>
          <w:vertAlign w:val="baseline"/>
          <w:lang w:val="en-US" w:eastAsia="en-US"/>
        </w:rPr>
        <w:t>材料不得填写涉及国家秘密的内容，不得提供标注密级的附件材料。</w:t>
      </w:r>
    </w:p>
    <w:p>
      <w:pPr>
        <w:numPr>
          <w:ilvl w:val="0"/>
          <w:numId w:val="0"/>
        </w:numPr>
        <w:spacing w:line="360" w:lineRule="auto"/>
        <w:jc w:val="both"/>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2.1 申报书封面</w:t>
      </w:r>
    </w:p>
    <w:p>
      <w:pPr>
        <w:numPr>
          <w:ilvl w:val="0"/>
          <w:numId w:val="0"/>
        </w:numPr>
        <w:spacing w:line="360" w:lineRule="auto"/>
        <w:jc w:val="both"/>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2.1.1 申报编号</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 xml:space="preserve">   </w:t>
      </w:r>
      <w:r>
        <w:rPr>
          <w:rFonts w:hint="eastAsia" w:ascii="Times New Roman" w:hAnsi="Times New Roman" w:eastAsia="宋体" w:cs="Times New Roman"/>
          <w:b w:val="0"/>
          <w:bCs w:val="0"/>
          <w:sz w:val="24"/>
          <w:szCs w:val="24"/>
          <w:vertAlign w:val="baseline"/>
          <w:lang w:val="en-US" w:eastAsia="zh-CN"/>
        </w:rPr>
        <w:t>由生产力促进奖奖励工作办公室生成，不需要申报者填写。</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2.1.2</w:t>
      </w:r>
      <w:r>
        <w:rPr>
          <w:rFonts w:hint="eastAsia" w:ascii="Times New Roman" w:hAnsi="Times New Roman" w:eastAsia="宋体" w:cs="Times New Roman"/>
          <w:b w:val="0"/>
          <w:bCs w:val="0"/>
          <w:sz w:val="24"/>
          <w:szCs w:val="24"/>
          <w:vertAlign w:val="baseline"/>
          <w:lang w:val="en-US" w:eastAsia="zh-CN"/>
        </w:rPr>
        <w:t xml:space="preserve"> </w:t>
      </w:r>
      <w:r>
        <w:rPr>
          <w:rFonts w:hint="eastAsia" w:ascii="Times New Roman" w:hAnsi="Times New Roman" w:eastAsia="宋体" w:cs="Times New Roman"/>
          <w:b/>
          <w:bCs/>
          <w:sz w:val="24"/>
          <w:szCs w:val="24"/>
          <w:vertAlign w:val="baseline"/>
          <w:lang w:val="en-US" w:eastAsia="zh-CN"/>
        </w:rPr>
        <w:t>申报单位</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 xml:space="preserve">   填写申报人所在的工作单位，并加盖公章。</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2.1.3</w:t>
      </w:r>
      <w:r>
        <w:rPr>
          <w:rFonts w:hint="eastAsia" w:ascii="Times New Roman" w:hAnsi="Times New Roman" w:eastAsia="宋体" w:cs="Times New Roman"/>
          <w:b w:val="0"/>
          <w:bCs w:val="0"/>
          <w:sz w:val="24"/>
          <w:szCs w:val="24"/>
          <w:vertAlign w:val="baseline"/>
          <w:lang w:val="en-US" w:eastAsia="zh-CN"/>
        </w:rPr>
        <w:t xml:space="preserve"> </w:t>
      </w:r>
      <w:r>
        <w:rPr>
          <w:rFonts w:hint="eastAsia" w:ascii="Times New Roman" w:hAnsi="Times New Roman" w:eastAsia="宋体" w:cs="Times New Roman"/>
          <w:b/>
          <w:bCs/>
          <w:sz w:val="24"/>
          <w:szCs w:val="24"/>
          <w:vertAlign w:val="baseline"/>
          <w:lang w:val="en-US" w:eastAsia="zh-CN"/>
        </w:rPr>
        <w:t>推荐单位</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 xml:space="preserve">   具备自主申报资格的单位，此处需填写本单位名称，并加盖本单位公章；不具备自主申报资格的单位，此处需填推荐单位名称，并加盖推荐单位公章。</w:t>
      </w:r>
    </w:p>
    <w:p>
      <w:pPr>
        <w:numPr>
          <w:ilvl w:val="0"/>
          <w:numId w:val="0"/>
        </w:numPr>
        <w:spacing w:line="360" w:lineRule="auto"/>
        <w:jc w:val="both"/>
        <w:rPr>
          <w:rFonts w:hint="default" w:ascii="Times New Roman" w:hAnsi="Times New Roman" w:eastAsia="宋体" w:cs="Times New Roman"/>
          <w:b w:val="0"/>
          <w:bCs w:val="0"/>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2.2 申报人情况表</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2.2.1 申报单位会籍情况</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 xml:space="preserve">   此处指申报单位是否是中国生产力促进中心协会会员，并在会籍类别选项中选择相应类别，如隶属协会分支机构，请注明分支机构名称。</w:t>
      </w: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2.2.2</w:t>
      </w:r>
      <w:r>
        <w:rPr>
          <w:rFonts w:hint="eastAsia" w:ascii="Times New Roman" w:hAnsi="Times New Roman" w:eastAsia="宋体" w:cs="Times New Roman"/>
          <w:b w:val="0"/>
          <w:bCs w:val="0"/>
          <w:sz w:val="24"/>
          <w:szCs w:val="24"/>
          <w:vertAlign w:val="baseline"/>
          <w:lang w:val="en-US" w:eastAsia="zh-CN"/>
        </w:rPr>
        <w:t xml:space="preserve"> </w:t>
      </w:r>
      <w:r>
        <w:rPr>
          <w:rFonts w:hint="eastAsia" w:ascii="Times New Roman" w:hAnsi="Times New Roman" w:eastAsia="宋体" w:cs="Times New Roman"/>
          <w:b/>
          <w:bCs/>
          <w:sz w:val="24"/>
          <w:szCs w:val="24"/>
          <w:vertAlign w:val="baseline"/>
          <w:lang w:val="en-US" w:eastAsia="zh-CN"/>
        </w:rPr>
        <w:t>申报人承诺</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 xml:space="preserve">  申报人认真阅读承诺书，并手写签字和标注日期。</w:t>
      </w:r>
    </w:p>
    <w:p>
      <w:pPr>
        <w:numPr>
          <w:ilvl w:val="0"/>
          <w:numId w:val="0"/>
        </w:numPr>
        <w:spacing w:line="360" w:lineRule="auto"/>
        <w:jc w:val="both"/>
        <w:rPr>
          <w:rFonts w:hint="eastAsia" w:ascii="Times New Roman" w:hAnsi="Times New Roman" w:eastAsia="宋体" w:cs="Times New Roman"/>
          <w:b w:val="0"/>
          <w:bCs w:val="0"/>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2.3 推荐单位意见</w:t>
      </w:r>
    </w:p>
    <w:p>
      <w:pPr>
        <w:numPr>
          <w:ilvl w:val="0"/>
          <w:numId w:val="0"/>
        </w:numPr>
        <w:spacing w:line="360" w:lineRule="auto"/>
        <w:jc w:val="left"/>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2.3.1 推荐单位信息信息</w:t>
      </w:r>
    </w:p>
    <w:p>
      <w:pPr>
        <w:numPr>
          <w:ilvl w:val="0"/>
          <w:numId w:val="0"/>
        </w:numPr>
        <w:spacing w:line="360" w:lineRule="auto"/>
        <w:jc w:val="left"/>
        <w:rPr>
          <w:rFonts w:hint="eastAsia" w:ascii="Times New Roman" w:hAnsi="Times New Roman" w:eastAsia="宋体" w:cs="Times New Roman"/>
          <w:b w:val="0"/>
          <w:bCs w:val="0"/>
          <w:sz w:val="28"/>
          <w:szCs w:val="28"/>
          <w:vertAlign w:val="baseline"/>
          <w:lang w:val="en-US" w:eastAsia="zh-CN"/>
        </w:rPr>
      </w:pPr>
      <w:r>
        <w:rPr>
          <w:rFonts w:hint="eastAsia" w:ascii="Times New Roman" w:hAnsi="Times New Roman" w:eastAsia="宋体" w:cs="Times New Roman"/>
          <w:b/>
          <w:bCs/>
          <w:sz w:val="24"/>
          <w:szCs w:val="24"/>
          <w:vertAlign w:val="baseline"/>
          <w:lang w:val="en-US" w:eastAsia="zh-CN"/>
        </w:rPr>
        <w:t xml:space="preserve">  </w:t>
      </w:r>
      <w:r>
        <w:rPr>
          <w:rFonts w:hint="eastAsia" w:ascii="Times New Roman" w:hAnsi="Times New Roman" w:eastAsia="宋体" w:cs="Times New Roman"/>
          <w:b w:val="0"/>
          <w:bCs w:val="0"/>
          <w:sz w:val="24"/>
          <w:szCs w:val="24"/>
          <w:vertAlign w:val="baseline"/>
          <w:lang w:val="en-US" w:eastAsia="zh-CN"/>
        </w:rPr>
        <w:t xml:space="preserve"> 均为必填项，无“传真”的填写“无”。</w:t>
      </w:r>
    </w:p>
    <w:p>
      <w:pPr>
        <w:numPr>
          <w:ilvl w:val="0"/>
          <w:numId w:val="0"/>
        </w:numPr>
        <w:spacing w:line="360" w:lineRule="auto"/>
        <w:jc w:val="left"/>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2.3.2 推荐意见</w:t>
      </w:r>
    </w:p>
    <w:p>
      <w:pPr>
        <w:numPr>
          <w:ilvl w:val="0"/>
          <w:numId w:val="0"/>
        </w:numPr>
        <w:spacing w:line="360" w:lineRule="auto"/>
        <w:ind w:firstLine="480" w:firstLineChars="200"/>
        <w:jc w:val="both"/>
        <w:rPr>
          <w:rFonts w:hint="eastAsia" w:ascii="Times New Roman" w:hAnsi="Times New Roman" w:eastAsia="宋体" w:cs="Times New Roman"/>
          <w:b w:val="0"/>
          <w:bCs w:val="0"/>
          <w:sz w:val="24"/>
          <w:szCs w:val="24"/>
          <w:vertAlign w:val="baseline"/>
          <w:lang w:val="en-US" w:eastAsia="en-US"/>
        </w:rPr>
      </w:pPr>
      <w:r>
        <w:rPr>
          <w:rFonts w:hint="eastAsia" w:ascii="Times New Roman" w:hAnsi="Times New Roman" w:eastAsia="宋体" w:cs="Times New Roman"/>
          <w:b w:val="0"/>
          <w:bCs w:val="0"/>
          <w:sz w:val="24"/>
          <w:szCs w:val="24"/>
          <w:vertAlign w:val="baseline"/>
          <w:lang w:val="en-US" w:eastAsia="en-US"/>
        </w:rPr>
        <w:t>推荐单位意见不超过</w:t>
      </w:r>
      <w:r>
        <w:rPr>
          <w:rFonts w:hint="eastAsia" w:ascii="Times New Roman" w:hAnsi="Times New Roman" w:eastAsia="宋体" w:cs="Times New Roman"/>
          <w:b w:val="0"/>
          <w:bCs w:val="0"/>
          <w:sz w:val="24"/>
          <w:szCs w:val="24"/>
          <w:vertAlign w:val="baseline"/>
          <w:lang w:val="en-US" w:eastAsia="zh-CN"/>
        </w:rPr>
        <w:t>5</w:t>
      </w:r>
      <w:r>
        <w:rPr>
          <w:rFonts w:hint="eastAsia" w:ascii="Times New Roman" w:hAnsi="Times New Roman" w:eastAsia="宋体" w:cs="Times New Roman"/>
          <w:b w:val="0"/>
          <w:bCs w:val="0"/>
          <w:sz w:val="24"/>
          <w:szCs w:val="24"/>
          <w:vertAlign w:val="baseline"/>
          <w:lang w:val="en-US" w:eastAsia="en-US"/>
        </w:rPr>
        <w:t>00字，</w:t>
      </w:r>
      <w:r>
        <w:rPr>
          <w:rFonts w:hint="eastAsia" w:ascii="Times New Roman" w:hAnsi="Times New Roman" w:eastAsia="宋体" w:cs="Times New Roman"/>
          <w:b w:val="0"/>
          <w:bCs w:val="0"/>
          <w:sz w:val="24"/>
          <w:szCs w:val="24"/>
          <w:vertAlign w:val="baseline"/>
          <w:lang w:val="en-US" w:eastAsia="zh-CN"/>
        </w:rPr>
        <w:t>具备自主申报资格的单位，应由本单位自行填写；不具备自主申报资格的单位，</w:t>
      </w:r>
      <w:r>
        <w:rPr>
          <w:rFonts w:hint="eastAsia" w:ascii="Times New Roman" w:hAnsi="Times New Roman" w:eastAsia="宋体" w:cs="Times New Roman"/>
          <w:b w:val="0"/>
          <w:bCs w:val="0"/>
          <w:sz w:val="24"/>
          <w:szCs w:val="24"/>
          <w:vertAlign w:val="baseline"/>
          <w:lang w:val="en-US" w:eastAsia="en-US"/>
        </w:rPr>
        <w:t>应由推荐单位填写。推荐单位负责人在“</w:t>
      </w:r>
      <w:r>
        <w:rPr>
          <w:rFonts w:hint="eastAsia" w:ascii="Times New Roman" w:hAnsi="Times New Roman" w:eastAsia="宋体" w:cs="Times New Roman"/>
          <w:b w:val="0"/>
          <w:bCs w:val="0"/>
          <w:sz w:val="24"/>
          <w:szCs w:val="24"/>
          <w:vertAlign w:val="baseline"/>
          <w:lang w:val="en-US" w:eastAsia="zh-CN"/>
        </w:rPr>
        <w:t>意见</w:t>
      </w:r>
      <w:r>
        <w:rPr>
          <w:rFonts w:hint="eastAsia" w:ascii="Times New Roman" w:hAnsi="Times New Roman" w:eastAsia="宋体" w:cs="Times New Roman"/>
          <w:b w:val="0"/>
          <w:bCs w:val="0"/>
          <w:sz w:val="24"/>
          <w:szCs w:val="24"/>
          <w:vertAlign w:val="baseline"/>
          <w:lang w:val="en-US" w:eastAsia="en-US"/>
        </w:rPr>
        <w:t>”栏的负责人签字处签字，推荐单位在盖章处盖章，以示承诺有关事项。</w:t>
      </w:r>
      <w:bookmarkStart w:id="17" w:name="br1_43"/>
      <w:bookmarkEnd w:id="17"/>
      <w:r>
        <w:rPr>
          <w:rFonts w:hint="eastAsia" w:ascii="Times New Roman" w:hAnsi="Times New Roman" w:eastAsia="宋体" w:cs="Times New Roman"/>
          <w:b w:val="0"/>
          <w:bCs w:val="0"/>
          <w:sz w:val="24"/>
          <w:szCs w:val="24"/>
          <w:vertAlign w:val="baseline"/>
          <w:lang w:val="en-US" w:eastAsia="en-US"/>
        </w:rPr>
        <w:t>推荐单位应认真审阅</w:t>
      </w:r>
      <w:r>
        <w:rPr>
          <w:rFonts w:hint="eastAsia" w:ascii="Times New Roman" w:hAnsi="Times New Roman" w:eastAsia="宋体" w:cs="Times New Roman"/>
          <w:b w:val="0"/>
          <w:bCs w:val="0"/>
          <w:sz w:val="24"/>
          <w:szCs w:val="24"/>
          <w:vertAlign w:val="baseline"/>
          <w:lang w:val="en-US" w:eastAsia="zh-CN"/>
        </w:rPr>
        <w:t>申报书</w:t>
      </w:r>
      <w:r>
        <w:rPr>
          <w:rFonts w:hint="eastAsia" w:ascii="Times New Roman" w:hAnsi="Times New Roman" w:eastAsia="宋体" w:cs="Times New Roman"/>
          <w:b w:val="0"/>
          <w:bCs w:val="0"/>
          <w:sz w:val="24"/>
          <w:szCs w:val="24"/>
          <w:vertAlign w:val="baseline"/>
          <w:lang w:val="en-US" w:eastAsia="en-US"/>
        </w:rPr>
        <w:t>材料，审查</w:t>
      </w:r>
      <w:r>
        <w:rPr>
          <w:rFonts w:hint="eastAsia" w:ascii="Times New Roman" w:hAnsi="Times New Roman" w:eastAsia="宋体" w:cs="Times New Roman"/>
          <w:b w:val="0"/>
          <w:bCs w:val="0"/>
          <w:sz w:val="24"/>
          <w:szCs w:val="24"/>
          <w:vertAlign w:val="baseline"/>
          <w:lang w:val="en-US" w:eastAsia="zh-CN"/>
        </w:rPr>
        <w:t>申报</w:t>
      </w:r>
      <w:r>
        <w:rPr>
          <w:rFonts w:hint="eastAsia" w:ascii="Times New Roman" w:hAnsi="Times New Roman" w:eastAsia="宋体" w:cs="Times New Roman"/>
          <w:b w:val="0"/>
          <w:bCs w:val="0"/>
          <w:sz w:val="24"/>
          <w:szCs w:val="24"/>
          <w:vertAlign w:val="baseline"/>
          <w:lang w:val="en-US" w:eastAsia="en-US"/>
        </w:rPr>
        <w:t>人资格。</w:t>
      </w:r>
    </w:p>
    <w:p>
      <w:pPr>
        <w:numPr>
          <w:ilvl w:val="0"/>
          <w:numId w:val="0"/>
        </w:numPr>
        <w:spacing w:line="360" w:lineRule="auto"/>
        <w:ind w:firstLine="480" w:firstLineChars="200"/>
        <w:jc w:val="both"/>
        <w:rPr>
          <w:rFonts w:hint="eastAsia" w:ascii="Times New Roman" w:hAnsi="Times New Roman" w:eastAsia="宋体" w:cs="Times New Roman"/>
          <w:b w:val="0"/>
          <w:bCs w:val="0"/>
          <w:sz w:val="24"/>
          <w:szCs w:val="24"/>
          <w:vertAlign w:val="baseline"/>
          <w:lang w:val="en-US" w:eastAsia="en-US"/>
        </w:rPr>
      </w:pPr>
      <w:r>
        <w:rPr>
          <w:rFonts w:hint="eastAsia" w:ascii="Times New Roman" w:hAnsi="Times New Roman" w:eastAsia="宋体" w:cs="Times New Roman"/>
          <w:b w:val="0"/>
          <w:bCs w:val="0"/>
          <w:sz w:val="24"/>
          <w:szCs w:val="24"/>
          <w:vertAlign w:val="baseline"/>
          <w:lang w:val="en-US" w:eastAsia="en-US"/>
        </w:rPr>
        <w:t>推荐意见应包括：确认推荐材料真实有效，确认相关栏目符合填写要求，推荐前的公示情况和异议处理情况，并对照</w:t>
      </w:r>
      <w:r>
        <w:rPr>
          <w:rFonts w:hint="eastAsia" w:ascii="Times New Roman" w:hAnsi="Times New Roman" w:eastAsia="宋体" w:cs="Times New Roman"/>
          <w:b w:val="0"/>
          <w:bCs w:val="0"/>
          <w:sz w:val="24"/>
          <w:szCs w:val="24"/>
          <w:vertAlign w:val="baseline"/>
          <w:lang w:val="en-US" w:eastAsia="zh-CN"/>
        </w:rPr>
        <w:t>生产力促进奖</w:t>
      </w:r>
      <w:r>
        <w:rPr>
          <w:rFonts w:hint="eastAsia" w:ascii="Times New Roman" w:hAnsi="Times New Roman" w:eastAsia="宋体" w:cs="Times New Roman"/>
          <w:b w:val="0"/>
          <w:bCs w:val="0"/>
          <w:sz w:val="24"/>
          <w:szCs w:val="24"/>
          <w:vertAlign w:val="baseline"/>
          <w:lang w:val="en-US" w:eastAsia="en-US"/>
        </w:rPr>
        <w:t>授奖条件，写明推荐理由。</w:t>
      </w:r>
    </w:p>
    <w:p>
      <w:pPr>
        <w:numPr>
          <w:ilvl w:val="0"/>
          <w:numId w:val="0"/>
        </w:numPr>
        <w:spacing w:line="360" w:lineRule="auto"/>
        <w:ind w:firstLine="480" w:firstLineChars="200"/>
        <w:jc w:val="both"/>
        <w:rPr>
          <w:rFonts w:hint="eastAsia" w:ascii="Times New Roman" w:hAnsi="Times New Roman" w:eastAsia="宋体" w:cs="Times New Roman"/>
          <w:b w:val="0"/>
          <w:bCs w:val="0"/>
          <w:sz w:val="24"/>
          <w:szCs w:val="24"/>
          <w:vertAlign w:val="baseline"/>
          <w:lang w:val="en-US" w:eastAsia="en-US"/>
        </w:rPr>
      </w:pPr>
      <w:r>
        <w:rPr>
          <w:rFonts w:hint="eastAsia" w:ascii="Times New Roman" w:hAnsi="Times New Roman" w:eastAsia="宋体" w:cs="Times New Roman"/>
          <w:b w:val="0"/>
          <w:bCs w:val="0"/>
          <w:sz w:val="24"/>
          <w:szCs w:val="24"/>
          <w:vertAlign w:val="baseline"/>
          <w:lang w:val="en-US" w:eastAsia="en-US"/>
        </w:rPr>
        <w:t>推荐意见必须按照模板填写：我单位认真审阅了该</w:t>
      </w:r>
      <w:r>
        <w:rPr>
          <w:rFonts w:hint="eastAsia" w:ascii="Times New Roman" w:hAnsi="Times New Roman" w:eastAsia="宋体" w:cs="Times New Roman"/>
          <w:b w:val="0"/>
          <w:bCs w:val="0"/>
          <w:sz w:val="24"/>
          <w:szCs w:val="24"/>
          <w:vertAlign w:val="baseline"/>
          <w:lang w:val="en-US" w:eastAsia="zh-CN"/>
        </w:rPr>
        <w:t>申报人的申报书</w:t>
      </w:r>
      <w:r>
        <w:rPr>
          <w:rFonts w:hint="eastAsia" w:ascii="Times New Roman" w:hAnsi="Times New Roman" w:eastAsia="宋体" w:cs="Times New Roman"/>
          <w:b w:val="0"/>
          <w:bCs w:val="0"/>
          <w:sz w:val="24"/>
          <w:szCs w:val="24"/>
          <w:vertAlign w:val="baseline"/>
          <w:lang w:val="en-US" w:eastAsia="en-US"/>
        </w:rPr>
        <w:t>及附件材料，确认全部材料真实有效，相关栏目内容均符合</w:t>
      </w:r>
      <w:r>
        <w:rPr>
          <w:rFonts w:hint="eastAsia" w:ascii="Times New Roman" w:hAnsi="Times New Roman" w:eastAsia="宋体" w:cs="Times New Roman"/>
          <w:b w:val="0"/>
          <w:bCs w:val="0"/>
          <w:sz w:val="24"/>
          <w:szCs w:val="24"/>
          <w:vertAlign w:val="baseline"/>
          <w:lang w:val="en-US" w:eastAsia="zh-CN"/>
        </w:rPr>
        <w:t>生产力促进奖奖励工作办公室</w:t>
      </w:r>
      <w:r>
        <w:rPr>
          <w:rFonts w:hint="eastAsia" w:ascii="Times New Roman" w:hAnsi="Times New Roman" w:eastAsia="宋体" w:cs="Times New Roman"/>
          <w:b w:val="0"/>
          <w:bCs w:val="0"/>
          <w:sz w:val="24"/>
          <w:szCs w:val="24"/>
          <w:vertAlign w:val="baseline"/>
          <w:lang w:val="en-US" w:eastAsia="en-US"/>
        </w:rPr>
        <w:t>的填写要求。该</w:t>
      </w:r>
      <w:r>
        <w:rPr>
          <w:rFonts w:hint="eastAsia" w:ascii="Times New Roman" w:hAnsi="Times New Roman" w:eastAsia="宋体" w:cs="Times New Roman"/>
          <w:b w:val="0"/>
          <w:bCs w:val="0"/>
          <w:sz w:val="24"/>
          <w:szCs w:val="24"/>
          <w:vertAlign w:val="baseline"/>
          <w:lang w:val="en-US" w:eastAsia="zh-CN"/>
        </w:rPr>
        <w:t>申报人</w:t>
      </w:r>
      <w:r>
        <w:rPr>
          <w:rFonts w:hint="eastAsia" w:ascii="Times New Roman" w:hAnsi="Times New Roman" w:eastAsia="宋体" w:cs="Times New Roman"/>
          <w:b w:val="0"/>
          <w:bCs w:val="0"/>
          <w:sz w:val="24"/>
          <w:szCs w:val="24"/>
          <w:vertAlign w:val="baseline"/>
          <w:lang w:val="en-US" w:eastAsia="en-US"/>
        </w:rPr>
        <w:t>【技术</w:t>
      </w:r>
      <w:r>
        <w:rPr>
          <w:rFonts w:hint="eastAsia" w:ascii="Times New Roman" w:hAnsi="Times New Roman" w:eastAsia="宋体" w:cs="Times New Roman"/>
          <w:b w:val="0"/>
          <w:bCs w:val="0"/>
          <w:sz w:val="24"/>
          <w:szCs w:val="24"/>
          <w:vertAlign w:val="baseline"/>
          <w:lang w:val="en-US" w:eastAsia="zh-CN"/>
        </w:rPr>
        <w:t>水平</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服务能力</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工作业绩</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等</w:t>
      </w:r>
      <w:r>
        <w:rPr>
          <w:rFonts w:hint="eastAsia" w:ascii="Times New Roman" w:hAnsi="Times New Roman" w:eastAsia="宋体" w:cs="Times New Roman"/>
          <w:b w:val="0"/>
          <w:bCs w:val="0"/>
          <w:sz w:val="24"/>
          <w:szCs w:val="24"/>
          <w:vertAlign w:val="baseline"/>
          <w:lang w:val="en-US" w:eastAsia="en-US"/>
        </w:rPr>
        <w:t>。对照</w:t>
      </w:r>
      <w:r>
        <w:rPr>
          <w:rFonts w:hint="eastAsia" w:ascii="Times New Roman" w:hAnsi="Times New Roman" w:eastAsia="宋体" w:cs="Times New Roman"/>
          <w:b w:val="0"/>
          <w:bCs w:val="0"/>
          <w:sz w:val="24"/>
          <w:szCs w:val="24"/>
          <w:vertAlign w:val="baseline"/>
          <w:lang w:val="en-US" w:eastAsia="zh-CN"/>
        </w:rPr>
        <w:t>生产力促进奖</w:t>
      </w:r>
      <w:r>
        <w:rPr>
          <w:rFonts w:hint="eastAsia" w:ascii="Times New Roman" w:hAnsi="Times New Roman" w:eastAsia="宋体" w:cs="Times New Roman"/>
          <w:b w:val="0"/>
          <w:bCs w:val="0"/>
          <w:sz w:val="24"/>
          <w:szCs w:val="24"/>
          <w:vertAlign w:val="baseline"/>
          <w:lang w:val="en-US" w:eastAsia="en-US"/>
        </w:rPr>
        <w:t>授奖条件，推荐该</w:t>
      </w:r>
      <w:r>
        <w:rPr>
          <w:rFonts w:hint="eastAsia" w:ascii="Times New Roman" w:hAnsi="Times New Roman" w:eastAsia="宋体" w:cs="Times New Roman"/>
          <w:b w:val="0"/>
          <w:bCs w:val="0"/>
          <w:sz w:val="24"/>
          <w:szCs w:val="24"/>
          <w:vertAlign w:val="baseline"/>
          <w:lang w:val="en-US" w:eastAsia="zh-CN"/>
        </w:rPr>
        <w:t>申报人</w:t>
      </w:r>
      <w:r>
        <w:rPr>
          <w:rFonts w:hint="eastAsia" w:ascii="Times New Roman" w:hAnsi="Times New Roman" w:eastAsia="宋体" w:cs="Times New Roman"/>
          <w:b w:val="0"/>
          <w:bCs w:val="0"/>
          <w:sz w:val="24"/>
          <w:szCs w:val="24"/>
          <w:vertAlign w:val="baseline"/>
          <w:lang w:val="en-US" w:eastAsia="en-US"/>
        </w:rPr>
        <w:t>申报2023年度</w:t>
      </w:r>
      <w:r>
        <w:rPr>
          <w:rFonts w:hint="eastAsia" w:ascii="Times New Roman" w:hAnsi="Times New Roman" w:eastAsia="宋体" w:cs="Times New Roman"/>
          <w:b w:val="0"/>
          <w:bCs w:val="0"/>
          <w:sz w:val="24"/>
          <w:szCs w:val="24"/>
          <w:vertAlign w:val="baseline"/>
          <w:lang w:val="en-US" w:eastAsia="zh-CN"/>
        </w:rPr>
        <w:t>生产力促进（服务精英）奖</w:t>
      </w:r>
      <w:r>
        <w:rPr>
          <w:rFonts w:hint="eastAsia" w:ascii="Times New Roman" w:hAnsi="Times New Roman" w:eastAsia="宋体" w:cs="Times New Roman"/>
          <w:b w:val="0"/>
          <w:bCs w:val="0"/>
          <w:sz w:val="24"/>
          <w:szCs w:val="24"/>
          <w:vertAlign w:val="baseline"/>
          <w:lang w:val="en-US" w:eastAsia="en-US"/>
        </w:rPr>
        <w:t>。</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2.3.3</w:t>
      </w:r>
      <w:r>
        <w:rPr>
          <w:rFonts w:hint="eastAsia" w:ascii="Times New Roman" w:hAnsi="Times New Roman" w:eastAsia="宋体" w:cs="Times New Roman"/>
          <w:b w:val="0"/>
          <w:bCs w:val="0"/>
          <w:sz w:val="24"/>
          <w:szCs w:val="24"/>
          <w:vertAlign w:val="baseline"/>
          <w:lang w:val="en-US" w:eastAsia="zh-CN"/>
        </w:rPr>
        <w:t xml:space="preserve"> </w:t>
      </w:r>
      <w:r>
        <w:rPr>
          <w:rFonts w:hint="eastAsia" w:ascii="Times New Roman" w:hAnsi="Times New Roman" w:eastAsia="宋体" w:cs="Times New Roman"/>
          <w:b/>
          <w:bCs/>
          <w:sz w:val="24"/>
          <w:szCs w:val="24"/>
          <w:vertAlign w:val="baseline"/>
          <w:lang w:val="en-US" w:eastAsia="zh-CN"/>
        </w:rPr>
        <w:t>申报单位声明</w:t>
      </w:r>
    </w:p>
    <w:p>
      <w:pPr>
        <w:numPr>
          <w:ilvl w:val="0"/>
          <w:numId w:val="0"/>
        </w:numPr>
        <w:spacing w:line="360" w:lineRule="auto"/>
        <w:ind w:firstLine="480" w:firstLineChars="200"/>
        <w:jc w:val="both"/>
        <w:rPr>
          <w:rFonts w:hint="eastAsia" w:ascii="Times New Roman" w:hAnsi="Times New Roman" w:eastAsia="宋体" w:cs="Times New Roman"/>
          <w:b w:val="0"/>
          <w:bCs w:val="0"/>
          <w:sz w:val="24"/>
          <w:szCs w:val="24"/>
          <w:vertAlign w:val="baseline"/>
          <w:lang w:val="en-US" w:eastAsia="en-US"/>
        </w:rPr>
      </w:pPr>
      <w:r>
        <w:rPr>
          <w:rFonts w:hint="eastAsia" w:ascii="Times New Roman" w:hAnsi="Times New Roman" w:eastAsia="宋体" w:cs="Times New Roman"/>
          <w:b w:val="0"/>
          <w:bCs w:val="0"/>
          <w:sz w:val="24"/>
          <w:szCs w:val="24"/>
          <w:vertAlign w:val="baseline"/>
          <w:lang w:val="en-US" w:eastAsia="zh-CN"/>
        </w:rPr>
        <w:t>申报</w:t>
      </w:r>
      <w:r>
        <w:rPr>
          <w:rFonts w:hint="eastAsia" w:ascii="Times New Roman" w:hAnsi="Times New Roman" w:eastAsia="宋体" w:cs="Times New Roman"/>
          <w:b w:val="0"/>
          <w:bCs w:val="0"/>
          <w:sz w:val="24"/>
          <w:szCs w:val="24"/>
          <w:vertAlign w:val="baseline"/>
          <w:lang w:val="en-US" w:eastAsia="en-US"/>
        </w:rPr>
        <w:t>单位负责人在“声明”栏的负责人签字处签字，</w:t>
      </w:r>
      <w:r>
        <w:rPr>
          <w:rFonts w:hint="eastAsia" w:ascii="Times New Roman" w:hAnsi="Times New Roman" w:eastAsia="宋体" w:cs="Times New Roman"/>
          <w:b w:val="0"/>
          <w:bCs w:val="0"/>
          <w:sz w:val="24"/>
          <w:szCs w:val="24"/>
          <w:vertAlign w:val="baseline"/>
          <w:lang w:val="en-US" w:eastAsia="zh-CN"/>
        </w:rPr>
        <w:t>申报</w:t>
      </w:r>
      <w:r>
        <w:rPr>
          <w:rFonts w:hint="eastAsia" w:ascii="Times New Roman" w:hAnsi="Times New Roman" w:eastAsia="宋体" w:cs="Times New Roman"/>
          <w:b w:val="0"/>
          <w:bCs w:val="0"/>
          <w:sz w:val="24"/>
          <w:szCs w:val="24"/>
          <w:vertAlign w:val="baseline"/>
          <w:lang w:val="en-US" w:eastAsia="en-US"/>
        </w:rPr>
        <w:t>单位在盖章处盖章，以示承诺有关事项。</w:t>
      </w:r>
    </w:p>
    <w:p>
      <w:pPr>
        <w:numPr>
          <w:ilvl w:val="0"/>
          <w:numId w:val="0"/>
        </w:numPr>
        <w:spacing w:line="360" w:lineRule="auto"/>
        <w:jc w:val="both"/>
        <w:rPr>
          <w:rFonts w:hint="default"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2.4 工作经历</w:t>
      </w:r>
    </w:p>
    <w:p>
      <w:pPr>
        <w:numPr>
          <w:ilvl w:val="0"/>
          <w:numId w:val="0"/>
        </w:numPr>
        <w:spacing w:line="360" w:lineRule="auto"/>
        <w:ind w:firstLine="480" w:firstLineChars="200"/>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不超过 3000 字（请勿修改申报书的页边距）。应按照年份顺序，简明、准确地阐述工作经历情况，包含个人简介、工作历程、主要业绩等方面。</w:t>
      </w:r>
    </w:p>
    <w:p>
      <w:pPr>
        <w:numPr>
          <w:ilvl w:val="0"/>
          <w:numId w:val="0"/>
        </w:numPr>
        <w:spacing w:line="360" w:lineRule="auto"/>
        <w:jc w:val="both"/>
        <w:rPr>
          <w:rFonts w:hint="default"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2.5 曾获奖励及荣誉称号情况</w:t>
      </w:r>
    </w:p>
    <w:p>
      <w:pPr>
        <w:numPr>
          <w:ilvl w:val="0"/>
          <w:numId w:val="0"/>
        </w:numPr>
        <w:spacing w:line="360" w:lineRule="auto"/>
        <w:ind w:firstLine="480" w:firstLineChars="200"/>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 xml:space="preserve"> 不限字数。应按照年份顺序，着重写近年获得奖励及荣誉称号情况。奖项种类包括省、自治区、直辖市政府等设立的科学技术奖，有关部委设立的科学技术奖，经科学技术部登记的社会力量设立的科学技术奖，中国人民解放军和有关单位设立的科学技术奖，相关国际组织设立的科学技术奖。相应的证明材料按照附件目录在附件中提供。</w:t>
      </w:r>
    </w:p>
    <w:p>
      <w:pPr>
        <w:numPr>
          <w:ilvl w:val="0"/>
          <w:numId w:val="0"/>
        </w:numPr>
        <w:spacing w:line="360" w:lineRule="auto"/>
        <w:jc w:val="both"/>
        <w:rPr>
          <w:rFonts w:hint="eastAsia" w:ascii="Times New Roman" w:hAnsi="Times New Roman" w:eastAsia="宋体" w:cs="Times New Roman"/>
          <w:b w:val="0"/>
          <w:bCs w:val="0"/>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2.6 2023年工作业绩</w:t>
      </w:r>
    </w:p>
    <w:p>
      <w:pPr>
        <w:numPr>
          <w:ilvl w:val="0"/>
          <w:numId w:val="0"/>
        </w:numPr>
        <w:spacing w:line="360" w:lineRule="auto"/>
        <w:ind w:firstLine="480" w:firstLineChars="200"/>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不限字数</w:t>
      </w:r>
      <w:r>
        <w:rPr>
          <w:rFonts w:hint="eastAsia" w:ascii="Times New Roman" w:hAnsi="Times New Roman" w:eastAsia="宋体" w:cs="Times New Roman"/>
          <w:b w:val="0"/>
          <w:bCs w:val="0"/>
          <w:sz w:val="24"/>
          <w:szCs w:val="24"/>
          <w:vertAlign w:val="baseline"/>
          <w:lang w:val="en-US" w:eastAsia="en-US"/>
        </w:rPr>
        <w:t>。应简明、准确地阐述</w:t>
      </w:r>
      <w:r>
        <w:rPr>
          <w:rFonts w:hint="eastAsia" w:ascii="Times New Roman" w:hAnsi="Times New Roman" w:eastAsia="宋体" w:cs="Times New Roman"/>
          <w:b w:val="0"/>
          <w:bCs w:val="0"/>
          <w:sz w:val="24"/>
          <w:szCs w:val="24"/>
          <w:vertAlign w:val="baseline"/>
          <w:lang w:val="en-US" w:eastAsia="zh-CN"/>
        </w:rPr>
        <w:t>2023年工作业绩、服务企业、服务社会</w:t>
      </w:r>
      <w:r>
        <w:rPr>
          <w:rFonts w:hint="eastAsia" w:ascii="Times New Roman" w:hAnsi="Times New Roman" w:eastAsia="宋体" w:cs="Times New Roman"/>
          <w:b w:val="0"/>
          <w:bCs w:val="0"/>
          <w:sz w:val="24"/>
          <w:szCs w:val="24"/>
          <w:vertAlign w:val="baseline"/>
          <w:lang w:val="en-US" w:eastAsia="en-US"/>
        </w:rPr>
        <w:t>等</w:t>
      </w:r>
      <w:r>
        <w:rPr>
          <w:rFonts w:hint="eastAsia" w:ascii="Times New Roman" w:hAnsi="Times New Roman" w:eastAsia="宋体" w:cs="Times New Roman"/>
          <w:b w:val="0"/>
          <w:bCs w:val="0"/>
          <w:sz w:val="24"/>
          <w:szCs w:val="24"/>
          <w:vertAlign w:val="baseline"/>
          <w:lang w:val="en-US" w:eastAsia="zh-CN"/>
        </w:rPr>
        <w:t>情况</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相应的证明材料按照附件目录在附件中提供。</w:t>
      </w:r>
    </w:p>
    <w:p>
      <w:pPr>
        <w:numPr>
          <w:ilvl w:val="0"/>
          <w:numId w:val="0"/>
        </w:numPr>
        <w:spacing w:line="360" w:lineRule="auto"/>
        <w:jc w:val="both"/>
        <w:rPr>
          <w:rFonts w:hint="eastAsia" w:ascii="Times New Roman" w:hAnsi="Times New Roman" w:eastAsia="宋体" w:cs="Times New Roman"/>
          <w:b w:val="0"/>
          <w:bCs w:val="0"/>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2.7 未被列入“失信被执行人”证明</w:t>
      </w:r>
    </w:p>
    <w:p>
      <w:pPr>
        <w:numPr>
          <w:ilvl w:val="0"/>
          <w:numId w:val="0"/>
        </w:numPr>
        <w:spacing w:line="360" w:lineRule="auto"/>
        <w:ind w:firstLine="480" w:firstLineChars="200"/>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申报人未被列入“失信被执行人”证明：登录中国执行信息公开网（http://zxgk.court.gov.cn/shixin/）--按照“查询条件”要求输入完整姓名、身份证号和验证码--点击查询--保存整个页面--打印纸质页面。</w:t>
      </w:r>
    </w:p>
    <w:p>
      <w:pPr>
        <w:numPr>
          <w:ilvl w:val="0"/>
          <w:numId w:val="0"/>
        </w:numPr>
        <w:spacing w:line="360" w:lineRule="auto"/>
        <w:jc w:val="both"/>
        <w:rPr>
          <w:rFonts w:hint="eastAsia" w:ascii="Times New Roman" w:hAnsi="Times New Roman" w:eastAsia="宋体" w:cs="Times New Roman"/>
          <w:b w:val="0"/>
          <w:bCs w:val="0"/>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2.8</w:t>
      </w:r>
      <w:r>
        <w:rPr>
          <w:rFonts w:hint="eastAsia" w:ascii="Times New Roman" w:hAnsi="Times New Roman" w:eastAsia="宋体" w:cs="Times New Roman"/>
          <w:b w:val="0"/>
          <w:bCs w:val="0"/>
          <w:sz w:val="28"/>
          <w:szCs w:val="28"/>
          <w:vertAlign w:val="baseline"/>
          <w:lang w:val="en-US" w:eastAsia="zh-CN"/>
        </w:rPr>
        <w:t xml:space="preserve"> </w:t>
      </w:r>
      <w:r>
        <w:rPr>
          <w:rFonts w:hint="eastAsia" w:ascii="Times New Roman" w:hAnsi="Times New Roman" w:eastAsia="宋体" w:cs="Times New Roman"/>
          <w:b/>
          <w:bCs/>
          <w:sz w:val="28"/>
          <w:szCs w:val="28"/>
          <w:vertAlign w:val="baseline"/>
          <w:lang w:val="en-US" w:eastAsia="zh-CN"/>
        </w:rPr>
        <w:t>附件要求</w:t>
      </w: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 xml:space="preserve">2.8.1 </w:t>
      </w:r>
      <w:r>
        <w:rPr>
          <w:rFonts w:hint="eastAsia" w:ascii="Times New Roman" w:hAnsi="Times New Roman" w:eastAsia="宋体" w:cs="Times New Roman"/>
          <w:b w:val="0"/>
          <w:bCs w:val="0"/>
          <w:sz w:val="24"/>
          <w:szCs w:val="24"/>
          <w:vertAlign w:val="baseline"/>
          <w:lang w:val="en-US" w:eastAsia="zh-CN"/>
        </w:rPr>
        <w:t>按下述要求提交附件材料的纸质版和电子版。</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2.8.2</w:t>
      </w:r>
      <w:r>
        <w:rPr>
          <w:rFonts w:hint="eastAsia" w:ascii="Times New Roman" w:hAnsi="Times New Roman" w:eastAsia="宋体" w:cs="Times New Roman"/>
          <w:b w:val="0"/>
          <w:bCs w:val="0"/>
          <w:sz w:val="24"/>
          <w:szCs w:val="24"/>
          <w:vertAlign w:val="baseline"/>
          <w:lang w:val="en-US" w:eastAsia="zh-CN"/>
        </w:rPr>
        <w:t xml:space="preserve"> 纸质版附件：不限页数。纸质附件仅提供复印件，申报单位在附件扉页签署“与原件核对无误”字样并加盖公章 。</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2.8.3</w:t>
      </w:r>
      <w:r>
        <w:rPr>
          <w:rFonts w:hint="eastAsia" w:ascii="Times New Roman" w:hAnsi="Times New Roman" w:eastAsia="宋体" w:cs="Times New Roman"/>
          <w:b w:val="0"/>
          <w:bCs w:val="0"/>
          <w:sz w:val="24"/>
          <w:szCs w:val="24"/>
          <w:vertAlign w:val="baseline"/>
          <w:lang w:val="en-US" w:eastAsia="zh-CN"/>
        </w:rPr>
        <w:t xml:space="preserve"> 电子版附件：申报书为WORD格式，所有电子版附件应该为原件扫描，内容应与纸质版附件一致。</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 xml:space="preserve">2.8.4 </w:t>
      </w:r>
      <w:r>
        <w:rPr>
          <w:rFonts w:hint="eastAsia" w:ascii="Times New Roman" w:hAnsi="Times New Roman" w:eastAsia="宋体" w:cs="Times New Roman"/>
          <w:b w:val="0"/>
          <w:bCs w:val="0"/>
          <w:sz w:val="24"/>
          <w:szCs w:val="24"/>
          <w:vertAlign w:val="baseline"/>
          <w:lang w:val="en-US" w:eastAsia="zh-CN"/>
        </w:rPr>
        <w:t>附件内容按照在主件中出现的先后顺序排列，附件目录如下：</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1、曾获奖励及荣誉称号情况佐证材料。</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2、2023年工作业绩佐证材料。</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备注：如有需要，附件目录一级标题后可下设二级、三级标题等。</w:t>
      </w: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申报编号：                                      </w:t>
      </w:r>
    </w:p>
    <w:p>
      <w:pPr>
        <w:rPr>
          <w:rFonts w:hint="eastAsia" w:ascii="宋体" w:hAnsi="宋体" w:eastAsia="宋体" w:cs="宋体"/>
          <w:sz w:val="24"/>
          <w:szCs w:val="24"/>
          <w:lang w:val="en-US" w:eastAsia="zh-CN"/>
        </w:rPr>
      </w:pPr>
    </w:p>
    <w:p>
      <w:pPr>
        <w:jc w:val="both"/>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华文中宋" w:hAnsi="华文中宋" w:eastAsia="华文中宋" w:cs="华文中宋"/>
          <w:sz w:val="72"/>
          <w:szCs w:val="72"/>
          <w:lang w:val="en-US" w:eastAsia="zh-CN"/>
        </w:rPr>
      </w:pPr>
      <w:r>
        <w:rPr>
          <w:rFonts w:hint="default" w:ascii="Times New Roman" w:hAnsi="Times New Roman" w:eastAsia="宋体" w:cs="Times New Roman"/>
          <w:b/>
          <w:bCs/>
          <w:sz w:val="44"/>
          <w:szCs w:val="52"/>
          <w:lang w:val="en-US" w:eastAsia="zh-CN"/>
        </w:rPr>
        <w:t>202</w:t>
      </w:r>
      <w:r>
        <w:rPr>
          <w:rFonts w:hint="eastAsia" w:ascii="Times New Roman" w:hAnsi="Times New Roman" w:eastAsia="宋体" w:cs="Times New Roman"/>
          <w:b/>
          <w:bCs/>
          <w:sz w:val="44"/>
          <w:szCs w:val="52"/>
          <w:lang w:val="en-US" w:eastAsia="zh-CN"/>
        </w:rPr>
        <w:t>3</w:t>
      </w:r>
      <w:r>
        <w:rPr>
          <w:rFonts w:hint="default" w:ascii="Times New Roman" w:hAnsi="Times New Roman" w:eastAsia="宋体" w:cs="Times New Roman"/>
          <w:b/>
          <w:bCs/>
          <w:sz w:val="44"/>
          <w:szCs w:val="52"/>
          <w:lang w:val="en-US" w:eastAsia="zh-CN"/>
        </w:rPr>
        <w:t>年度生产力促进（</w:t>
      </w:r>
      <w:r>
        <w:rPr>
          <w:rFonts w:hint="eastAsia" w:ascii="Times New Roman" w:hAnsi="Times New Roman" w:eastAsia="宋体" w:cs="Times New Roman"/>
          <w:b/>
          <w:bCs/>
          <w:sz w:val="44"/>
          <w:szCs w:val="52"/>
          <w:lang w:val="en-US" w:eastAsia="zh-CN"/>
        </w:rPr>
        <w:t>服务贡献</w:t>
      </w:r>
      <w:r>
        <w:rPr>
          <w:rFonts w:hint="default" w:ascii="Times New Roman" w:hAnsi="Times New Roman" w:eastAsia="宋体" w:cs="Times New Roman"/>
          <w:b/>
          <w:bCs/>
          <w:sz w:val="44"/>
          <w:szCs w:val="52"/>
          <w:lang w:val="en-US" w:eastAsia="zh-CN"/>
        </w:rPr>
        <w:t>）奖</w:t>
      </w:r>
    </w:p>
    <w:p>
      <w:pPr>
        <w:pStyle w:val="2"/>
        <w:bidi w:val="0"/>
        <w:jc w:val="center"/>
        <w:outlineLvl w:val="9"/>
        <w:rPr>
          <w:rFonts w:hint="eastAsia" w:ascii="华文中宋" w:hAnsi="华文中宋" w:eastAsia="华文中宋" w:cs="华文中宋"/>
          <w:sz w:val="72"/>
          <w:szCs w:val="72"/>
          <w:lang w:val="en-US" w:eastAsia="zh-CN"/>
        </w:rPr>
      </w:pPr>
    </w:p>
    <w:p>
      <w:pPr>
        <w:pStyle w:val="2"/>
        <w:bidi w:val="0"/>
        <w:jc w:val="center"/>
        <w:rPr>
          <w:rFonts w:hint="eastAsia" w:ascii="华文中宋" w:hAnsi="华文中宋" w:eastAsia="华文中宋" w:cs="华文中宋"/>
          <w:sz w:val="72"/>
          <w:szCs w:val="72"/>
          <w:lang w:val="en-US" w:eastAsia="zh-CN"/>
        </w:rPr>
      </w:pPr>
      <w:bookmarkStart w:id="18" w:name="_Toc25012"/>
      <w:bookmarkStart w:id="19" w:name="_Toc862"/>
      <w:bookmarkStart w:id="20" w:name="_Toc15455"/>
      <w:bookmarkStart w:id="21" w:name="_Toc3345"/>
      <w:r>
        <w:rPr>
          <w:rFonts w:hint="eastAsia" w:ascii="华文中宋" w:hAnsi="华文中宋" w:eastAsia="华文中宋" w:cs="华文中宋"/>
          <w:sz w:val="72"/>
          <w:szCs w:val="72"/>
          <w:lang w:val="en-US" w:eastAsia="zh-CN"/>
        </w:rPr>
        <w:t>申 报 书</w:t>
      </w:r>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sz w:val="72"/>
          <w:szCs w:val="72"/>
          <w:lang w:val="en-US" w:eastAsia="zh-CN"/>
        </w:rPr>
      </w:pPr>
    </w:p>
    <w:p>
      <w:pPr>
        <w:ind w:firstLine="900" w:firstLineChars="3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申报单位：</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(盖章）</w:t>
      </w:r>
    </w:p>
    <w:p>
      <w:pPr>
        <w:ind w:firstLine="900" w:firstLineChars="3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推荐单位：</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(盖章）</w:t>
      </w:r>
    </w:p>
    <w:p>
      <w:pPr>
        <w:ind w:firstLine="900" w:firstLineChars="300"/>
        <w:rPr>
          <w:rFonts w:hint="eastAsia" w:ascii="宋体" w:hAnsi="宋体" w:eastAsia="宋体" w:cs="宋体"/>
          <w:sz w:val="30"/>
          <w:szCs w:val="30"/>
          <w:lang w:val="en-US" w:eastAsia="zh-CN"/>
        </w:rPr>
      </w:pPr>
    </w:p>
    <w:p>
      <w:pPr>
        <w:ind w:firstLine="900" w:firstLineChars="300"/>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中国生产力促进中心协会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生产力促进奖奖励工作委员会制</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  填</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8"/>
          <w:szCs w:val="28"/>
          <w:lang w:val="en-US" w:eastAsia="zh-CN"/>
        </w:rPr>
      </w:pPr>
    </w:p>
    <w:p>
      <w:pPr>
        <w:numPr>
          <w:ilvl w:val="0"/>
          <w:numId w:val="2"/>
        </w:numPr>
        <w:spacing w:line="24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基本情况表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bCs/>
          <w:sz w:val="24"/>
          <w:szCs w:val="24"/>
          <w:lang w:val="en-US" w:eastAsia="zh-CN"/>
        </w:rPr>
      </w:pPr>
    </w:p>
    <w:tbl>
      <w:tblPr>
        <w:tblStyle w:val="7"/>
        <w:tblW w:w="8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673"/>
        <w:gridCol w:w="1691"/>
        <w:gridCol w:w="1954"/>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单位名称</w:t>
            </w:r>
          </w:p>
        </w:tc>
        <w:tc>
          <w:tcPr>
            <w:tcW w:w="7046" w:type="dxa"/>
            <w:gridSpan w:val="4"/>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单位地址</w:t>
            </w:r>
          </w:p>
        </w:tc>
        <w:tc>
          <w:tcPr>
            <w:tcW w:w="7046" w:type="dxa"/>
            <w:gridSpan w:val="4"/>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1661" w:type="dxa"/>
          </w:tcPr>
          <w:p>
            <w:pPr>
              <w:numPr>
                <w:ilvl w:val="0"/>
                <w:numId w:val="0"/>
              </w:numPr>
              <w:spacing w:line="240" w:lineRule="auto"/>
              <w:jc w:val="center"/>
              <w:rPr>
                <w:rFonts w:hint="eastAsia" w:ascii="宋体" w:hAnsi="宋体" w:eastAsia="宋体" w:cs="宋体"/>
                <w:b w:val="0"/>
                <w:bCs w:val="0"/>
                <w:sz w:val="24"/>
                <w:szCs w:val="24"/>
                <w:vertAlign w:val="baseline"/>
                <w:lang w:val="en-US" w:eastAsia="zh-CN"/>
              </w:rPr>
            </w:pPr>
          </w:p>
          <w:p>
            <w:pPr>
              <w:numPr>
                <w:ilvl w:val="0"/>
                <w:numId w:val="0"/>
              </w:numPr>
              <w:spacing w:line="240" w:lineRule="auto"/>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单位登记</w:t>
            </w:r>
          </w:p>
          <w:p>
            <w:pPr>
              <w:numPr>
                <w:ilvl w:val="0"/>
                <w:numId w:val="0"/>
              </w:num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注册类型</w:t>
            </w:r>
          </w:p>
        </w:tc>
        <w:tc>
          <w:tcPr>
            <w:tcW w:w="704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国有及国有控股企业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集体企业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股份合作企业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联营企业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有限责任公司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股份有限公司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私营企业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港澳台投资企业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外商投资企业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其他企业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行政机关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事业单位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vMerge w:val="restart"/>
          </w:tcPr>
          <w:p>
            <w:pPr>
              <w:numPr>
                <w:ilvl w:val="0"/>
                <w:numId w:val="0"/>
              </w:numPr>
              <w:spacing w:line="360" w:lineRule="auto"/>
              <w:jc w:val="center"/>
              <w:rPr>
                <w:rFonts w:hint="eastAsia" w:ascii="宋体" w:hAnsi="宋体" w:eastAsia="宋体" w:cs="宋体"/>
                <w:b w:val="0"/>
                <w:bCs w:val="0"/>
                <w:sz w:val="24"/>
                <w:szCs w:val="24"/>
                <w:vertAlign w:val="baseline"/>
                <w:lang w:val="en-US" w:eastAsia="zh-CN"/>
              </w:rPr>
            </w:pPr>
          </w:p>
          <w:p>
            <w:pPr>
              <w:numPr>
                <w:ilvl w:val="0"/>
                <w:numId w:val="0"/>
              </w:numPr>
              <w:spacing w:line="36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人员情况</w:t>
            </w:r>
          </w:p>
        </w:tc>
        <w:tc>
          <w:tcPr>
            <w:tcW w:w="1673"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法定代表人</w:t>
            </w:r>
          </w:p>
        </w:tc>
        <w:tc>
          <w:tcPr>
            <w:tcW w:w="169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c>
          <w:tcPr>
            <w:tcW w:w="1954"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    务</w:t>
            </w:r>
          </w:p>
        </w:tc>
        <w:tc>
          <w:tcPr>
            <w:tcW w:w="1728"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661" w:type="dxa"/>
            <w:vMerge w:val="continue"/>
          </w:tcPr>
          <w:p>
            <w:pPr>
              <w:numPr>
                <w:ilvl w:val="0"/>
                <w:numId w:val="0"/>
              </w:numPr>
              <w:spacing w:line="480" w:lineRule="auto"/>
              <w:jc w:val="center"/>
              <w:rPr>
                <w:rFonts w:hint="eastAsia" w:ascii="宋体" w:hAnsi="宋体" w:eastAsia="宋体" w:cs="宋体"/>
                <w:b w:val="0"/>
                <w:bCs w:val="0"/>
                <w:sz w:val="24"/>
                <w:szCs w:val="24"/>
                <w:vertAlign w:val="baseline"/>
                <w:lang w:val="en-US" w:eastAsia="zh-CN"/>
              </w:rPr>
            </w:pPr>
          </w:p>
        </w:tc>
        <w:tc>
          <w:tcPr>
            <w:tcW w:w="1673" w:type="dxa"/>
            <w:vAlign w:val="top"/>
          </w:tcPr>
          <w:p>
            <w:pPr>
              <w:numPr>
                <w:ilvl w:val="0"/>
                <w:numId w:val="0"/>
              </w:numPr>
              <w:spacing w:line="480" w:lineRule="auto"/>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职工总数</w:t>
            </w:r>
          </w:p>
        </w:tc>
        <w:tc>
          <w:tcPr>
            <w:tcW w:w="1691" w:type="dxa"/>
            <w:vAlign w:val="top"/>
          </w:tcPr>
          <w:p>
            <w:pPr>
              <w:numPr>
                <w:ilvl w:val="0"/>
                <w:numId w:val="0"/>
              </w:numPr>
              <w:spacing w:line="480" w:lineRule="auto"/>
              <w:ind w:left="0" w:leftChars="0" w:firstLine="0" w:firstLineChars="0"/>
              <w:jc w:val="center"/>
              <w:rPr>
                <w:rFonts w:hint="default" w:ascii="宋体" w:hAnsi="宋体" w:eastAsia="宋体" w:cs="宋体"/>
                <w:b w:val="0"/>
                <w:bCs w:val="0"/>
                <w:kern w:val="2"/>
                <w:sz w:val="24"/>
                <w:szCs w:val="24"/>
                <w:vertAlign w:val="baseline"/>
                <w:lang w:val="en-US" w:eastAsia="zh-CN" w:bidi="ar-SA"/>
              </w:rPr>
            </w:pPr>
          </w:p>
        </w:tc>
        <w:tc>
          <w:tcPr>
            <w:tcW w:w="1954" w:type="dxa"/>
            <w:vAlign w:val="top"/>
          </w:tcPr>
          <w:p>
            <w:pPr>
              <w:numPr>
                <w:ilvl w:val="0"/>
                <w:numId w:val="0"/>
              </w:numPr>
              <w:spacing w:line="480" w:lineRule="auto"/>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本科以上人员数</w:t>
            </w:r>
          </w:p>
        </w:tc>
        <w:tc>
          <w:tcPr>
            <w:tcW w:w="1728"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vMerge w:val="restart"/>
          </w:tcPr>
          <w:p>
            <w:pPr>
              <w:numPr>
                <w:ilvl w:val="0"/>
                <w:numId w:val="0"/>
              </w:numPr>
              <w:spacing w:line="360" w:lineRule="auto"/>
              <w:jc w:val="center"/>
              <w:rPr>
                <w:rFonts w:hint="eastAsia" w:ascii="宋体" w:hAnsi="宋体" w:eastAsia="宋体" w:cs="宋体"/>
                <w:b w:val="0"/>
                <w:bCs w:val="0"/>
                <w:sz w:val="24"/>
                <w:szCs w:val="24"/>
                <w:vertAlign w:val="baseline"/>
                <w:lang w:val="en-US" w:eastAsia="zh-CN"/>
              </w:rPr>
            </w:pPr>
          </w:p>
          <w:p>
            <w:pPr>
              <w:numPr>
                <w:ilvl w:val="0"/>
                <w:numId w:val="0"/>
              </w:num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联络信息</w:t>
            </w:r>
          </w:p>
        </w:tc>
        <w:tc>
          <w:tcPr>
            <w:tcW w:w="1673" w:type="dxa"/>
            <w:vAlign w:val="top"/>
          </w:tcPr>
          <w:p>
            <w:pPr>
              <w:numPr>
                <w:ilvl w:val="0"/>
                <w:numId w:val="0"/>
              </w:numPr>
              <w:spacing w:line="480" w:lineRule="auto"/>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sz w:val="24"/>
                <w:szCs w:val="24"/>
                <w:vertAlign w:val="baseline"/>
                <w:lang w:val="en-US" w:eastAsia="zh-CN"/>
              </w:rPr>
              <w:t>固定联系人</w:t>
            </w:r>
          </w:p>
        </w:tc>
        <w:tc>
          <w:tcPr>
            <w:tcW w:w="1691" w:type="dxa"/>
            <w:vAlign w:val="top"/>
          </w:tcPr>
          <w:p>
            <w:pPr>
              <w:numPr>
                <w:ilvl w:val="0"/>
                <w:numId w:val="0"/>
              </w:numPr>
              <w:spacing w:line="480" w:lineRule="auto"/>
              <w:ind w:left="0" w:leftChars="0" w:firstLine="0" w:firstLineChars="0"/>
              <w:jc w:val="center"/>
              <w:rPr>
                <w:rFonts w:hint="default" w:ascii="宋体" w:hAnsi="宋体" w:eastAsia="宋体" w:cs="宋体"/>
                <w:b w:val="0"/>
                <w:bCs w:val="0"/>
                <w:kern w:val="2"/>
                <w:sz w:val="24"/>
                <w:szCs w:val="24"/>
                <w:vertAlign w:val="baseline"/>
                <w:lang w:val="en-US" w:eastAsia="zh-CN" w:bidi="ar-SA"/>
              </w:rPr>
            </w:pPr>
          </w:p>
        </w:tc>
        <w:tc>
          <w:tcPr>
            <w:tcW w:w="1954" w:type="dxa"/>
            <w:vAlign w:val="top"/>
          </w:tcPr>
          <w:p>
            <w:pPr>
              <w:numPr>
                <w:ilvl w:val="0"/>
                <w:numId w:val="0"/>
              </w:numPr>
              <w:spacing w:line="480" w:lineRule="auto"/>
              <w:ind w:left="0" w:leftChars="0" w:firstLine="0" w:firstLineChars="0"/>
              <w:jc w:val="center"/>
              <w:rPr>
                <w:rFonts w:hint="default"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手机号码</w:t>
            </w:r>
          </w:p>
        </w:tc>
        <w:tc>
          <w:tcPr>
            <w:tcW w:w="1728"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vMerge w:val="continue"/>
          </w:tcPr>
          <w:p>
            <w:pPr>
              <w:numPr>
                <w:ilvl w:val="0"/>
                <w:numId w:val="0"/>
              </w:numPr>
              <w:spacing w:line="480" w:lineRule="auto"/>
              <w:jc w:val="center"/>
              <w:rPr>
                <w:rFonts w:hint="eastAsia" w:ascii="宋体" w:hAnsi="宋体" w:eastAsia="宋体" w:cs="宋体"/>
                <w:b w:val="0"/>
                <w:bCs w:val="0"/>
                <w:sz w:val="24"/>
                <w:szCs w:val="24"/>
                <w:vertAlign w:val="baseline"/>
                <w:lang w:val="en-US" w:eastAsia="zh-CN"/>
              </w:rPr>
            </w:pPr>
          </w:p>
        </w:tc>
        <w:tc>
          <w:tcPr>
            <w:tcW w:w="1673"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邮箱地址</w:t>
            </w:r>
          </w:p>
        </w:tc>
        <w:tc>
          <w:tcPr>
            <w:tcW w:w="169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c>
          <w:tcPr>
            <w:tcW w:w="1954"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固话号码</w:t>
            </w:r>
          </w:p>
        </w:tc>
        <w:tc>
          <w:tcPr>
            <w:tcW w:w="1728"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61"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9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资产情况</w:t>
            </w:r>
          </w:p>
        </w:tc>
        <w:tc>
          <w:tcPr>
            <w:tcW w:w="1673" w:type="dxa"/>
          </w:tcPr>
          <w:p>
            <w:pPr>
              <w:numPr>
                <w:ilvl w:val="0"/>
                <w:numId w:val="0"/>
              </w:numPr>
              <w:spacing w:line="48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资产总额</w:t>
            </w:r>
          </w:p>
        </w:tc>
        <w:tc>
          <w:tcPr>
            <w:tcW w:w="1691" w:type="dxa"/>
          </w:tcPr>
          <w:p>
            <w:pPr>
              <w:numPr>
                <w:ilvl w:val="0"/>
                <w:numId w:val="0"/>
              </w:numPr>
              <w:spacing w:line="480" w:lineRule="auto"/>
              <w:jc w:val="center"/>
              <w:rPr>
                <w:rFonts w:hint="default" w:ascii="Times New Roman" w:hAnsi="Times New Roman" w:eastAsia="宋体" w:cs="Times New Roman"/>
                <w:b w:val="0"/>
                <w:bCs w:val="0"/>
                <w:sz w:val="24"/>
                <w:szCs w:val="24"/>
                <w:vertAlign w:val="baseline"/>
                <w:lang w:val="en-US" w:eastAsia="zh-CN"/>
              </w:rPr>
            </w:pPr>
          </w:p>
        </w:tc>
        <w:tc>
          <w:tcPr>
            <w:tcW w:w="1954" w:type="dxa"/>
          </w:tcPr>
          <w:p>
            <w:pPr>
              <w:numPr>
                <w:ilvl w:val="0"/>
                <w:numId w:val="0"/>
              </w:numPr>
              <w:spacing w:line="24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营业收入</w:t>
            </w:r>
          </w:p>
          <w:p>
            <w:pPr>
              <w:numPr>
                <w:ilvl w:val="0"/>
                <w:numId w:val="0"/>
              </w:numPr>
              <w:spacing w:line="24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（202</w:t>
            </w:r>
            <w:r>
              <w:rPr>
                <w:rFonts w:hint="eastAsia" w:ascii="Times New Roman" w:hAnsi="Times New Roman" w:eastAsia="宋体" w:cs="Times New Roman"/>
                <w:b w:val="0"/>
                <w:bCs w:val="0"/>
                <w:sz w:val="24"/>
                <w:szCs w:val="24"/>
                <w:vertAlign w:val="baseline"/>
                <w:lang w:val="en-US" w:eastAsia="zh-CN"/>
              </w:rPr>
              <w:t>3</w:t>
            </w:r>
            <w:r>
              <w:rPr>
                <w:rFonts w:hint="default" w:ascii="Times New Roman" w:hAnsi="Times New Roman" w:eastAsia="宋体" w:cs="Times New Roman"/>
                <w:b w:val="0"/>
                <w:bCs w:val="0"/>
                <w:sz w:val="24"/>
                <w:szCs w:val="24"/>
                <w:vertAlign w:val="baseline"/>
                <w:lang w:val="en-US" w:eastAsia="zh-CN"/>
              </w:rPr>
              <w:t>年）</w:t>
            </w:r>
          </w:p>
        </w:tc>
        <w:tc>
          <w:tcPr>
            <w:tcW w:w="1728"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61" w:type="dxa"/>
            <w:vMerge w:val="continue"/>
          </w:tcPr>
          <w:p>
            <w:pPr>
              <w:numPr>
                <w:ilvl w:val="0"/>
                <w:numId w:val="0"/>
              </w:numPr>
              <w:spacing w:line="480" w:lineRule="auto"/>
              <w:jc w:val="center"/>
              <w:rPr>
                <w:rFonts w:hint="eastAsia" w:ascii="宋体" w:hAnsi="宋体" w:eastAsia="宋体" w:cs="宋体"/>
                <w:b w:val="0"/>
                <w:bCs w:val="0"/>
                <w:sz w:val="24"/>
                <w:szCs w:val="24"/>
                <w:vertAlign w:val="baseline"/>
                <w:lang w:val="en-US" w:eastAsia="zh-CN"/>
              </w:rPr>
            </w:pPr>
          </w:p>
        </w:tc>
        <w:tc>
          <w:tcPr>
            <w:tcW w:w="1673" w:type="dxa"/>
          </w:tcPr>
          <w:p>
            <w:pPr>
              <w:numPr>
                <w:ilvl w:val="0"/>
                <w:numId w:val="0"/>
              </w:numPr>
              <w:spacing w:line="24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年度利润（202</w:t>
            </w:r>
            <w:r>
              <w:rPr>
                <w:rFonts w:hint="eastAsia" w:ascii="Times New Roman" w:hAnsi="Times New Roman" w:eastAsia="宋体" w:cs="Times New Roman"/>
                <w:b w:val="0"/>
                <w:bCs w:val="0"/>
                <w:sz w:val="24"/>
                <w:szCs w:val="24"/>
                <w:vertAlign w:val="baseline"/>
                <w:lang w:val="en-US" w:eastAsia="zh-CN"/>
              </w:rPr>
              <w:t>3</w:t>
            </w:r>
            <w:r>
              <w:rPr>
                <w:rFonts w:hint="default" w:ascii="Times New Roman" w:hAnsi="Times New Roman" w:eastAsia="宋体" w:cs="Times New Roman"/>
                <w:b w:val="0"/>
                <w:bCs w:val="0"/>
                <w:sz w:val="24"/>
                <w:szCs w:val="24"/>
                <w:vertAlign w:val="baseline"/>
                <w:lang w:val="en-US" w:eastAsia="zh-CN"/>
              </w:rPr>
              <w:t>年）</w:t>
            </w:r>
          </w:p>
        </w:tc>
        <w:tc>
          <w:tcPr>
            <w:tcW w:w="1691" w:type="dxa"/>
          </w:tcPr>
          <w:p>
            <w:pPr>
              <w:numPr>
                <w:ilvl w:val="0"/>
                <w:numId w:val="0"/>
              </w:numPr>
              <w:spacing w:line="480" w:lineRule="auto"/>
              <w:jc w:val="center"/>
              <w:rPr>
                <w:rFonts w:hint="default" w:ascii="Times New Roman" w:hAnsi="Times New Roman" w:eastAsia="宋体" w:cs="Times New Roman"/>
                <w:b w:val="0"/>
                <w:bCs w:val="0"/>
                <w:sz w:val="24"/>
                <w:szCs w:val="24"/>
                <w:vertAlign w:val="baseline"/>
                <w:lang w:val="en-US" w:eastAsia="zh-CN"/>
              </w:rPr>
            </w:pPr>
          </w:p>
        </w:tc>
        <w:tc>
          <w:tcPr>
            <w:tcW w:w="1954" w:type="dxa"/>
          </w:tcPr>
          <w:p>
            <w:pPr>
              <w:numPr>
                <w:ilvl w:val="0"/>
                <w:numId w:val="0"/>
              </w:numPr>
              <w:spacing w:line="24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上交税金</w:t>
            </w:r>
          </w:p>
          <w:p>
            <w:pPr>
              <w:numPr>
                <w:ilvl w:val="0"/>
                <w:numId w:val="0"/>
              </w:numPr>
              <w:spacing w:line="240" w:lineRule="auto"/>
              <w:jc w:val="center"/>
              <w:rPr>
                <w:rFonts w:hint="default" w:ascii="Times New Roman" w:hAnsi="Times New Roman" w:eastAsia="宋体" w:cs="Times New Roman"/>
                <w:b w:val="0"/>
                <w:bCs w:val="0"/>
                <w:sz w:val="24"/>
                <w:szCs w:val="24"/>
                <w:vertAlign w:val="baseline"/>
                <w:lang w:val="en-US" w:eastAsia="zh-CN"/>
              </w:rPr>
            </w:pPr>
            <w:r>
              <w:rPr>
                <w:rFonts w:hint="default" w:ascii="Times New Roman" w:hAnsi="Times New Roman" w:eastAsia="宋体" w:cs="Times New Roman"/>
                <w:b w:val="0"/>
                <w:bCs w:val="0"/>
                <w:sz w:val="24"/>
                <w:szCs w:val="24"/>
                <w:vertAlign w:val="baseline"/>
                <w:lang w:val="en-US" w:eastAsia="zh-CN"/>
              </w:rPr>
              <w:t>（202</w:t>
            </w:r>
            <w:r>
              <w:rPr>
                <w:rFonts w:hint="eastAsia" w:ascii="Times New Roman" w:hAnsi="Times New Roman" w:eastAsia="宋体" w:cs="Times New Roman"/>
                <w:b w:val="0"/>
                <w:bCs w:val="0"/>
                <w:sz w:val="24"/>
                <w:szCs w:val="24"/>
                <w:vertAlign w:val="baseline"/>
                <w:lang w:val="en-US" w:eastAsia="zh-CN"/>
              </w:rPr>
              <w:t>3</w:t>
            </w:r>
            <w:r>
              <w:rPr>
                <w:rFonts w:hint="default" w:ascii="Times New Roman" w:hAnsi="Times New Roman" w:eastAsia="宋体" w:cs="Times New Roman"/>
                <w:b w:val="0"/>
                <w:bCs w:val="0"/>
                <w:sz w:val="24"/>
                <w:szCs w:val="24"/>
                <w:vertAlign w:val="baseline"/>
                <w:lang w:val="en-US" w:eastAsia="zh-CN"/>
              </w:rPr>
              <w:t>年）</w:t>
            </w:r>
          </w:p>
        </w:tc>
        <w:tc>
          <w:tcPr>
            <w:tcW w:w="1728"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1661" w:type="dxa"/>
          </w:tcPr>
          <w:p>
            <w:pPr>
              <w:numPr>
                <w:ilvl w:val="0"/>
                <w:numId w:val="0"/>
              </w:numPr>
              <w:spacing w:line="480" w:lineRule="auto"/>
              <w:jc w:val="center"/>
              <w:rPr>
                <w:rFonts w:hint="eastAsia" w:ascii="宋体" w:hAnsi="宋体" w:eastAsia="宋体" w:cs="宋体"/>
                <w:b w:val="0"/>
                <w:bCs w:val="0"/>
                <w:sz w:val="24"/>
                <w:szCs w:val="24"/>
                <w:vertAlign w:val="baseline"/>
                <w:lang w:val="en-US" w:eastAsia="zh-CN"/>
              </w:rPr>
            </w:pPr>
          </w:p>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业务范围</w:t>
            </w:r>
          </w:p>
        </w:tc>
        <w:tc>
          <w:tcPr>
            <w:tcW w:w="7046" w:type="dxa"/>
            <w:gridSpan w:val="4"/>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661" w:type="dxa"/>
          </w:tcPr>
          <w:p>
            <w:pPr>
              <w:spacing w:line="240" w:lineRule="auto"/>
              <w:jc w:val="center"/>
              <w:rPr>
                <w:rFonts w:hint="eastAsia" w:ascii="宋体" w:hAnsi="宋体" w:eastAsia="宋体" w:cs="宋体"/>
                <w:sz w:val="24"/>
                <w:szCs w:val="24"/>
                <w:lang w:val="en-US" w:eastAsia="zh-CN"/>
              </w:rPr>
            </w:pPr>
          </w:p>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申报单位</w:t>
            </w:r>
          </w:p>
          <w:p>
            <w:p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sz w:val="24"/>
                <w:szCs w:val="24"/>
                <w:lang w:val="en-US" w:eastAsia="zh-CN"/>
              </w:rPr>
              <w:t>会籍情况</w:t>
            </w:r>
          </w:p>
        </w:tc>
        <w:tc>
          <w:tcPr>
            <w:tcW w:w="7046"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sym w:font="Wingdings 2" w:char="00A3"/>
            </w:r>
            <w:r>
              <w:rPr>
                <w:rFonts w:hint="default" w:ascii="宋体" w:hAnsi="宋体" w:eastAsia="宋体" w:cs="宋体"/>
                <w:b w:val="0"/>
                <w:bCs w:val="0"/>
                <w:sz w:val="24"/>
                <w:szCs w:val="24"/>
                <w:vertAlign w:val="baseline"/>
                <w:lang w:val="en-US" w:eastAsia="zh-CN"/>
              </w:rPr>
              <w:t xml:space="preserve">副理事长单位   </w:t>
            </w:r>
            <w:r>
              <w:rPr>
                <w:rFonts w:hint="default" w:ascii="宋体" w:hAnsi="宋体" w:eastAsia="宋体" w:cs="宋体"/>
                <w:b w:val="0"/>
                <w:bCs w:val="0"/>
                <w:sz w:val="24"/>
                <w:szCs w:val="24"/>
                <w:vertAlign w:val="baseline"/>
                <w:lang w:val="en-US" w:eastAsia="zh-CN"/>
              </w:rPr>
              <w:sym w:font="Wingdings 2" w:char="00A3"/>
            </w:r>
            <w:r>
              <w:rPr>
                <w:rFonts w:hint="default" w:ascii="宋体" w:hAnsi="宋体" w:eastAsia="宋体" w:cs="宋体"/>
                <w:b w:val="0"/>
                <w:bCs w:val="0"/>
                <w:sz w:val="24"/>
                <w:szCs w:val="24"/>
                <w:vertAlign w:val="baseline"/>
                <w:lang w:val="en-US" w:eastAsia="zh-CN"/>
              </w:rPr>
              <w:t>常务理事单位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val="0"/>
                <w:sz w:val="24"/>
                <w:szCs w:val="24"/>
                <w:vertAlign w:val="baseline"/>
                <w:lang w:val="en-US" w:eastAsia="zh-CN"/>
              </w:rPr>
            </w:pPr>
            <w:r>
              <w:rPr>
                <w:rFonts w:hint="default" w:ascii="宋体" w:hAnsi="宋体" w:eastAsia="宋体" w:cs="宋体"/>
                <w:b w:val="0"/>
                <w:bCs w:val="0"/>
                <w:sz w:val="24"/>
                <w:szCs w:val="24"/>
                <w:vertAlign w:val="baseline"/>
                <w:lang w:val="en-US" w:eastAsia="zh-CN"/>
              </w:rPr>
              <w:sym w:font="Wingdings 2" w:char="00A3"/>
            </w:r>
            <w:r>
              <w:rPr>
                <w:rFonts w:hint="default" w:ascii="宋体" w:hAnsi="宋体" w:eastAsia="宋体" w:cs="宋体"/>
                <w:b w:val="0"/>
                <w:bCs w:val="0"/>
                <w:sz w:val="24"/>
                <w:szCs w:val="24"/>
                <w:vertAlign w:val="baseline"/>
                <w:lang w:val="en-US" w:eastAsia="zh-CN"/>
              </w:rPr>
              <w:t xml:space="preserve">理事单位       </w:t>
            </w:r>
            <w:r>
              <w:rPr>
                <w:rFonts w:hint="default" w:ascii="宋体" w:hAnsi="宋体" w:eastAsia="宋体" w:cs="宋体"/>
                <w:b w:val="0"/>
                <w:bCs w:val="0"/>
                <w:sz w:val="24"/>
                <w:szCs w:val="24"/>
                <w:vertAlign w:val="baseline"/>
                <w:lang w:val="en-US" w:eastAsia="zh-CN"/>
              </w:rPr>
              <w:sym w:font="Wingdings 2" w:char="00A3"/>
            </w:r>
            <w:r>
              <w:rPr>
                <w:rFonts w:hint="default" w:ascii="宋体" w:hAnsi="宋体" w:eastAsia="宋体" w:cs="宋体"/>
                <w:b w:val="0"/>
                <w:bCs w:val="0"/>
                <w:sz w:val="24"/>
                <w:szCs w:val="24"/>
                <w:vertAlign w:val="baseline"/>
                <w:lang w:val="en-US" w:eastAsia="zh-CN"/>
              </w:rPr>
              <w:t xml:space="preserve">普通会员单位    </w:t>
            </w:r>
            <w:r>
              <w:rPr>
                <w:rFonts w:hint="default" w:ascii="宋体" w:hAnsi="宋体" w:eastAsia="宋体" w:cs="宋体"/>
                <w:b w:val="0"/>
                <w:bCs w:val="0"/>
                <w:sz w:val="24"/>
                <w:szCs w:val="24"/>
                <w:vertAlign w:val="baseline"/>
                <w:lang w:val="en-US" w:eastAsia="zh-CN"/>
              </w:rPr>
              <w:sym w:font="Wingdings 2" w:char="00A3"/>
            </w:r>
            <w:r>
              <w:rPr>
                <w:rFonts w:hint="default" w:ascii="宋体" w:hAnsi="宋体" w:eastAsia="宋体" w:cs="宋体"/>
                <w:b w:val="0"/>
                <w:bCs w:val="0"/>
                <w:sz w:val="24"/>
                <w:szCs w:val="24"/>
                <w:vertAlign w:val="baseline"/>
                <w:lang w:val="en-US" w:eastAsia="zh-CN"/>
              </w:rPr>
              <w:t>非会员单位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val="0"/>
                <w:sz w:val="24"/>
                <w:szCs w:val="24"/>
                <w:u w:val="single"/>
                <w:vertAlign w:val="baseline"/>
                <w:lang w:val="en-US" w:eastAsia="zh-CN"/>
              </w:rPr>
            </w:pPr>
            <w:r>
              <w:rPr>
                <w:rFonts w:hint="eastAsia" w:ascii="宋体" w:hAnsi="宋体" w:eastAsia="宋体" w:cs="宋体"/>
                <w:b w:val="0"/>
                <w:bCs w:val="0"/>
                <w:sz w:val="24"/>
                <w:szCs w:val="24"/>
                <w:vertAlign w:val="baseline"/>
                <w:lang w:val="en-US" w:eastAsia="zh-CN"/>
              </w:rPr>
              <w:t>隶属协会分支机构：</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val="0"/>
                <w:bCs w:val="0"/>
                <w:sz w:val="24"/>
                <w:szCs w:val="24"/>
                <w:vertAlign w:val="baseline"/>
                <w:lang w:val="en-US" w:eastAsia="zh-CN"/>
              </w:rPr>
              <w:t xml:space="preserve">  （没有填无）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vMerge w:val="restart"/>
          </w:tcPr>
          <w:p>
            <w:pPr>
              <w:numPr>
                <w:ilvl w:val="0"/>
                <w:numId w:val="0"/>
              </w:numPr>
              <w:spacing w:line="480" w:lineRule="auto"/>
              <w:jc w:val="center"/>
              <w:rPr>
                <w:rFonts w:hint="eastAsia" w:ascii="宋体" w:hAnsi="宋体" w:eastAsia="宋体" w:cs="宋体"/>
                <w:b w:val="0"/>
                <w:bCs w:val="0"/>
                <w:sz w:val="24"/>
                <w:szCs w:val="24"/>
                <w:vertAlign w:val="baseline"/>
                <w:lang w:val="en-US" w:eastAsia="zh-CN"/>
              </w:rPr>
            </w:pPr>
          </w:p>
          <w:p>
            <w:pPr>
              <w:numPr>
                <w:ilvl w:val="0"/>
                <w:numId w:val="0"/>
              </w:numPr>
              <w:spacing w:line="240" w:lineRule="auto"/>
              <w:jc w:val="center"/>
              <w:rPr>
                <w:rFonts w:hint="eastAsia" w:ascii="宋体" w:hAnsi="宋体" w:eastAsia="宋体" w:cs="宋体"/>
                <w:b w:val="0"/>
                <w:bCs w:val="0"/>
                <w:sz w:val="24"/>
                <w:szCs w:val="24"/>
                <w:vertAlign w:val="baseline"/>
                <w:lang w:val="en-US" w:eastAsia="zh-CN"/>
              </w:rPr>
            </w:pPr>
          </w:p>
          <w:p>
            <w:pPr>
              <w:numPr>
                <w:ilvl w:val="0"/>
                <w:numId w:val="0"/>
              </w:numPr>
              <w:spacing w:line="24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资质认证情况（限</w:t>
            </w:r>
            <w:r>
              <w:rPr>
                <w:rFonts w:hint="default" w:ascii="Times New Roman" w:hAnsi="Times New Roman" w:eastAsia="宋体" w:cs="Times New Roman"/>
                <w:b w:val="0"/>
                <w:bCs w:val="0"/>
                <w:sz w:val="24"/>
                <w:szCs w:val="24"/>
                <w:vertAlign w:val="baseline"/>
                <w:lang w:val="en-US" w:eastAsia="zh-CN"/>
              </w:rPr>
              <w:t>5</w:t>
            </w:r>
            <w:r>
              <w:rPr>
                <w:rFonts w:hint="eastAsia" w:ascii="宋体" w:hAnsi="宋体" w:eastAsia="宋体" w:cs="宋体"/>
                <w:b w:val="0"/>
                <w:bCs w:val="0"/>
                <w:sz w:val="24"/>
                <w:szCs w:val="24"/>
                <w:vertAlign w:val="baseline"/>
                <w:lang w:val="en-US" w:eastAsia="zh-CN"/>
              </w:rPr>
              <w:t>项）</w:t>
            </w:r>
          </w:p>
        </w:tc>
        <w:tc>
          <w:tcPr>
            <w:tcW w:w="1673" w:type="dxa"/>
          </w:tcPr>
          <w:p>
            <w:pPr>
              <w:numPr>
                <w:ilvl w:val="0"/>
                <w:numId w:val="0"/>
              </w:numPr>
              <w:spacing w:line="480" w:lineRule="auto"/>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资质证书类别</w:t>
            </w:r>
          </w:p>
        </w:tc>
        <w:tc>
          <w:tcPr>
            <w:tcW w:w="1691" w:type="dxa"/>
          </w:tcPr>
          <w:p>
            <w:pPr>
              <w:numPr>
                <w:ilvl w:val="0"/>
                <w:numId w:val="0"/>
              </w:numPr>
              <w:spacing w:line="480" w:lineRule="auto"/>
              <w:jc w:val="center"/>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通过认证时间</w:t>
            </w:r>
          </w:p>
        </w:tc>
        <w:tc>
          <w:tcPr>
            <w:tcW w:w="1954" w:type="dxa"/>
          </w:tcPr>
          <w:p>
            <w:pPr>
              <w:numPr>
                <w:ilvl w:val="0"/>
                <w:numId w:val="0"/>
              </w:numPr>
              <w:spacing w:line="480" w:lineRule="auto"/>
              <w:jc w:val="center"/>
              <w:rPr>
                <w:rFonts w:hint="default" w:ascii="Times New Roman" w:hAnsi="Times New Roman" w:eastAsia="宋体" w:cs="Times New Roman"/>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认证级别</w:t>
            </w:r>
          </w:p>
        </w:tc>
        <w:tc>
          <w:tcPr>
            <w:tcW w:w="1728"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认证机构名称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1" w:type="dxa"/>
            <w:vMerge w:val="continue"/>
          </w:tcPr>
          <w:p>
            <w:pPr>
              <w:numPr>
                <w:ilvl w:val="0"/>
                <w:numId w:val="0"/>
              </w:numPr>
              <w:spacing w:line="480" w:lineRule="auto"/>
              <w:jc w:val="center"/>
              <w:rPr>
                <w:rFonts w:hint="eastAsia" w:ascii="宋体" w:hAnsi="宋体" w:eastAsia="宋体" w:cs="宋体"/>
                <w:b w:val="0"/>
                <w:bCs w:val="0"/>
                <w:sz w:val="24"/>
                <w:szCs w:val="24"/>
                <w:vertAlign w:val="baseline"/>
                <w:lang w:val="en-US" w:eastAsia="zh-CN"/>
              </w:rPr>
            </w:pPr>
          </w:p>
        </w:tc>
        <w:tc>
          <w:tcPr>
            <w:tcW w:w="1673" w:type="dxa"/>
          </w:tcPr>
          <w:p>
            <w:pPr>
              <w:numPr>
                <w:ilvl w:val="0"/>
                <w:numId w:val="0"/>
              </w:numPr>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691" w:type="dxa"/>
          </w:tcPr>
          <w:p>
            <w:pPr>
              <w:numPr>
                <w:ilvl w:val="0"/>
                <w:numId w:val="0"/>
              </w:numPr>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954" w:type="dxa"/>
          </w:tcPr>
          <w:p>
            <w:pPr>
              <w:numPr>
                <w:ilvl w:val="0"/>
                <w:numId w:val="0"/>
              </w:numPr>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728" w:type="dxa"/>
          </w:tcPr>
          <w:p>
            <w:pPr>
              <w:numPr>
                <w:ilvl w:val="0"/>
                <w:numId w:val="0"/>
              </w:numPr>
              <w:spacing w:line="36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1" w:type="dxa"/>
            <w:vMerge w:val="continue"/>
          </w:tcPr>
          <w:p>
            <w:pPr>
              <w:numPr>
                <w:ilvl w:val="0"/>
                <w:numId w:val="0"/>
              </w:numPr>
              <w:spacing w:line="480" w:lineRule="auto"/>
              <w:jc w:val="center"/>
              <w:rPr>
                <w:rFonts w:hint="eastAsia" w:ascii="宋体" w:hAnsi="宋体" w:eastAsia="宋体" w:cs="宋体"/>
                <w:b w:val="0"/>
                <w:bCs w:val="0"/>
                <w:sz w:val="24"/>
                <w:szCs w:val="24"/>
                <w:vertAlign w:val="baseline"/>
                <w:lang w:val="en-US" w:eastAsia="zh-CN"/>
              </w:rPr>
            </w:pPr>
          </w:p>
        </w:tc>
        <w:tc>
          <w:tcPr>
            <w:tcW w:w="1673" w:type="dxa"/>
          </w:tcPr>
          <w:p>
            <w:pPr>
              <w:numPr>
                <w:ilvl w:val="0"/>
                <w:numId w:val="0"/>
              </w:numPr>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691" w:type="dxa"/>
          </w:tcPr>
          <w:p>
            <w:pPr>
              <w:numPr>
                <w:ilvl w:val="0"/>
                <w:numId w:val="0"/>
              </w:numPr>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954" w:type="dxa"/>
          </w:tcPr>
          <w:p>
            <w:pPr>
              <w:numPr>
                <w:ilvl w:val="0"/>
                <w:numId w:val="0"/>
              </w:numPr>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728" w:type="dxa"/>
          </w:tcPr>
          <w:p>
            <w:pPr>
              <w:numPr>
                <w:ilvl w:val="0"/>
                <w:numId w:val="0"/>
              </w:numPr>
              <w:spacing w:line="36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1" w:type="dxa"/>
            <w:vMerge w:val="continue"/>
          </w:tcPr>
          <w:p>
            <w:pPr>
              <w:numPr>
                <w:ilvl w:val="0"/>
                <w:numId w:val="0"/>
              </w:numPr>
              <w:spacing w:line="480" w:lineRule="auto"/>
              <w:jc w:val="center"/>
              <w:rPr>
                <w:rFonts w:hint="eastAsia" w:ascii="宋体" w:hAnsi="宋体" w:eastAsia="宋体" w:cs="宋体"/>
                <w:b w:val="0"/>
                <w:bCs w:val="0"/>
                <w:sz w:val="24"/>
                <w:szCs w:val="24"/>
                <w:vertAlign w:val="baseline"/>
                <w:lang w:val="en-US" w:eastAsia="zh-CN"/>
              </w:rPr>
            </w:pPr>
          </w:p>
        </w:tc>
        <w:tc>
          <w:tcPr>
            <w:tcW w:w="1673" w:type="dxa"/>
          </w:tcPr>
          <w:p>
            <w:pPr>
              <w:numPr>
                <w:ilvl w:val="0"/>
                <w:numId w:val="0"/>
              </w:numPr>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691" w:type="dxa"/>
          </w:tcPr>
          <w:p>
            <w:pPr>
              <w:numPr>
                <w:ilvl w:val="0"/>
                <w:numId w:val="0"/>
              </w:numPr>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954" w:type="dxa"/>
          </w:tcPr>
          <w:p>
            <w:pPr>
              <w:numPr>
                <w:ilvl w:val="0"/>
                <w:numId w:val="0"/>
              </w:numPr>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728" w:type="dxa"/>
          </w:tcPr>
          <w:p>
            <w:pPr>
              <w:numPr>
                <w:ilvl w:val="0"/>
                <w:numId w:val="0"/>
              </w:numPr>
              <w:spacing w:line="36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1" w:type="dxa"/>
            <w:vMerge w:val="continue"/>
          </w:tcPr>
          <w:p>
            <w:pPr>
              <w:numPr>
                <w:ilvl w:val="0"/>
                <w:numId w:val="0"/>
              </w:numPr>
              <w:spacing w:line="240" w:lineRule="auto"/>
              <w:jc w:val="center"/>
              <w:rPr>
                <w:rFonts w:hint="eastAsia" w:ascii="宋体" w:hAnsi="宋体" w:eastAsia="宋体" w:cs="宋体"/>
                <w:b w:val="0"/>
                <w:bCs w:val="0"/>
                <w:sz w:val="24"/>
                <w:szCs w:val="24"/>
                <w:vertAlign w:val="baseline"/>
                <w:lang w:val="en-US" w:eastAsia="zh-CN"/>
              </w:rPr>
            </w:pPr>
          </w:p>
        </w:tc>
        <w:tc>
          <w:tcPr>
            <w:tcW w:w="1673" w:type="dxa"/>
          </w:tcPr>
          <w:p>
            <w:pPr>
              <w:numPr>
                <w:ilvl w:val="0"/>
                <w:numId w:val="0"/>
              </w:numPr>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691" w:type="dxa"/>
          </w:tcPr>
          <w:p>
            <w:pPr>
              <w:numPr>
                <w:ilvl w:val="0"/>
                <w:numId w:val="0"/>
              </w:numPr>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954" w:type="dxa"/>
          </w:tcPr>
          <w:p>
            <w:pPr>
              <w:numPr>
                <w:ilvl w:val="0"/>
                <w:numId w:val="0"/>
              </w:numPr>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728" w:type="dxa"/>
          </w:tcPr>
          <w:p>
            <w:pPr>
              <w:numPr>
                <w:ilvl w:val="0"/>
                <w:numId w:val="0"/>
              </w:numPr>
              <w:spacing w:line="36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61" w:type="dxa"/>
            <w:vMerge w:val="continue"/>
          </w:tcPr>
          <w:p>
            <w:pPr>
              <w:numPr>
                <w:ilvl w:val="0"/>
                <w:numId w:val="0"/>
              </w:numPr>
              <w:spacing w:line="240" w:lineRule="auto"/>
              <w:jc w:val="center"/>
              <w:rPr>
                <w:rFonts w:hint="eastAsia" w:ascii="宋体" w:hAnsi="宋体" w:eastAsia="宋体" w:cs="宋体"/>
                <w:b w:val="0"/>
                <w:bCs w:val="0"/>
                <w:sz w:val="24"/>
                <w:szCs w:val="24"/>
                <w:vertAlign w:val="baseline"/>
                <w:lang w:val="en-US" w:eastAsia="zh-CN"/>
              </w:rPr>
            </w:pPr>
          </w:p>
        </w:tc>
        <w:tc>
          <w:tcPr>
            <w:tcW w:w="1673" w:type="dxa"/>
          </w:tcPr>
          <w:p>
            <w:pPr>
              <w:numPr>
                <w:ilvl w:val="0"/>
                <w:numId w:val="0"/>
              </w:numPr>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691" w:type="dxa"/>
          </w:tcPr>
          <w:p>
            <w:pPr>
              <w:numPr>
                <w:ilvl w:val="0"/>
                <w:numId w:val="0"/>
              </w:numPr>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954" w:type="dxa"/>
          </w:tcPr>
          <w:p>
            <w:pPr>
              <w:numPr>
                <w:ilvl w:val="0"/>
                <w:numId w:val="0"/>
              </w:numPr>
              <w:spacing w:line="360" w:lineRule="auto"/>
              <w:jc w:val="center"/>
              <w:rPr>
                <w:rFonts w:hint="default" w:ascii="Times New Roman" w:hAnsi="Times New Roman" w:eastAsia="宋体" w:cs="Times New Roman"/>
                <w:b w:val="0"/>
                <w:bCs w:val="0"/>
                <w:sz w:val="24"/>
                <w:szCs w:val="24"/>
                <w:vertAlign w:val="baseline"/>
                <w:lang w:val="en-US" w:eastAsia="zh-CN"/>
              </w:rPr>
            </w:pPr>
          </w:p>
        </w:tc>
        <w:tc>
          <w:tcPr>
            <w:tcW w:w="1728" w:type="dxa"/>
          </w:tcPr>
          <w:p>
            <w:pPr>
              <w:numPr>
                <w:ilvl w:val="0"/>
                <w:numId w:val="0"/>
              </w:numPr>
              <w:spacing w:line="360" w:lineRule="auto"/>
              <w:jc w:val="center"/>
              <w:rPr>
                <w:rFonts w:hint="default" w:ascii="宋体" w:hAnsi="宋体" w:eastAsia="宋体" w:cs="宋体"/>
                <w:b w:val="0"/>
                <w:bCs w:val="0"/>
                <w:sz w:val="24"/>
                <w:szCs w:val="24"/>
                <w:vertAlign w:val="baseline"/>
                <w:lang w:val="en-US" w:eastAsia="zh-CN"/>
              </w:rPr>
            </w:pPr>
          </w:p>
        </w:tc>
      </w:tr>
    </w:tbl>
    <w:p>
      <w:pPr>
        <w:numPr>
          <w:ilvl w:val="0"/>
          <w:numId w:val="0"/>
        </w:numPr>
        <w:spacing w:line="240" w:lineRule="auto"/>
        <w:jc w:val="both"/>
        <w:rPr>
          <w:rFonts w:hint="default" w:ascii="宋体" w:hAnsi="宋体" w:eastAsia="宋体" w:cs="宋体"/>
          <w:b/>
          <w:bCs/>
          <w:sz w:val="30"/>
          <w:szCs w:val="30"/>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2"/>
        </w:numPr>
        <w:spacing w:line="240" w:lineRule="auto"/>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推荐单位意见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3846"/>
        <w:gridCol w:w="13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宋体" w:eastAsia="宋体" w:cs="宋体"/>
                <w:b/>
                <w:bCs/>
                <w:sz w:val="30"/>
                <w:szCs w:val="30"/>
                <w:vertAlign w:val="baseline"/>
                <w:lang w:val="en-US" w:eastAsia="zh-CN"/>
              </w:rPr>
            </w:pPr>
            <w:r>
              <w:rPr>
                <w:rFonts w:hint="eastAsia" w:ascii="Times New Roman" w:hAnsi="Times New Roman" w:eastAsia="宋体" w:cs="Times New Roman"/>
                <w:sz w:val="24"/>
                <w:szCs w:val="24"/>
                <w:vertAlign w:val="baseline"/>
                <w:lang w:val="en-US" w:eastAsia="zh-CN"/>
              </w:rPr>
              <w:t>推荐单位</w:t>
            </w:r>
          </w:p>
        </w:tc>
        <w:tc>
          <w:tcPr>
            <w:tcW w:w="7129"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通讯地址</w:t>
            </w:r>
          </w:p>
        </w:tc>
        <w:tc>
          <w:tcPr>
            <w:tcW w:w="384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p>
        </w:tc>
        <w:tc>
          <w:tcPr>
            <w:tcW w:w="1391"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邮政编码</w:t>
            </w:r>
          </w:p>
        </w:tc>
        <w:tc>
          <w:tcPr>
            <w:tcW w:w="189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联 系 人</w:t>
            </w:r>
          </w:p>
        </w:tc>
        <w:tc>
          <w:tcPr>
            <w:tcW w:w="384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p>
        </w:tc>
        <w:tc>
          <w:tcPr>
            <w:tcW w:w="1391"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联系电话</w:t>
            </w:r>
          </w:p>
        </w:tc>
        <w:tc>
          <w:tcPr>
            <w:tcW w:w="189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电子邮箱</w:t>
            </w:r>
          </w:p>
        </w:tc>
        <w:tc>
          <w:tcPr>
            <w:tcW w:w="384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p>
        </w:tc>
        <w:tc>
          <w:tcPr>
            <w:tcW w:w="1391"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传    真</w:t>
            </w:r>
          </w:p>
        </w:tc>
        <w:tc>
          <w:tcPr>
            <w:tcW w:w="189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9" w:hRule="atLeast"/>
        </w:trPr>
        <w:tc>
          <w:tcPr>
            <w:tcW w:w="8522" w:type="dxa"/>
            <w:gridSpan w:val="4"/>
          </w:tcPr>
          <w:p>
            <w:pPr>
              <w:numPr>
                <w:ilvl w:val="0"/>
                <w:numId w:val="0"/>
              </w:numPr>
              <w:spacing w:line="600" w:lineRule="auto"/>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推荐意见（不超过500字）：</w:t>
            </w:r>
          </w:p>
          <w:p>
            <w:pPr>
              <w:numPr>
                <w:ilvl w:val="0"/>
                <w:numId w:val="0"/>
              </w:numPr>
              <w:spacing w:line="60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60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参考模板：我单位认真阅读了该单位申报书及附件材料，确认全部材料真实有效，相关栏目内容均符合生产力促进奖奖励工作办公室的填写要求。该单位【服务情况】......【服务实效】......【社会效益】......。对照生产力促进奖奖励办法相关申报条件，推荐该单位申报2023年度生产力促进（服务贡献）奖。）</w:t>
            </w: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推荐单位负责人签字：                          推荐单位（盖章）</w:t>
            </w:r>
          </w:p>
          <w:p>
            <w:pPr>
              <w:numPr>
                <w:ilvl w:val="0"/>
                <w:numId w:val="0"/>
              </w:numPr>
              <w:spacing w:line="240" w:lineRule="auto"/>
              <w:jc w:val="both"/>
              <w:rPr>
                <w:rFonts w:hint="eastAsia" w:ascii="宋体" w:hAnsi="宋体" w:eastAsia="宋体" w:cs="宋体"/>
                <w:b w:val="0"/>
                <w:bCs w:val="0"/>
                <w:sz w:val="21"/>
                <w:szCs w:val="21"/>
                <w:vertAlign w:val="baseline"/>
                <w:lang w:val="en-US" w:eastAsia="zh-CN"/>
              </w:rPr>
            </w:pPr>
          </w:p>
          <w:p>
            <w:pPr>
              <w:numPr>
                <w:ilvl w:val="0"/>
                <w:numId w:val="0"/>
              </w:numPr>
              <w:spacing w:line="240" w:lineRule="auto"/>
              <w:jc w:val="both"/>
              <w:rPr>
                <w:rFonts w:hint="default" w:ascii="Times New Roman" w:hAnsi="Times New Roman" w:eastAsia="宋体" w:cs="Times New Roman"/>
                <w:sz w:val="24"/>
                <w:szCs w:val="24"/>
                <w:vertAlign w:val="baseline"/>
                <w:lang w:val="en-US" w:eastAsia="zh-CN"/>
              </w:rPr>
            </w:pPr>
            <w:r>
              <w:rPr>
                <w:rFonts w:hint="eastAsia" w:ascii="宋体" w:hAnsi="宋体" w:eastAsia="宋体" w:cs="宋体"/>
                <w:b w:val="0"/>
                <w:bCs w:val="0"/>
                <w:sz w:val="21"/>
                <w:szCs w:val="21"/>
                <w:vertAlign w:val="baseline"/>
                <w:lang w:val="en-US" w:eastAsia="zh-CN"/>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trPr>
        <w:tc>
          <w:tcPr>
            <w:tcW w:w="852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2" w:firstLineChars="200"/>
              <w:jc w:val="both"/>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2"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4"/>
                <w:szCs w:val="24"/>
                <w:vertAlign w:val="baseline"/>
                <w:lang w:val="en-US" w:eastAsia="zh-CN"/>
              </w:rPr>
              <w:t>申报单位声明：</w:t>
            </w:r>
            <w:r>
              <w:rPr>
                <w:rFonts w:hint="eastAsia" w:ascii="宋体" w:hAnsi="宋体" w:eastAsia="宋体" w:cs="宋体"/>
                <w:b w:val="0"/>
                <w:bCs w:val="0"/>
                <w:sz w:val="21"/>
                <w:szCs w:val="21"/>
                <w:vertAlign w:val="baseline"/>
                <w:lang w:val="en-US" w:eastAsia="zh-CN"/>
              </w:rPr>
              <w:t>本单位遵守《生产力促进奖奖励办法》的有关规定和奖励办对推荐工作的具体要求，承诺遵守评审工作纪律，保证推荐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numPr>
                <w:ilvl w:val="0"/>
                <w:numId w:val="0"/>
              </w:numPr>
              <w:spacing w:line="240" w:lineRule="auto"/>
              <w:jc w:val="both"/>
              <w:rPr>
                <w:rFonts w:hint="eastAsia" w:ascii="宋体" w:hAnsi="宋体" w:eastAsia="宋体" w:cs="宋体"/>
                <w:b w:val="0"/>
                <w:bCs w:val="0"/>
                <w:sz w:val="21"/>
                <w:szCs w:val="21"/>
                <w:vertAlign w:val="baseline"/>
                <w:lang w:val="en-US" w:eastAsia="zh-CN"/>
              </w:rPr>
            </w:pPr>
          </w:p>
          <w:p>
            <w:pPr>
              <w:numPr>
                <w:ilvl w:val="0"/>
                <w:numId w:val="0"/>
              </w:numPr>
              <w:spacing w:line="240" w:lineRule="auto"/>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申报单位负责人签字：                          申报单位（盖章）</w:t>
            </w:r>
          </w:p>
          <w:p>
            <w:pPr>
              <w:numPr>
                <w:ilvl w:val="0"/>
                <w:numId w:val="0"/>
              </w:numPr>
              <w:spacing w:line="240" w:lineRule="auto"/>
              <w:jc w:val="both"/>
              <w:rPr>
                <w:rFonts w:hint="eastAsia" w:ascii="宋体" w:hAnsi="宋体" w:eastAsia="宋体" w:cs="宋体"/>
                <w:b w:val="0"/>
                <w:bCs w:val="0"/>
                <w:sz w:val="21"/>
                <w:szCs w:val="21"/>
                <w:vertAlign w:val="baseline"/>
                <w:lang w:val="en-US" w:eastAsia="zh-CN"/>
              </w:rPr>
            </w:pPr>
          </w:p>
          <w:p>
            <w:pPr>
              <w:numPr>
                <w:ilvl w:val="0"/>
                <w:numId w:val="0"/>
              </w:numPr>
              <w:spacing w:line="240" w:lineRule="auto"/>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年   月   日                                   年   月   日</w:t>
            </w:r>
          </w:p>
        </w:tc>
      </w:tr>
    </w:tbl>
    <w:p>
      <w:pPr>
        <w:numPr>
          <w:ilvl w:val="0"/>
          <w:numId w:val="0"/>
        </w:numPr>
        <w:spacing w:line="240" w:lineRule="auto"/>
        <w:jc w:val="both"/>
        <w:rPr>
          <w:rFonts w:hint="default" w:ascii="宋体" w:hAnsi="宋体" w:eastAsia="宋体" w:cs="宋体"/>
          <w:b/>
          <w:bCs/>
          <w:sz w:val="30"/>
          <w:szCs w:val="30"/>
          <w:lang w:val="en-US" w:eastAsia="zh-CN"/>
        </w:rPr>
      </w:pPr>
    </w:p>
    <w:p>
      <w:pPr>
        <w:numPr>
          <w:ilvl w:val="0"/>
          <w:numId w:val="2"/>
        </w:numPr>
        <w:spacing w:line="240" w:lineRule="auto"/>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单位概况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3"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r>
              <w:rPr>
                <w:rFonts w:hint="eastAsia" w:ascii="宋体" w:hAnsi="宋体" w:eastAsia="宋体" w:cs="宋体"/>
                <w:b w:val="0"/>
                <w:bCs w:val="0"/>
                <w:sz w:val="18"/>
                <w:szCs w:val="18"/>
                <w:vertAlign w:val="baseline"/>
                <w:lang w:val="en-US" w:eastAsia="zh-CN"/>
              </w:rPr>
              <w:t>（限5000字，并按填写内容顺序后附相应证明材料，请勿修改边框）</w:t>
            </w:r>
          </w:p>
        </w:tc>
      </w:tr>
    </w:tbl>
    <w:p>
      <w:pPr>
        <w:numPr>
          <w:ilvl w:val="0"/>
          <w:numId w:val="2"/>
        </w:numPr>
        <w:spacing w:line="240" w:lineRule="auto"/>
        <w:jc w:val="center"/>
        <w:rPr>
          <w:rFonts w:hint="default" w:ascii="宋体" w:hAnsi="宋体" w:eastAsia="宋体" w:cs="宋体"/>
          <w:b/>
          <w:bCs/>
          <w:sz w:val="30"/>
          <w:szCs w:val="30"/>
          <w:lang w:val="en-US" w:eastAsia="zh-CN"/>
        </w:rPr>
      </w:pPr>
      <w:r>
        <w:rPr>
          <w:rFonts w:hint="default" w:ascii="Times New Roman" w:hAnsi="Times New Roman" w:eastAsia="宋体" w:cs="Times New Roman"/>
          <w:b/>
          <w:bCs/>
          <w:sz w:val="30"/>
          <w:szCs w:val="30"/>
          <w:lang w:val="en-US" w:eastAsia="zh-CN"/>
        </w:rPr>
        <w:t>202</w:t>
      </w:r>
      <w:r>
        <w:rPr>
          <w:rFonts w:hint="eastAsia" w:ascii="Times New Roman" w:hAnsi="Times New Roman" w:eastAsia="宋体" w:cs="Times New Roman"/>
          <w:b/>
          <w:bCs/>
          <w:sz w:val="30"/>
          <w:szCs w:val="30"/>
          <w:lang w:val="en-US" w:eastAsia="zh-CN"/>
        </w:rPr>
        <w:t>3</w:t>
      </w:r>
      <w:r>
        <w:rPr>
          <w:rFonts w:hint="eastAsia" w:ascii="宋体" w:hAnsi="宋体" w:eastAsia="宋体" w:cs="宋体"/>
          <w:b/>
          <w:bCs/>
          <w:sz w:val="30"/>
          <w:szCs w:val="30"/>
          <w:lang w:val="en-US" w:eastAsia="zh-CN"/>
        </w:rPr>
        <w:t>年服务情况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3"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r>
              <w:rPr>
                <w:rFonts w:hint="eastAsia" w:ascii="宋体" w:hAnsi="宋体" w:eastAsia="宋体" w:cs="宋体"/>
                <w:b w:val="0"/>
                <w:bCs w:val="0"/>
                <w:sz w:val="18"/>
                <w:szCs w:val="18"/>
                <w:vertAlign w:val="baseline"/>
                <w:lang w:val="en-US" w:eastAsia="zh-CN"/>
              </w:rPr>
              <w:t>（不限字数，仅限2023年工作业绩、服务企业数量及相关情况，具体参考奖励办法中服务贡献奖的推荐条件，请勿修改边框）</w:t>
            </w:r>
          </w:p>
        </w:tc>
      </w:tr>
    </w:tbl>
    <w:p>
      <w:pPr>
        <w:numPr>
          <w:ilvl w:val="0"/>
          <w:numId w:val="2"/>
        </w:numPr>
        <w:spacing w:line="240" w:lineRule="auto"/>
        <w:jc w:val="center"/>
        <w:rPr>
          <w:rFonts w:hint="default" w:ascii="宋体" w:hAnsi="宋体" w:eastAsia="宋体" w:cs="宋体"/>
          <w:b/>
          <w:bCs/>
          <w:sz w:val="30"/>
          <w:szCs w:val="30"/>
          <w:lang w:val="en-US" w:eastAsia="zh-CN"/>
        </w:rPr>
      </w:pPr>
      <w:r>
        <w:rPr>
          <w:rFonts w:hint="eastAsia" w:ascii="Times New Roman" w:hAnsi="Times New Roman" w:eastAsia="宋体" w:cs="Times New Roman"/>
          <w:b/>
          <w:bCs/>
          <w:sz w:val="30"/>
          <w:szCs w:val="30"/>
          <w:lang w:val="en-US" w:eastAsia="zh-CN"/>
        </w:rPr>
        <w:t>社会效益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3"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r>
              <w:rPr>
                <w:rFonts w:hint="eastAsia" w:ascii="宋体" w:hAnsi="宋体" w:eastAsia="宋体" w:cs="宋体"/>
                <w:b w:val="0"/>
                <w:bCs w:val="0"/>
                <w:sz w:val="18"/>
                <w:szCs w:val="18"/>
                <w:vertAlign w:val="baseline"/>
                <w:lang w:val="en-US" w:eastAsia="zh-CN"/>
              </w:rPr>
              <w:t>（不限字数，仅限2023年社会效益相关情况，请勿修改边框）</w:t>
            </w:r>
          </w:p>
        </w:tc>
      </w:tr>
    </w:tbl>
    <w:p>
      <w:pPr>
        <w:numPr>
          <w:ilvl w:val="0"/>
          <w:numId w:val="2"/>
        </w:numPr>
        <w:spacing w:line="240" w:lineRule="auto"/>
        <w:jc w:val="center"/>
        <w:rPr>
          <w:rFonts w:hint="default"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必备附件</w:t>
      </w:r>
    </w:p>
    <w:p>
      <w:pPr>
        <w:numPr>
          <w:ilvl w:val="0"/>
          <w:numId w:val="0"/>
        </w:numPr>
        <w:spacing w:line="480" w:lineRule="auto"/>
        <w:ind w:leftChars="0"/>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w:t>
      </w:r>
      <w:r>
        <w:rPr>
          <w:rFonts w:hint="eastAsia" w:ascii="宋体" w:hAnsi="宋体" w:eastAsia="宋体" w:cs="宋体"/>
          <w:color w:val="000000"/>
          <w:kern w:val="0"/>
          <w:sz w:val="24"/>
          <w:szCs w:val="24"/>
          <w:lang w:val="en-US" w:eastAsia="zh-CN" w:bidi="ar"/>
        </w:rPr>
        <w:t>单位营业执照/单位法人登记证书副本复印件</w:t>
      </w:r>
      <w:r>
        <w:rPr>
          <w:rFonts w:hint="eastAsia" w:ascii="Times New Roman" w:hAnsi="Times New Roman" w:eastAsia="宋体" w:cs="Times New Roman"/>
          <w:sz w:val="24"/>
          <w:szCs w:val="24"/>
          <w:vertAlign w:val="baseline"/>
          <w:lang w:val="en-US" w:eastAsia="zh-CN"/>
        </w:rPr>
        <w:t>。</w:t>
      </w:r>
    </w:p>
    <w:p>
      <w:pPr>
        <w:numPr>
          <w:ilvl w:val="0"/>
          <w:numId w:val="0"/>
        </w:numPr>
        <w:spacing w:line="480" w:lineRule="auto"/>
        <w:ind w:leftChars="0"/>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2、单位2023年财务报表。</w:t>
      </w:r>
    </w:p>
    <w:p>
      <w:pPr>
        <w:numPr>
          <w:ilvl w:val="0"/>
          <w:numId w:val="0"/>
        </w:numPr>
        <w:spacing w:line="480" w:lineRule="auto"/>
        <w:ind w:leftChars="0"/>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3、单位2023年审计报告。</w:t>
      </w:r>
    </w:p>
    <w:p>
      <w:pPr>
        <w:numPr>
          <w:ilvl w:val="0"/>
          <w:numId w:val="0"/>
        </w:numPr>
        <w:spacing w:line="480" w:lineRule="auto"/>
        <w:ind w:leftChars="0"/>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4、单位2023年纳税证明。</w:t>
      </w:r>
    </w:p>
    <w:p>
      <w:pPr>
        <w:numPr>
          <w:ilvl w:val="0"/>
          <w:numId w:val="0"/>
        </w:numPr>
        <w:spacing w:line="480" w:lineRule="auto"/>
        <w:ind w:leftChars="0"/>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5、单位未被列入“严重违法失信企业名单”证明。</w:t>
      </w: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jc w:val="center"/>
        <w:rPr>
          <w:rFonts w:hint="eastAsia" w:ascii="华文中宋" w:hAnsi="华文中宋" w:eastAsia="华文中宋" w:cs="华文中宋"/>
          <w:sz w:val="72"/>
          <w:szCs w:val="72"/>
          <w:lang w:val="en-US" w:eastAsia="zh-CN"/>
        </w:rPr>
      </w:pPr>
      <w:r>
        <w:rPr>
          <w:rFonts w:hint="default" w:ascii="Times New Roman" w:hAnsi="Times New Roman" w:eastAsia="宋体" w:cs="Times New Roman"/>
          <w:b/>
          <w:bCs/>
          <w:sz w:val="44"/>
          <w:szCs w:val="52"/>
          <w:lang w:val="en-US" w:eastAsia="zh-CN"/>
        </w:rPr>
        <w:t>202</w:t>
      </w:r>
      <w:r>
        <w:rPr>
          <w:rFonts w:hint="eastAsia" w:ascii="Times New Roman" w:hAnsi="Times New Roman" w:eastAsia="宋体" w:cs="Times New Roman"/>
          <w:b/>
          <w:bCs/>
          <w:sz w:val="44"/>
          <w:szCs w:val="52"/>
          <w:lang w:val="en-US" w:eastAsia="zh-CN"/>
        </w:rPr>
        <w:t>3</w:t>
      </w:r>
      <w:r>
        <w:rPr>
          <w:rFonts w:hint="default" w:ascii="Times New Roman" w:hAnsi="Times New Roman" w:eastAsia="宋体" w:cs="Times New Roman"/>
          <w:b/>
          <w:bCs/>
          <w:sz w:val="44"/>
          <w:szCs w:val="52"/>
          <w:lang w:val="en-US" w:eastAsia="zh-CN"/>
        </w:rPr>
        <w:t>年度生产力促进（</w:t>
      </w:r>
      <w:r>
        <w:rPr>
          <w:rFonts w:hint="eastAsia" w:ascii="Times New Roman" w:hAnsi="Times New Roman" w:eastAsia="宋体" w:cs="Times New Roman"/>
          <w:b/>
          <w:bCs/>
          <w:sz w:val="44"/>
          <w:szCs w:val="52"/>
          <w:lang w:val="en-US" w:eastAsia="zh-CN"/>
        </w:rPr>
        <w:t>服务贡献</w:t>
      </w:r>
      <w:r>
        <w:rPr>
          <w:rFonts w:hint="default" w:ascii="Times New Roman" w:hAnsi="Times New Roman" w:eastAsia="宋体" w:cs="Times New Roman"/>
          <w:b/>
          <w:bCs/>
          <w:sz w:val="44"/>
          <w:szCs w:val="52"/>
          <w:lang w:val="en-US" w:eastAsia="zh-CN"/>
        </w:rPr>
        <w:t>）奖</w:t>
      </w:r>
    </w:p>
    <w:p>
      <w:pPr>
        <w:jc w:val="center"/>
        <w:rPr>
          <w:rFonts w:hint="eastAsia" w:ascii="Times New Roman" w:hAnsi="Times New Roman" w:eastAsia="宋体" w:cs="Times New Roman"/>
          <w:b/>
          <w:bCs/>
          <w:sz w:val="44"/>
          <w:szCs w:val="52"/>
          <w:lang w:val="en-US" w:eastAsia="zh-CN"/>
        </w:rPr>
      </w:pPr>
      <w:r>
        <w:rPr>
          <w:rFonts w:hint="eastAsia" w:ascii="Times New Roman" w:hAnsi="Times New Roman" w:eastAsia="宋体" w:cs="Times New Roman"/>
          <w:b/>
          <w:bCs/>
          <w:sz w:val="44"/>
          <w:szCs w:val="52"/>
          <w:lang w:val="en-US" w:eastAsia="zh-CN"/>
        </w:rPr>
        <w:t>申报书填写要求</w:t>
      </w:r>
    </w:p>
    <w:p>
      <w:pPr>
        <w:jc w:val="center"/>
        <w:rPr>
          <w:rFonts w:hint="eastAsia" w:ascii="Times New Roman" w:hAnsi="Times New Roman" w:eastAsia="宋体" w:cs="Times New Roman"/>
          <w:b/>
          <w:bCs/>
          <w:sz w:val="44"/>
          <w:szCs w:val="52"/>
          <w:lang w:val="en-US" w:eastAsia="zh-CN"/>
        </w:rPr>
      </w:pPr>
    </w:p>
    <w:p>
      <w:pPr>
        <w:numPr>
          <w:ilvl w:val="0"/>
          <w:numId w:val="0"/>
        </w:numPr>
        <w:spacing w:line="360" w:lineRule="auto"/>
        <w:ind w:leftChars="0"/>
        <w:jc w:val="both"/>
        <w:rPr>
          <w:rFonts w:hint="default" w:ascii="Times New Roman" w:hAnsi="Times New Roman" w:eastAsia="宋体" w:cs="Times New Roman"/>
          <w:b/>
          <w:bCs/>
          <w:sz w:val="32"/>
          <w:szCs w:val="32"/>
          <w:vertAlign w:val="baseline"/>
          <w:lang w:val="en-US" w:eastAsia="zh-CN"/>
        </w:rPr>
      </w:pPr>
      <w:r>
        <w:rPr>
          <w:rFonts w:hint="default" w:ascii="Times New Roman" w:hAnsi="Times New Roman" w:eastAsia="宋体" w:cs="Times New Roman"/>
          <w:b/>
          <w:bCs/>
          <w:sz w:val="32"/>
          <w:szCs w:val="32"/>
          <w:vertAlign w:val="baseline"/>
          <w:lang w:val="en-US" w:eastAsia="zh-CN"/>
        </w:rPr>
        <w:t>1 总体要求</w:t>
      </w:r>
    </w:p>
    <w:p>
      <w:pPr>
        <w:numPr>
          <w:ilvl w:val="0"/>
          <w:numId w:val="0"/>
        </w:numPr>
        <w:spacing w:line="360" w:lineRule="auto"/>
        <w:ind w:leftChars="0" w:firstLine="480" w:firstLineChars="200"/>
        <w:jc w:val="both"/>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生产力促进奖申报书</w:t>
      </w:r>
      <w:r>
        <w:rPr>
          <w:rFonts w:hint="default" w:ascii="Times New Roman" w:hAnsi="Times New Roman" w:eastAsia="宋体" w:cs="Times New Roman"/>
          <w:sz w:val="24"/>
          <w:szCs w:val="24"/>
          <w:vertAlign w:val="baseline"/>
          <w:lang w:val="en-US" w:eastAsia="zh-CN"/>
        </w:rPr>
        <w:t>是奖励办组织专家</w:t>
      </w:r>
      <w:r>
        <w:rPr>
          <w:rFonts w:hint="eastAsia" w:ascii="Times New Roman" w:hAnsi="Times New Roman" w:eastAsia="宋体" w:cs="Times New Roman"/>
          <w:sz w:val="24"/>
          <w:szCs w:val="24"/>
          <w:vertAlign w:val="baseline"/>
          <w:lang w:val="en-US" w:eastAsia="zh-CN"/>
        </w:rPr>
        <w:t>开展</w:t>
      </w:r>
      <w:r>
        <w:rPr>
          <w:rFonts w:hint="default" w:ascii="Times New Roman" w:hAnsi="Times New Roman" w:eastAsia="宋体" w:cs="Times New Roman"/>
          <w:sz w:val="24"/>
          <w:szCs w:val="24"/>
          <w:vertAlign w:val="baseline"/>
          <w:lang w:val="en-US" w:eastAsia="zh-CN"/>
        </w:rPr>
        <w:t>评审</w:t>
      </w:r>
      <w:r>
        <w:rPr>
          <w:rFonts w:hint="eastAsia" w:ascii="Times New Roman" w:hAnsi="Times New Roman" w:eastAsia="宋体" w:cs="Times New Roman"/>
          <w:sz w:val="24"/>
          <w:szCs w:val="24"/>
          <w:vertAlign w:val="baseline"/>
          <w:lang w:val="en-US" w:eastAsia="zh-CN"/>
        </w:rPr>
        <w:t>工作</w:t>
      </w:r>
      <w:r>
        <w:rPr>
          <w:rFonts w:hint="default" w:ascii="Times New Roman" w:hAnsi="Times New Roman" w:eastAsia="宋体" w:cs="Times New Roman"/>
          <w:sz w:val="24"/>
          <w:szCs w:val="24"/>
          <w:vertAlign w:val="baseline"/>
          <w:lang w:val="en-US" w:eastAsia="zh-CN"/>
        </w:rPr>
        <w:t>的基础文件和主要依据，申报</w:t>
      </w:r>
      <w:r>
        <w:rPr>
          <w:rFonts w:hint="eastAsia" w:ascii="Times New Roman" w:hAnsi="Times New Roman" w:eastAsia="宋体" w:cs="Times New Roman"/>
          <w:sz w:val="24"/>
          <w:szCs w:val="24"/>
          <w:vertAlign w:val="baseline"/>
          <w:lang w:val="en-US" w:eastAsia="zh-CN"/>
        </w:rPr>
        <w:t>单位</w:t>
      </w:r>
      <w:r>
        <w:rPr>
          <w:rFonts w:hint="default" w:ascii="Times New Roman" w:hAnsi="Times New Roman" w:eastAsia="宋体" w:cs="Times New Roman"/>
          <w:sz w:val="24"/>
          <w:szCs w:val="24"/>
          <w:vertAlign w:val="baseline"/>
          <w:lang w:val="en-US" w:eastAsia="zh-CN"/>
        </w:rPr>
        <w:t>和推荐单位应根据</w:t>
      </w:r>
      <w:r>
        <w:rPr>
          <w:rFonts w:hint="eastAsia" w:ascii="Times New Roman" w:hAnsi="Times New Roman" w:eastAsia="宋体" w:cs="Times New Roman"/>
          <w:sz w:val="24"/>
          <w:szCs w:val="24"/>
          <w:vertAlign w:val="baseline"/>
          <w:lang w:val="en-US" w:eastAsia="zh-CN"/>
        </w:rPr>
        <w:t>中国生产力促进中心协会</w:t>
      </w:r>
      <w:r>
        <w:rPr>
          <w:rFonts w:hint="default" w:ascii="Times New Roman" w:hAnsi="Times New Roman" w:eastAsia="宋体" w:cs="Times New Roman"/>
          <w:sz w:val="24"/>
          <w:szCs w:val="24"/>
          <w:vertAlign w:val="baseline"/>
          <w:lang w:val="en-US" w:eastAsia="zh-CN"/>
        </w:rPr>
        <w:t>本年度申报通知的要求，按照</w:t>
      </w:r>
      <w:r>
        <w:rPr>
          <w:rFonts w:hint="eastAsia" w:ascii="Times New Roman" w:hAnsi="Times New Roman" w:eastAsia="宋体" w:cs="Times New Roman"/>
          <w:sz w:val="24"/>
          <w:szCs w:val="24"/>
          <w:vertAlign w:val="baseline"/>
          <w:lang w:val="en-US" w:eastAsia="zh-CN"/>
        </w:rPr>
        <w:t>申报书</w:t>
      </w:r>
      <w:r>
        <w:rPr>
          <w:rFonts w:hint="default" w:ascii="Times New Roman" w:hAnsi="Times New Roman" w:eastAsia="宋体" w:cs="Times New Roman"/>
          <w:sz w:val="24"/>
          <w:szCs w:val="24"/>
          <w:vertAlign w:val="baseline"/>
          <w:lang w:val="en-US" w:eastAsia="zh-CN"/>
        </w:rPr>
        <w:t>设定的格式、栏目内容及所列标题等要求，完整如实填写。文字描述要精炼、准确、客观。凡不按规定的格式以及未完整填写相关栏目和项目的、未提交必备附件的，将视为形式审查不合格，并予以淘汰。</w:t>
      </w:r>
    </w:p>
    <w:p>
      <w:pPr>
        <w:numPr>
          <w:ilvl w:val="0"/>
          <w:numId w:val="0"/>
        </w:numPr>
        <w:spacing w:line="360" w:lineRule="auto"/>
        <w:ind w:leftChars="0"/>
        <w:jc w:val="both"/>
        <w:rPr>
          <w:rFonts w:hint="default" w:ascii="Times New Roman" w:hAnsi="Times New Roman" w:eastAsia="宋体" w:cs="Times New Roman"/>
          <w:b/>
          <w:bCs/>
          <w:sz w:val="32"/>
          <w:szCs w:val="32"/>
          <w:vertAlign w:val="baseline"/>
          <w:lang w:val="en-US" w:eastAsia="en-US"/>
        </w:rPr>
      </w:pPr>
      <w:r>
        <w:rPr>
          <w:rFonts w:hint="default" w:ascii="Times New Roman" w:hAnsi="Times New Roman" w:eastAsia="宋体" w:cs="Times New Roman"/>
          <w:b/>
          <w:bCs/>
          <w:sz w:val="32"/>
          <w:szCs w:val="32"/>
          <w:vertAlign w:val="baseline"/>
          <w:lang w:val="en-US" w:eastAsia="en-US"/>
        </w:rPr>
        <w:t xml:space="preserve">2 </w:t>
      </w:r>
      <w:r>
        <w:rPr>
          <w:rFonts w:hint="eastAsia" w:ascii="Times New Roman" w:hAnsi="Times New Roman" w:eastAsia="宋体" w:cs="Times New Roman"/>
          <w:b/>
          <w:bCs/>
          <w:sz w:val="32"/>
          <w:szCs w:val="32"/>
          <w:vertAlign w:val="baseline"/>
          <w:lang w:val="en-US" w:eastAsia="zh-CN"/>
        </w:rPr>
        <w:t>生产力促进（服务贡献）奖申报书</w:t>
      </w:r>
      <w:r>
        <w:rPr>
          <w:rFonts w:hint="default" w:ascii="Times New Roman" w:hAnsi="Times New Roman" w:eastAsia="宋体" w:cs="Times New Roman"/>
          <w:b/>
          <w:bCs/>
          <w:sz w:val="32"/>
          <w:szCs w:val="32"/>
          <w:vertAlign w:val="baseline"/>
          <w:lang w:val="en-US" w:eastAsia="en-US"/>
        </w:rPr>
        <w:t>填写具体要求</w:t>
      </w:r>
    </w:p>
    <w:p>
      <w:pPr>
        <w:numPr>
          <w:ilvl w:val="0"/>
          <w:numId w:val="0"/>
        </w:numPr>
        <w:spacing w:line="360" w:lineRule="auto"/>
        <w:ind w:firstLine="480" w:firstLineChars="200"/>
        <w:jc w:val="both"/>
        <w:rPr>
          <w:rFonts w:hint="eastAsia" w:ascii="Times New Roman" w:hAnsi="Times New Roman" w:eastAsia="宋体" w:cs="Times New Roman"/>
          <w:sz w:val="24"/>
          <w:szCs w:val="24"/>
          <w:vertAlign w:val="baseline"/>
          <w:lang w:val="en-US" w:eastAsia="en-US"/>
        </w:rPr>
      </w:pPr>
      <w:r>
        <w:rPr>
          <w:rFonts w:hint="eastAsia" w:ascii="Times New Roman" w:hAnsi="Times New Roman" w:eastAsia="宋体" w:cs="Times New Roman"/>
          <w:sz w:val="24"/>
          <w:szCs w:val="24"/>
          <w:vertAlign w:val="baseline"/>
          <w:lang w:val="en-US" w:eastAsia="zh-CN"/>
        </w:rPr>
        <w:t>申报书</w:t>
      </w:r>
      <w:r>
        <w:rPr>
          <w:rFonts w:hint="eastAsia" w:ascii="Times New Roman" w:hAnsi="Times New Roman" w:eastAsia="宋体" w:cs="Times New Roman"/>
          <w:sz w:val="24"/>
          <w:szCs w:val="24"/>
          <w:vertAlign w:val="baseline"/>
          <w:lang w:val="en-US" w:eastAsia="en-US"/>
        </w:rPr>
        <w:t>包括电子版和纸质版两种形式。主件和附件页面大小与A4纸相同；主件正文要求字体使用宋体，字号不小于小四号字，行距不小于18磅；标题和图表文字格式自行设置（建议以黑体、仿宋、楷体为主）。纸质版</w:t>
      </w:r>
      <w:r>
        <w:rPr>
          <w:rFonts w:hint="eastAsia" w:ascii="Times New Roman" w:hAnsi="Times New Roman" w:eastAsia="宋体" w:cs="Times New Roman"/>
          <w:sz w:val="24"/>
          <w:szCs w:val="24"/>
          <w:vertAlign w:val="baseline"/>
          <w:lang w:val="en-US" w:eastAsia="zh-CN"/>
        </w:rPr>
        <w:t>申报书</w:t>
      </w:r>
      <w:r>
        <w:rPr>
          <w:rFonts w:hint="eastAsia" w:ascii="Times New Roman" w:hAnsi="Times New Roman" w:eastAsia="宋体" w:cs="Times New Roman"/>
          <w:sz w:val="24"/>
          <w:szCs w:val="24"/>
          <w:vertAlign w:val="baseline"/>
          <w:lang w:val="en-US" w:eastAsia="en-US"/>
        </w:rPr>
        <w:t>内容应与电子版</w:t>
      </w:r>
      <w:r>
        <w:rPr>
          <w:rFonts w:hint="eastAsia" w:ascii="Times New Roman" w:hAnsi="Times New Roman" w:eastAsia="宋体" w:cs="Times New Roman"/>
          <w:sz w:val="24"/>
          <w:szCs w:val="24"/>
          <w:vertAlign w:val="baseline"/>
          <w:lang w:val="en-US" w:eastAsia="zh-CN"/>
        </w:rPr>
        <w:t>申报</w:t>
      </w:r>
      <w:r>
        <w:rPr>
          <w:rFonts w:hint="eastAsia" w:ascii="Times New Roman" w:hAnsi="Times New Roman" w:eastAsia="宋体" w:cs="Times New Roman"/>
          <w:sz w:val="24"/>
          <w:szCs w:val="24"/>
          <w:vertAlign w:val="baseline"/>
          <w:lang w:val="en-US" w:eastAsia="en-US"/>
        </w:rPr>
        <w:t>书一致。纸质版</w:t>
      </w:r>
      <w:r>
        <w:rPr>
          <w:rFonts w:hint="eastAsia" w:ascii="Times New Roman" w:hAnsi="Times New Roman" w:eastAsia="宋体" w:cs="Times New Roman"/>
          <w:sz w:val="24"/>
          <w:szCs w:val="24"/>
          <w:vertAlign w:val="baseline"/>
          <w:lang w:val="en-US" w:eastAsia="zh-CN"/>
        </w:rPr>
        <w:t>申报</w:t>
      </w:r>
      <w:r>
        <w:rPr>
          <w:rFonts w:hint="eastAsia" w:ascii="Times New Roman" w:hAnsi="Times New Roman" w:eastAsia="宋体" w:cs="Times New Roman"/>
          <w:sz w:val="24"/>
          <w:szCs w:val="24"/>
          <w:vertAlign w:val="baseline"/>
          <w:lang w:val="en-US" w:eastAsia="en-US"/>
        </w:rPr>
        <w:t>书及其附件应合并装订成册（装订顺序为</w:t>
      </w:r>
      <w:r>
        <w:rPr>
          <w:rFonts w:hint="eastAsia" w:ascii="Times New Roman" w:hAnsi="Times New Roman" w:eastAsia="宋体" w:cs="Times New Roman"/>
          <w:sz w:val="24"/>
          <w:szCs w:val="24"/>
          <w:vertAlign w:val="baseline"/>
          <w:lang w:val="en-US" w:eastAsia="zh-CN"/>
        </w:rPr>
        <w:t>申报书</w:t>
      </w:r>
      <w:r>
        <w:rPr>
          <w:rFonts w:hint="eastAsia" w:ascii="Times New Roman" w:hAnsi="Times New Roman" w:eastAsia="宋体" w:cs="Times New Roman"/>
          <w:sz w:val="24"/>
          <w:szCs w:val="24"/>
          <w:vertAlign w:val="baseline"/>
          <w:lang w:val="en-US" w:eastAsia="en-US"/>
        </w:rPr>
        <w:t>、编有页码的附件目录、附件，勿另加封面）。</w:t>
      </w:r>
    </w:p>
    <w:p>
      <w:pPr>
        <w:numPr>
          <w:ilvl w:val="0"/>
          <w:numId w:val="0"/>
        </w:numPr>
        <w:spacing w:line="360" w:lineRule="auto"/>
        <w:ind w:leftChars="0" w:firstLine="480" w:firstLineChars="200"/>
        <w:jc w:val="both"/>
        <w:rPr>
          <w:rFonts w:hint="eastAsia" w:ascii="Times New Roman" w:hAnsi="Times New Roman" w:eastAsia="宋体" w:cs="Times New Roman"/>
          <w:sz w:val="24"/>
          <w:szCs w:val="24"/>
          <w:vertAlign w:val="baseline"/>
          <w:lang w:val="en-US" w:eastAsia="en-US"/>
        </w:rPr>
      </w:pPr>
      <w:r>
        <w:rPr>
          <w:rFonts w:hint="eastAsia" w:ascii="Times New Roman" w:hAnsi="Times New Roman" w:eastAsia="宋体" w:cs="Times New Roman"/>
          <w:sz w:val="24"/>
          <w:szCs w:val="24"/>
          <w:vertAlign w:val="baseline"/>
          <w:lang w:val="en-US" w:eastAsia="zh-CN"/>
        </w:rPr>
        <w:t>申报</w:t>
      </w:r>
      <w:r>
        <w:rPr>
          <w:rFonts w:hint="eastAsia" w:ascii="Times New Roman" w:hAnsi="Times New Roman" w:eastAsia="宋体" w:cs="Times New Roman"/>
          <w:sz w:val="24"/>
          <w:szCs w:val="24"/>
          <w:vertAlign w:val="baseline"/>
          <w:lang w:val="en-US" w:eastAsia="en-US"/>
        </w:rPr>
        <w:t>材料不得填写涉及国家秘密的内容，不得提供标注密级的附件材料。</w:t>
      </w:r>
    </w:p>
    <w:p>
      <w:pPr>
        <w:numPr>
          <w:ilvl w:val="0"/>
          <w:numId w:val="0"/>
        </w:numPr>
        <w:spacing w:line="360" w:lineRule="auto"/>
        <w:jc w:val="both"/>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2.1 申报书封面</w:t>
      </w:r>
    </w:p>
    <w:p>
      <w:pPr>
        <w:numPr>
          <w:ilvl w:val="0"/>
          <w:numId w:val="0"/>
        </w:numPr>
        <w:spacing w:line="360" w:lineRule="auto"/>
        <w:jc w:val="both"/>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2.1.1 申报编号</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 xml:space="preserve">   </w:t>
      </w:r>
      <w:r>
        <w:rPr>
          <w:rFonts w:hint="eastAsia" w:ascii="Times New Roman" w:hAnsi="Times New Roman" w:eastAsia="宋体" w:cs="Times New Roman"/>
          <w:b w:val="0"/>
          <w:bCs w:val="0"/>
          <w:sz w:val="24"/>
          <w:szCs w:val="24"/>
          <w:vertAlign w:val="baseline"/>
          <w:lang w:val="en-US" w:eastAsia="zh-CN"/>
        </w:rPr>
        <w:t>由生产力促进奖奖励工作办公室生成，不需要申报单位填写。</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2.1.2</w:t>
      </w:r>
      <w:r>
        <w:rPr>
          <w:rFonts w:hint="eastAsia" w:ascii="Times New Roman" w:hAnsi="Times New Roman" w:eastAsia="宋体" w:cs="Times New Roman"/>
          <w:b w:val="0"/>
          <w:bCs w:val="0"/>
          <w:sz w:val="24"/>
          <w:szCs w:val="24"/>
          <w:vertAlign w:val="baseline"/>
          <w:lang w:val="en-US" w:eastAsia="zh-CN"/>
        </w:rPr>
        <w:t xml:space="preserve"> </w:t>
      </w:r>
      <w:r>
        <w:rPr>
          <w:rFonts w:hint="eastAsia" w:ascii="Times New Roman" w:hAnsi="Times New Roman" w:eastAsia="宋体" w:cs="Times New Roman"/>
          <w:b/>
          <w:bCs/>
          <w:sz w:val="24"/>
          <w:szCs w:val="24"/>
          <w:vertAlign w:val="baseline"/>
          <w:lang w:val="en-US" w:eastAsia="zh-CN"/>
        </w:rPr>
        <w:t>申报单位</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 xml:space="preserve">   填写申报单位名称 ，并加盖公章。</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2.1.3</w:t>
      </w:r>
      <w:r>
        <w:rPr>
          <w:rFonts w:hint="eastAsia" w:ascii="Times New Roman" w:hAnsi="Times New Roman" w:eastAsia="宋体" w:cs="Times New Roman"/>
          <w:b w:val="0"/>
          <w:bCs w:val="0"/>
          <w:sz w:val="24"/>
          <w:szCs w:val="24"/>
          <w:vertAlign w:val="baseline"/>
          <w:lang w:val="en-US" w:eastAsia="zh-CN"/>
        </w:rPr>
        <w:t xml:space="preserve"> </w:t>
      </w:r>
      <w:r>
        <w:rPr>
          <w:rFonts w:hint="eastAsia" w:ascii="Times New Roman" w:hAnsi="Times New Roman" w:eastAsia="宋体" w:cs="Times New Roman"/>
          <w:b/>
          <w:bCs/>
          <w:sz w:val="24"/>
          <w:szCs w:val="24"/>
          <w:vertAlign w:val="baseline"/>
          <w:lang w:val="en-US" w:eastAsia="zh-CN"/>
        </w:rPr>
        <w:t>推荐单位</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 xml:space="preserve">   具备自主申报资格的单位，此处需填写本单位名称，并加盖本单位公章；不具备自主申报资格的单位，此处需填推荐单位名称，并加盖推荐单位公章。</w:t>
      </w:r>
    </w:p>
    <w:p>
      <w:pPr>
        <w:numPr>
          <w:ilvl w:val="0"/>
          <w:numId w:val="0"/>
        </w:numPr>
        <w:spacing w:line="360" w:lineRule="auto"/>
        <w:jc w:val="both"/>
        <w:rPr>
          <w:rFonts w:hint="default" w:ascii="Times New Roman" w:hAnsi="Times New Roman" w:eastAsia="宋体" w:cs="Times New Roman"/>
          <w:b w:val="0"/>
          <w:bCs w:val="0"/>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2.2 基本情况表</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2.2.1 单位地址</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 xml:space="preserve">  填写申报单位的实际办公地址，非注册地址。</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2.2.2 单位登记注册类型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5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申报单位可登录国家企业信用信息公示系统或信用中国查询，并在列表选项中勾选相应类别。</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【国家企业信用信息公示系统】https://www.gsxt.gov.cn/index.html</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【信用中国】https://www.creditchina.gov.cn/</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2.2.3 申报单位会籍情况</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 xml:space="preserve">   此处指申报单位是否是中国生产力促进中心协会会员，并在会籍类别选项中选择相应类别，如隶属协会分支机构，请注明分支机构名称。</w:t>
      </w: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2.2.4</w:t>
      </w:r>
      <w:r>
        <w:rPr>
          <w:rFonts w:hint="eastAsia" w:ascii="Times New Roman" w:hAnsi="Times New Roman" w:eastAsia="宋体" w:cs="Times New Roman"/>
          <w:b w:val="0"/>
          <w:bCs w:val="0"/>
          <w:sz w:val="24"/>
          <w:szCs w:val="24"/>
          <w:vertAlign w:val="baseline"/>
          <w:lang w:val="en-US" w:eastAsia="zh-CN"/>
        </w:rPr>
        <w:t xml:space="preserve"> </w:t>
      </w:r>
      <w:r>
        <w:rPr>
          <w:rFonts w:hint="eastAsia" w:ascii="Times New Roman" w:hAnsi="Times New Roman" w:eastAsia="宋体" w:cs="Times New Roman"/>
          <w:b/>
          <w:bCs/>
          <w:sz w:val="24"/>
          <w:szCs w:val="24"/>
          <w:vertAlign w:val="baseline"/>
          <w:lang w:val="en-US" w:eastAsia="zh-CN"/>
        </w:rPr>
        <w:t>资质认证情况</w:t>
      </w: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 xml:space="preserve">   主要填写获得由国家认可的认证机构证明一个组织的产品、服务、管理体系符合相关标准、技术规范或其强制性要求的合格评定证书。亦可填写运营的平台、孵化基地等情况。</w:t>
      </w:r>
    </w:p>
    <w:p>
      <w:pPr>
        <w:numPr>
          <w:ilvl w:val="0"/>
          <w:numId w:val="0"/>
        </w:numPr>
        <w:spacing w:line="360" w:lineRule="auto"/>
        <w:jc w:val="both"/>
        <w:rPr>
          <w:rFonts w:hint="eastAsia" w:ascii="Times New Roman" w:hAnsi="Times New Roman" w:eastAsia="宋体" w:cs="Times New Roman"/>
          <w:b w:val="0"/>
          <w:bCs w:val="0"/>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2.3 推荐单位意见</w:t>
      </w:r>
    </w:p>
    <w:p>
      <w:pPr>
        <w:numPr>
          <w:ilvl w:val="0"/>
          <w:numId w:val="0"/>
        </w:numPr>
        <w:spacing w:line="360" w:lineRule="auto"/>
        <w:jc w:val="left"/>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2.3.1 推荐单位信息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均为必填项，无“传真”的填写“无”。</w:t>
      </w:r>
    </w:p>
    <w:p>
      <w:pPr>
        <w:numPr>
          <w:ilvl w:val="0"/>
          <w:numId w:val="0"/>
        </w:numPr>
        <w:spacing w:line="360" w:lineRule="auto"/>
        <w:jc w:val="left"/>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2.3.2</w:t>
      </w:r>
      <w:r>
        <w:rPr>
          <w:rFonts w:hint="eastAsia" w:ascii="Times New Roman" w:hAnsi="Times New Roman" w:eastAsia="宋体" w:cs="Times New Roman"/>
          <w:b w:val="0"/>
          <w:bCs w:val="0"/>
          <w:sz w:val="24"/>
          <w:szCs w:val="24"/>
          <w:vertAlign w:val="baseline"/>
          <w:lang w:val="en-US" w:eastAsia="zh-CN"/>
        </w:rPr>
        <w:t xml:space="preserve"> 推荐意见</w:t>
      </w:r>
    </w:p>
    <w:p>
      <w:pPr>
        <w:numPr>
          <w:ilvl w:val="0"/>
          <w:numId w:val="0"/>
        </w:numPr>
        <w:spacing w:line="360" w:lineRule="auto"/>
        <w:ind w:firstLine="480" w:firstLineChars="200"/>
        <w:jc w:val="both"/>
        <w:rPr>
          <w:rFonts w:hint="eastAsia" w:ascii="Times New Roman" w:hAnsi="Times New Roman" w:eastAsia="宋体" w:cs="Times New Roman"/>
          <w:b w:val="0"/>
          <w:bCs w:val="0"/>
          <w:sz w:val="24"/>
          <w:szCs w:val="24"/>
          <w:vertAlign w:val="baseline"/>
          <w:lang w:val="en-US" w:eastAsia="en-US"/>
        </w:rPr>
      </w:pPr>
      <w:r>
        <w:rPr>
          <w:rFonts w:hint="eastAsia" w:ascii="Times New Roman" w:hAnsi="Times New Roman" w:eastAsia="宋体" w:cs="Times New Roman"/>
          <w:b w:val="0"/>
          <w:bCs w:val="0"/>
          <w:sz w:val="24"/>
          <w:szCs w:val="24"/>
          <w:vertAlign w:val="baseline"/>
          <w:lang w:val="en-US" w:eastAsia="en-US"/>
        </w:rPr>
        <w:t>推荐单位意见不超过</w:t>
      </w:r>
      <w:r>
        <w:rPr>
          <w:rFonts w:hint="eastAsia" w:ascii="Times New Roman" w:hAnsi="Times New Roman" w:eastAsia="宋体" w:cs="Times New Roman"/>
          <w:b w:val="0"/>
          <w:bCs w:val="0"/>
          <w:sz w:val="24"/>
          <w:szCs w:val="24"/>
          <w:vertAlign w:val="baseline"/>
          <w:lang w:val="en-US" w:eastAsia="zh-CN"/>
        </w:rPr>
        <w:t>5</w:t>
      </w:r>
      <w:r>
        <w:rPr>
          <w:rFonts w:hint="eastAsia" w:ascii="Times New Roman" w:hAnsi="Times New Roman" w:eastAsia="宋体" w:cs="Times New Roman"/>
          <w:b w:val="0"/>
          <w:bCs w:val="0"/>
          <w:sz w:val="24"/>
          <w:szCs w:val="24"/>
          <w:vertAlign w:val="baseline"/>
          <w:lang w:val="en-US" w:eastAsia="en-US"/>
        </w:rPr>
        <w:t>00字，</w:t>
      </w:r>
      <w:r>
        <w:rPr>
          <w:rFonts w:hint="eastAsia" w:ascii="Times New Roman" w:hAnsi="Times New Roman" w:eastAsia="宋体" w:cs="Times New Roman"/>
          <w:b w:val="0"/>
          <w:bCs w:val="0"/>
          <w:sz w:val="24"/>
          <w:szCs w:val="24"/>
          <w:vertAlign w:val="baseline"/>
          <w:lang w:val="en-US" w:eastAsia="zh-CN"/>
        </w:rPr>
        <w:t>具备自主申报资格的单位，应由本单位自行填写；不具备自主申报资格的单位，</w:t>
      </w:r>
      <w:r>
        <w:rPr>
          <w:rFonts w:hint="eastAsia" w:ascii="Times New Roman" w:hAnsi="Times New Roman" w:eastAsia="宋体" w:cs="Times New Roman"/>
          <w:b w:val="0"/>
          <w:bCs w:val="0"/>
          <w:sz w:val="24"/>
          <w:szCs w:val="24"/>
          <w:vertAlign w:val="baseline"/>
          <w:lang w:val="en-US" w:eastAsia="en-US"/>
        </w:rPr>
        <w:t>应由推荐单位填写。推荐单位负责人在负责人签字处签字，推荐单位在盖章处盖章，以示承诺有关事项。推荐单位应认真审阅</w:t>
      </w:r>
      <w:r>
        <w:rPr>
          <w:rFonts w:hint="eastAsia" w:ascii="Times New Roman" w:hAnsi="Times New Roman" w:eastAsia="宋体" w:cs="Times New Roman"/>
          <w:b w:val="0"/>
          <w:bCs w:val="0"/>
          <w:sz w:val="24"/>
          <w:szCs w:val="24"/>
          <w:vertAlign w:val="baseline"/>
          <w:lang w:val="en-US" w:eastAsia="zh-CN"/>
        </w:rPr>
        <w:t>申报书</w:t>
      </w:r>
      <w:r>
        <w:rPr>
          <w:rFonts w:hint="eastAsia" w:ascii="Times New Roman" w:hAnsi="Times New Roman" w:eastAsia="宋体" w:cs="Times New Roman"/>
          <w:b w:val="0"/>
          <w:bCs w:val="0"/>
          <w:sz w:val="24"/>
          <w:szCs w:val="24"/>
          <w:vertAlign w:val="baseline"/>
          <w:lang w:val="en-US" w:eastAsia="en-US"/>
        </w:rPr>
        <w:t>材料，审查</w:t>
      </w:r>
      <w:r>
        <w:rPr>
          <w:rFonts w:hint="eastAsia" w:ascii="Times New Roman" w:hAnsi="Times New Roman" w:eastAsia="宋体" w:cs="Times New Roman"/>
          <w:b w:val="0"/>
          <w:bCs w:val="0"/>
          <w:sz w:val="24"/>
          <w:szCs w:val="24"/>
          <w:vertAlign w:val="baseline"/>
          <w:lang w:val="en-US" w:eastAsia="zh-CN"/>
        </w:rPr>
        <w:t>申报</w:t>
      </w:r>
      <w:r>
        <w:rPr>
          <w:rFonts w:hint="eastAsia" w:ascii="Times New Roman" w:hAnsi="Times New Roman" w:eastAsia="宋体" w:cs="Times New Roman"/>
          <w:b w:val="0"/>
          <w:bCs w:val="0"/>
          <w:sz w:val="24"/>
          <w:szCs w:val="24"/>
          <w:vertAlign w:val="baseline"/>
          <w:lang w:val="en-US" w:eastAsia="en-US"/>
        </w:rPr>
        <w:t>人资格。</w:t>
      </w:r>
    </w:p>
    <w:p>
      <w:pPr>
        <w:numPr>
          <w:ilvl w:val="0"/>
          <w:numId w:val="0"/>
        </w:numPr>
        <w:spacing w:line="360" w:lineRule="auto"/>
        <w:ind w:firstLine="480" w:firstLineChars="200"/>
        <w:jc w:val="both"/>
        <w:rPr>
          <w:rFonts w:hint="eastAsia" w:ascii="Times New Roman" w:hAnsi="Times New Roman" w:eastAsia="宋体" w:cs="Times New Roman"/>
          <w:b w:val="0"/>
          <w:bCs w:val="0"/>
          <w:sz w:val="24"/>
          <w:szCs w:val="24"/>
          <w:vertAlign w:val="baseline"/>
          <w:lang w:val="en-US" w:eastAsia="en-US"/>
        </w:rPr>
      </w:pPr>
      <w:r>
        <w:rPr>
          <w:rFonts w:hint="eastAsia" w:ascii="Times New Roman" w:hAnsi="Times New Roman" w:eastAsia="宋体" w:cs="Times New Roman"/>
          <w:b w:val="0"/>
          <w:bCs w:val="0"/>
          <w:sz w:val="24"/>
          <w:szCs w:val="24"/>
          <w:vertAlign w:val="baseline"/>
          <w:lang w:val="en-US" w:eastAsia="en-US"/>
        </w:rPr>
        <w:t>推荐意见应包括：确认推荐材料真实有效，确认相关栏目符合填写要求，推荐前的公示情况和异议处理情况，并对照</w:t>
      </w:r>
      <w:r>
        <w:rPr>
          <w:rFonts w:hint="eastAsia" w:ascii="Times New Roman" w:hAnsi="Times New Roman" w:eastAsia="宋体" w:cs="Times New Roman"/>
          <w:b w:val="0"/>
          <w:bCs w:val="0"/>
          <w:sz w:val="24"/>
          <w:szCs w:val="24"/>
          <w:vertAlign w:val="baseline"/>
          <w:lang w:val="en-US" w:eastAsia="zh-CN"/>
        </w:rPr>
        <w:t>生产力促进奖</w:t>
      </w:r>
      <w:r>
        <w:rPr>
          <w:rFonts w:hint="eastAsia" w:ascii="Times New Roman" w:hAnsi="Times New Roman" w:eastAsia="宋体" w:cs="Times New Roman"/>
          <w:b w:val="0"/>
          <w:bCs w:val="0"/>
          <w:sz w:val="24"/>
          <w:szCs w:val="24"/>
          <w:vertAlign w:val="baseline"/>
          <w:lang w:val="en-US" w:eastAsia="en-US"/>
        </w:rPr>
        <w:t>授奖条件，写明推荐理由。</w:t>
      </w:r>
    </w:p>
    <w:p>
      <w:pPr>
        <w:numPr>
          <w:ilvl w:val="0"/>
          <w:numId w:val="0"/>
        </w:numPr>
        <w:spacing w:line="360" w:lineRule="auto"/>
        <w:ind w:firstLine="480" w:firstLineChars="200"/>
        <w:jc w:val="both"/>
        <w:rPr>
          <w:rFonts w:hint="eastAsia" w:ascii="Times New Roman" w:hAnsi="Times New Roman" w:eastAsia="宋体" w:cs="Times New Roman"/>
          <w:b w:val="0"/>
          <w:bCs w:val="0"/>
          <w:sz w:val="24"/>
          <w:szCs w:val="24"/>
          <w:vertAlign w:val="baseline"/>
          <w:lang w:val="en-US" w:eastAsia="en-US"/>
        </w:rPr>
      </w:pPr>
      <w:r>
        <w:rPr>
          <w:rFonts w:hint="eastAsia" w:ascii="Times New Roman" w:hAnsi="Times New Roman" w:eastAsia="宋体" w:cs="Times New Roman"/>
          <w:b w:val="0"/>
          <w:bCs w:val="0"/>
          <w:sz w:val="24"/>
          <w:szCs w:val="24"/>
          <w:vertAlign w:val="baseline"/>
          <w:lang w:val="en-US" w:eastAsia="en-US"/>
        </w:rPr>
        <w:t>推荐意见必须按照模板填写：我单位认真审阅了该</w:t>
      </w:r>
      <w:r>
        <w:rPr>
          <w:rFonts w:hint="eastAsia" w:ascii="Times New Roman" w:hAnsi="Times New Roman" w:eastAsia="宋体" w:cs="Times New Roman"/>
          <w:b w:val="0"/>
          <w:bCs w:val="0"/>
          <w:sz w:val="24"/>
          <w:szCs w:val="24"/>
          <w:vertAlign w:val="baseline"/>
          <w:lang w:val="en-US" w:eastAsia="zh-CN"/>
        </w:rPr>
        <w:t>申报单位的申报书</w:t>
      </w:r>
      <w:r>
        <w:rPr>
          <w:rFonts w:hint="eastAsia" w:ascii="Times New Roman" w:hAnsi="Times New Roman" w:eastAsia="宋体" w:cs="Times New Roman"/>
          <w:b w:val="0"/>
          <w:bCs w:val="0"/>
          <w:sz w:val="24"/>
          <w:szCs w:val="24"/>
          <w:vertAlign w:val="baseline"/>
          <w:lang w:val="en-US" w:eastAsia="en-US"/>
        </w:rPr>
        <w:t>及附件材料，确认全部材料真实有效，相关栏目内容均符合</w:t>
      </w:r>
      <w:r>
        <w:rPr>
          <w:rFonts w:hint="eastAsia" w:ascii="Times New Roman" w:hAnsi="Times New Roman" w:eastAsia="宋体" w:cs="Times New Roman"/>
          <w:b w:val="0"/>
          <w:bCs w:val="0"/>
          <w:sz w:val="24"/>
          <w:szCs w:val="24"/>
          <w:vertAlign w:val="baseline"/>
          <w:lang w:val="en-US" w:eastAsia="zh-CN"/>
        </w:rPr>
        <w:t>生产力促进奖奖励工作办公室</w:t>
      </w:r>
      <w:r>
        <w:rPr>
          <w:rFonts w:hint="eastAsia" w:ascii="Times New Roman" w:hAnsi="Times New Roman" w:eastAsia="宋体" w:cs="Times New Roman"/>
          <w:b w:val="0"/>
          <w:bCs w:val="0"/>
          <w:sz w:val="24"/>
          <w:szCs w:val="24"/>
          <w:vertAlign w:val="baseline"/>
          <w:lang w:val="en-US" w:eastAsia="en-US"/>
        </w:rPr>
        <w:t>的填写要求。该</w:t>
      </w:r>
      <w:r>
        <w:rPr>
          <w:rFonts w:hint="eastAsia" w:ascii="Times New Roman" w:hAnsi="Times New Roman" w:eastAsia="宋体" w:cs="Times New Roman"/>
          <w:b w:val="0"/>
          <w:bCs w:val="0"/>
          <w:sz w:val="24"/>
          <w:szCs w:val="24"/>
          <w:vertAlign w:val="baseline"/>
          <w:lang w:val="en-US" w:eastAsia="zh-CN"/>
        </w:rPr>
        <w:t>申报单位</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服务情况</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服务实效</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社会效益</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等</w:t>
      </w:r>
      <w:r>
        <w:rPr>
          <w:rFonts w:hint="eastAsia" w:ascii="Times New Roman" w:hAnsi="Times New Roman" w:eastAsia="宋体" w:cs="Times New Roman"/>
          <w:b w:val="0"/>
          <w:bCs w:val="0"/>
          <w:sz w:val="24"/>
          <w:szCs w:val="24"/>
          <w:vertAlign w:val="baseline"/>
          <w:lang w:val="en-US" w:eastAsia="en-US"/>
        </w:rPr>
        <w:t>。对照</w:t>
      </w:r>
      <w:r>
        <w:rPr>
          <w:rFonts w:hint="eastAsia" w:ascii="Times New Roman" w:hAnsi="Times New Roman" w:eastAsia="宋体" w:cs="Times New Roman"/>
          <w:b w:val="0"/>
          <w:bCs w:val="0"/>
          <w:sz w:val="24"/>
          <w:szCs w:val="24"/>
          <w:vertAlign w:val="baseline"/>
          <w:lang w:val="en-US" w:eastAsia="zh-CN"/>
        </w:rPr>
        <w:t>生产力促进奖</w:t>
      </w:r>
      <w:r>
        <w:rPr>
          <w:rFonts w:hint="eastAsia" w:ascii="Times New Roman" w:hAnsi="Times New Roman" w:eastAsia="宋体" w:cs="Times New Roman"/>
          <w:b w:val="0"/>
          <w:bCs w:val="0"/>
          <w:sz w:val="24"/>
          <w:szCs w:val="24"/>
          <w:vertAlign w:val="baseline"/>
          <w:lang w:val="en-US" w:eastAsia="en-US"/>
        </w:rPr>
        <w:t>授奖条件，推荐该</w:t>
      </w:r>
      <w:r>
        <w:rPr>
          <w:rFonts w:hint="eastAsia" w:ascii="Times New Roman" w:hAnsi="Times New Roman" w:eastAsia="宋体" w:cs="Times New Roman"/>
          <w:b w:val="0"/>
          <w:bCs w:val="0"/>
          <w:sz w:val="24"/>
          <w:szCs w:val="24"/>
          <w:vertAlign w:val="baseline"/>
          <w:lang w:val="en-US" w:eastAsia="zh-CN"/>
        </w:rPr>
        <w:t>申报单位</w:t>
      </w:r>
      <w:r>
        <w:rPr>
          <w:rFonts w:hint="eastAsia" w:ascii="Times New Roman" w:hAnsi="Times New Roman" w:eastAsia="宋体" w:cs="Times New Roman"/>
          <w:b w:val="0"/>
          <w:bCs w:val="0"/>
          <w:sz w:val="24"/>
          <w:szCs w:val="24"/>
          <w:vertAlign w:val="baseline"/>
          <w:lang w:val="en-US" w:eastAsia="en-US"/>
        </w:rPr>
        <w:t>申报2023年度</w:t>
      </w:r>
      <w:r>
        <w:rPr>
          <w:rFonts w:hint="eastAsia" w:ascii="Times New Roman" w:hAnsi="Times New Roman" w:eastAsia="宋体" w:cs="Times New Roman"/>
          <w:b w:val="0"/>
          <w:bCs w:val="0"/>
          <w:sz w:val="24"/>
          <w:szCs w:val="24"/>
          <w:vertAlign w:val="baseline"/>
          <w:lang w:val="en-US" w:eastAsia="zh-CN"/>
        </w:rPr>
        <w:t>生产力促进（服务贡献）奖</w:t>
      </w:r>
      <w:r>
        <w:rPr>
          <w:rFonts w:hint="eastAsia" w:ascii="Times New Roman" w:hAnsi="Times New Roman" w:eastAsia="宋体" w:cs="Times New Roman"/>
          <w:b w:val="0"/>
          <w:bCs w:val="0"/>
          <w:sz w:val="24"/>
          <w:szCs w:val="24"/>
          <w:vertAlign w:val="baseline"/>
          <w:lang w:val="en-US" w:eastAsia="en-US"/>
        </w:rPr>
        <w:t>。</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2.3.3</w:t>
      </w:r>
      <w:r>
        <w:rPr>
          <w:rFonts w:hint="eastAsia" w:ascii="Times New Roman" w:hAnsi="Times New Roman" w:eastAsia="宋体" w:cs="Times New Roman"/>
          <w:b w:val="0"/>
          <w:bCs w:val="0"/>
          <w:sz w:val="24"/>
          <w:szCs w:val="24"/>
          <w:vertAlign w:val="baseline"/>
          <w:lang w:val="en-US" w:eastAsia="zh-CN"/>
        </w:rPr>
        <w:t xml:space="preserve"> </w:t>
      </w:r>
      <w:r>
        <w:rPr>
          <w:rFonts w:hint="eastAsia" w:ascii="Times New Roman" w:hAnsi="Times New Roman" w:eastAsia="宋体" w:cs="Times New Roman"/>
          <w:b/>
          <w:bCs/>
          <w:sz w:val="24"/>
          <w:szCs w:val="24"/>
          <w:vertAlign w:val="baseline"/>
          <w:lang w:val="en-US" w:eastAsia="zh-CN"/>
        </w:rPr>
        <w:t>申报单位声明</w:t>
      </w:r>
    </w:p>
    <w:p>
      <w:pPr>
        <w:numPr>
          <w:ilvl w:val="0"/>
          <w:numId w:val="0"/>
        </w:numPr>
        <w:spacing w:line="360" w:lineRule="auto"/>
        <w:ind w:firstLine="480" w:firstLineChars="200"/>
        <w:jc w:val="both"/>
        <w:rPr>
          <w:rFonts w:hint="eastAsia" w:ascii="Times New Roman" w:hAnsi="Times New Roman" w:eastAsia="宋体" w:cs="Times New Roman"/>
          <w:b w:val="0"/>
          <w:bCs w:val="0"/>
          <w:sz w:val="24"/>
          <w:szCs w:val="24"/>
          <w:vertAlign w:val="baseline"/>
          <w:lang w:val="en-US" w:eastAsia="en-US"/>
        </w:rPr>
      </w:pPr>
      <w:r>
        <w:rPr>
          <w:rFonts w:hint="eastAsia" w:ascii="Times New Roman" w:hAnsi="Times New Roman" w:eastAsia="宋体" w:cs="Times New Roman"/>
          <w:b w:val="0"/>
          <w:bCs w:val="0"/>
          <w:sz w:val="24"/>
          <w:szCs w:val="24"/>
          <w:vertAlign w:val="baseline"/>
          <w:lang w:val="en-US" w:eastAsia="zh-CN"/>
        </w:rPr>
        <w:t>申报</w:t>
      </w:r>
      <w:r>
        <w:rPr>
          <w:rFonts w:hint="eastAsia" w:ascii="Times New Roman" w:hAnsi="Times New Roman" w:eastAsia="宋体" w:cs="Times New Roman"/>
          <w:b w:val="0"/>
          <w:bCs w:val="0"/>
          <w:sz w:val="24"/>
          <w:szCs w:val="24"/>
          <w:vertAlign w:val="baseline"/>
          <w:lang w:val="en-US" w:eastAsia="en-US"/>
        </w:rPr>
        <w:t>单位负责人在“声明”栏的负责人签字处签字，</w:t>
      </w:r>
      <w:r>
        <w:rPr>
          <w:rFonts w:hint="eastAsia" w:ascii="Times New Roman" w:hAnsi="Times New Roman" w:eastAsia="宋体" w:cs="Times New Roman"/>
          <w:b w:val="0"/>
          <w:bCs w:val="0"/>
          <w:sz w:val="24"/>
          <w:szCs w:val="24"/>
          <w:vertAlign w:val="baseline"/>
          <w:lang w:val="en-US" w:eastAsia="zh-CN"/>
        </w:rPr>
        <w:t>申报</w:t>
      </w:r>
      <w:r>
        <w:rPr>
          <w:rFonts w:hint="eastAsia" w:ascii="Times New Roman" w:hAnsi="Times New Roman" w:eastAsia="宋体" w:cs="Times New Roman"/>
          <w:b w:val="0"/>
          <w:bCs w:val="0"/>
          <w:sz w:val="24"/>
          <w:szCs w:val="24"/>
          <w:vertAlign w:val="baseline"/>
          <w:lang w:val="en-US" w:eastAsia="en-US"/>
        </w:rPr>
        <w:t>单位在盖章处盖章，以示承诺有关事项。</w:t>
      </w:r>
    </w:p>
    <w:p>
      <w:pPr>
        <w:numPr>
          <w:ilvl w:val="0"/>
          <w:numId w:val="0"/>
        </w:numPr>
        <w:spacing w:line="360" w:lineRule="auto"/>
        <w:jc w:val="both"/>
        <w:rPr>
          <w:rFonts w:hint="default"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2.4 单位概况</w:t>
      </w:r>
    </w:p>
    <w:p>
      <w:pPr>
        <w:numPr>
          <w:ilvl w:val="0"/>
          <w:numId w:val="0"/>
        </w:numPr>
        <w:spacing w:line="360" w:lineRule="auto"/>
        <w:ind w:firstLine="480" w:firstLineChars="200"/>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不超过 5000 字（请勿修改申报书的页边距）。可考虑从单位简介、单位架构、服务团队、运营模式、运行机制、服务平台、服务成效、经营状况等方面简明准确地阐述。</w:t>
      </w:r>
    </w:p>
    <w:p>
      <w:pPr>
        <w:numPr>
          <w:ilvl w:val="0"/>
          <w:numId w:val="0"/>
        </w:numPr>
        <w:spacing w:line="360" w:lineRule="auto"/>
        <w:jc w:val="both"/>
        <w:rPr>
          <w:rFonts w:hint="default"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2.5 2023年服务情况</w:t>
      </w:r>
    </w:p>
    <w:p>
      <w:pPr>
        <w:numPr>
          <w:ilvl w:val="0"/>
          <w:numId w:val="0"/>
        </w:numPr>
        <w:spacing w:line="360" w:lineRule="auto"/>
        <w:ind w:firstLine="480" w:firstLineChars="200"/>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不限字数。仅限2023年工作业绩、服务企业数量及相关情况。可考虑从为企业提供科技创新服务（技术咨询、科技平台搭建、供需对接、人才交流、培训教育等）、教育培训、咨询诊断、服务平台、服务案例、服务反馈等方面简明准确地阐述。相应的证明材料按照附件目录在附件中提供。</w:t>
      </w:r>
    </w:p>
    <w:p>
      <w:pPr>
        <w:numPr>
          <w:ilvl w:val="0"/>
          <w:numId w:val="0"/>
        </w:numPr>
        <w:spacing w:line="360" w:lineRule="auto"/>
        <w:jc w:val="both"/>
        <w:rPr>
          <w:rFonts w:hint="default" w:ascii="Times New Roman" w:hAnsi="Times New Roman" w:eastAsia="宋体" w:cs="Times New Roman"/>
          <w:b w:val="0"/>
          <w:bCs w:val="0"/>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2.6 社会效益</w:t>
      </w:r>
    </w:p>
    <w:p>
      <w:pPr>
        <w:numPr>
          <w:ilvl w:val="0"/>
          <w:numId w:val="0"/>
        </w:numPr>
        <w:spacing w:line="360" w:lineRule="auto"/>
        <w:ind w:firstLine="480" w:firstLineChars="200"/>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不限字数</w:t>
      </w:r>
      <w:r>
        <w:rPr>
          <w:rFonts w:hint="eastAsia" w:ascii="Times New Roman" w:hAnsi="Times New Roman" w:eastAsia="宋体" w:cs="Times New Roman"/>
          <w:b w:val="0"/>
          <w:bCs w:val="0"/>
          <w:sz w:val="24"/>
          <w:szCs w:val="24"/>
          <w:vertAlign w:val="baseline"/>
          <w:lang w:val="en-US" w:eastAsia="en-US"/>
        </w:rPr>
        <w:t>。应简明、准确地阐述</w:t>
      </w:r>
      <w:r>
        <w:rPr>
          <w:rFonts w:hint="eastAsia" w:ascii="Times New Roman" w:hAnsi="Times New Roman" w:eastAsia="宋体" w:cs="Times New Roman"/>
          <w:b w:val="0"/>
          <w:bCs w:val="0"/>
          <w:sz w:val="24"/>
          <w:szCs w:val="24"/>
          <w:vertAlign w:val="baseline"/>
          <w:lang w:val="en-US" w:eastAsia="zh-CN"/>
        </w:rPr>
        <w:t>2023年服务社会、服务行业</w:t>
      </w:r>
      <w:r>
        <w:rPr>
          <w:rFonts w:hint="eastAsia" w:ascii="Times New Roman" w:hAnsi="Times New Roman" w:eastAsia="宋体" w:cs="Times New Roman"/>
          <w:b w:val="0"/>
          <w:bCs w:val="0"/>
          <w:sz w:val="24"/>
          <w:szCs w:val="24"/>
          <w:vertAlign w:val="baseline"/>
          <w:lang w:val="en-US" w:eastAsia="en-US"/>
        </w:rPr>
        <w:t>等</w:t>
      </w:r>
      <w:r>
        <w:rPr>
          <w:rFonts w:hint="eastAsia" w:ascii="Times New Roman" w:hAnsi="Times New Roman" w:eastAsia="宋体" w:cs="Times New Roman"/>
          <w:b w:val="0"/>
          <w:bCs w:val="0"/>
          <w:sz w:val="24"/>
          <w:szCs w:val="24"/>
          <w:vertAlign w:val="baseline"/>
          <w:lang w:val="en-US" w:eastAsia="zh-CN"/>
        </w:rPr>
        <w:t>情况</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相应的证明材料按照附件目录在附件中提供。</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8"/>
          <w:szCs w:val="28"/>
          <w:vertAlign w:val="baseline"/>
          <w:lang w:val="en-US" w:eastAsia="zh-CN"/>
        </w:rPr>
        <w:t>2.7 必备附件</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 xml:space="preserve">2.7.1 </w:t>
      </w:r>
      <w:r>
        <w:rPr>
          <w:rFonts w:hint="eastAsia" w:ascii="Times New Roman" w:hAnsi="Times New Roman" w:eastAsia="宋体" w:cs="Times New Roman"/>
          <w:b w:val="0"/>
          <w:bCs w:val="0"/>
          <w:sz w:val="24"/>
          <w:szCs w:val="24"/>
          <w:vertAlign w:val="baseline"/>
          <w:lang w:val="en-US" w:eastAsia="zh-CN"/>
        </w:rPr>
        <w:t>纳税证明：文书式完税证明可通过电子税务局【我要办税】—【证明开具】—【开具税收完税证明（文书式）】查询开具。</w:t>
      </w: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 xml:space="preserve">2.7.2 </w:t>
      </w:r>
      <w:r>
        <w:rPr>
          <w:rFonts w:hint="eastAsia" w:ascii="Times New Roman" w:hAnsi="Times New Roman" w:eastAsia="宋体" w:cs="Times New Roman"/>
          <w:b w:val="0"/>
          <w:bCs w:val="0"/>
          <w:sz w:val="24"/>
          <w:szCs w:val="24"/>
          <w:vertAlign w:val="baseline"/>
          <w:lang w:val="en-US" w:eastAsia="zh-CN"/>
        </w:rPr>
        <w:t>未被列入“严重违法失信企业名单”证明：申报单位可登录信用中国（https://www.creditchina.gov.cn/）查询下载【法人和非法人组织公共信用信息报告】。</w:t>
      </w:r>
    </w:p>
    <w:p>
      <w:pPr>
        <w:numPr>
          <w:ilvl w:val="0"/>
          <w:numId w:val="0"/>
        </w:numPr>
        <w:spacing w:line="360" w:lineRule="auto"/>
        <w:jc w:val="both"/>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2.8</w:t>
      </w:r>
      <w:r>
        <w:rPr>
          <w:rFonts w:hint="eastAsia" w:ascii="Times New Roman" w:hAnsi="Times New Roman" w:eastAsia="宋体" w:cs="Times New Roman"/>
          <w:b w:val="0"/>
          <w:bCs w:val="0"/>
          <w:sz w:val="28"/>
          <w:szCs w:val="28"/>
          <w:vertAlign w:val="baseline"/>
          <w:lang w:val="en-US" w:eastAsia="zh-CN"/>
        </w:rPr>
        <w:t xml:space="preserve"> </w:t>
      </w:r>
      <w:r>
        <w:rPr>
          <w:rFonts w:hint="eastAsia" w:ascii="Times New Roman" w:hAnsi="Times New Roman" w:eastAsia="宋体" w:cs="Times New Roman"/>
          <w:b/>
          <w:bCs/>
          <w:sz w:val="28"/>
          <w:szCs w:val="28"/>
          <w:vertAlign w:val="baseline"/>
          <w:lang w:val="en-US" w:eastAsia="zh-CN"/>
        </w:rPr>
        <w:t>附件要求</w:t>
      </w: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 xml:space="preserve">2.8.1 </w:t>
      </w:r>
      <w:r>
        <w:rPr>
          <w:rFonts w:hint="eastAsia" w:ascii="Times New Roman" w:hAnsi="Times New Roman" w:eastAsia="宋体" w:cs="Times New Roman"/>
          <w:b w:val="0"/>
          <w:bCs w:val="0"/>
          <w:sz w:val="24"/>
          <w:szCs w:val="24"/>
          <w:vertAlign w:val="baseline"/>
          <w:lang w:val="en-US" w:eastAsia="zh-CN"/>
        </w:rPr>
        <w:t>按下述要求提交附件材料的纸质版和电子版。</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2.8.2</w:t>
      </w:r>
      <w:r>
        <w:rPr>
          <w:rFonts w:hint="eastAsia" w:ascii="Times New Roman" w:hAnsi="Times New Roman" w:eastAsia="宋体" w:cs="Times New Roman"/>
          <w:b w:val="0"/>
          <w:bCs w:val="0"/>
          <w:sz w:val="24"/>
          <w:szCs w:val="24"/>
          <w:vertAlign w:val="baseline"/>
          <w:lang w:val="en-US" w:eastAsia="zh-CN"/>
        </w:rPr>
        <w:t xml:space="preserve"> 纸质版附件：不限页数。纸质附件仅提供复印件，申报单位在附件扉页签署“与原件核对无误”字样并加盖公章 。</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2.8.3</w:t>
      </w:r>
      <w:r>
        <w:rPr>
          <w:rFonts w:hint="eastAsia" w:ascii="Times New Roman" w:hAnsi="Times New Roman" w:eastAsia="宋体" w:cs="Times New Roman"/>
          <w:b w:val="0"/>
          <w:bCs w:val="0"/>
          <w:sz w:val="24"/>
          <w:szCs w:val="24"/>
          <w:vertAlign w:val="baseline"/>
          <w:lang w:val="en-US" w:eastAsia="zh-CN"/>
        </w:rPr>
        <w:t xml:space="preserve"> 电子版附件：申报书为WORD格式，所有电子版附件应该为原件扫描，内容应与纸质版附件一致。</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 xml:space="preserve">2.8.4 </w:t>
      </w:r>
      <w:r>
        <w:rPr>
          <w:rFonts w:hint="eastAsia" w:ascii="Times New Roman" w:hAnsi="Times New Roman" w:eastAsia="宋体" w:cs="Times New Roman"/>
          <w:b w:val="0"/>
          <w:bCs w:val="0"/>
          <w:sz w:val="24"/>
          <w:szCs w:val="24"/>
          <w:vertAlign w:val="baseline"/>
          <w:lang w:val="en-US" w:eastAsia="zh-CN"/>
        </w:rPr>
        <w:t>附件内容按照在主件中出现的先后顺序排列，附件目录如下：</w:t>
      </w:r>
    </w:p>
    <w:p>
      <w:pPr>
        <w:numPr>
          <w:ilvl w:val="0"/>
          <w:numId w:val="0"/>
        </w:numPr>
        <w:spacing w:line="360" w:lineRule="auto"/>
        <w:jc w:val="both"/>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1、单位概况佐证材料。</w:t>
      </w:r>
    </w:p>
    <w:p>
      <w:pPr>
        <w:numPr>
          <w:ilvl w:val="0"/>
          <w:numId w:val="0"/>
        </w:numPr>
        <w:spacing w:line="360" w:lineRule="auto"/>
        <w:jc w:val="both"/>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2、2023年服务情况佐证材料。</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1）2023年为不少于30家单位提供科技服务/生产力促进服务佐证材料；</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2）2023年举办不少于10场教育培训活动佐证材料；</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3）2023年开展了不少于30次咨询诊断服务佐证材料；</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4）搭建不少于 5 项服务平台佐证材料；</w:t>
      </w:r>
    </w:p>
    <w:p>
      <w:pPr>
        <w:numPr>
          <w:ilvl w:val="0"/>
          <w:numId w:val="0"/>
        </w:numPr>
        <w:spacing w:line="360" w:lineRule="auto"/>
        <w:jc w:val="both"/>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3、社会效益佐证材料。</w:t>
      </w:r>
    </w:p>
    <w:p>
      <w:pPr>
        <w:numPr>
          <w:ilvl w:val="0"/>
          <w:numId w:val="0"/>
        </w:numPr>
        <w:spacing w:line="360" w:lineRule="auto"/>
        <w:jc w:val="both"/>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4、必备附件。</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1）单位营业执照/单位法人登记证书副本复印件；</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2）单位2023年财务报表；</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3）单位2023年审计报告；</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4）单位2023年纳税证明；</w:t>
      </w:r>
    </w:p>
    <w:p>
      <w:pPr>
        <w:numPr>
          <w:ilvl w:val="0"/>
          <w:numId w:val="0"/>
        </w:numPr>
        <w:spacing w:line="360" w:lineRule="auto"/>
        <w:jc w:val="both"/>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5）单位未被列入“严重违法失信企业名单”证明。</w:t>
      </w:r>
    </w:p>
    <w:p>
      <w:pPr>
        <w:numPr>
          <w:ilvl w:val="0"/>
          <w:numId w:val="0"/>
        </w:numPr>
        <w:spacing w:line="360" w:lineRule="auto"/>
        <w:jc w:val="both"/>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5、其他符合服务贡献申报条件的佐证材料。</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备注：如有需要，附件目录一级标题后可下设二级、三级标题等。</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申报编号：                                      </w:t>
      </w:r>
    </w:p>
    <w:p>
      <w:pPr>
        <w:rPr>
          <w:rFonts w:hint="eastAsia" w:ascii="宋体" w:hAnsi="宋体" w:eastAsia="宋体" w:cs="宋体"/>
          <w:sz w:val="24"/>
          <w:szCs w:val="24"/>
          <w:lang w:val="en-US" w:eastAsia="zh-CN"/>
        </w:rPr>
      </w:pPr>
    </w:p>
    <w:p>
      <w:pPr>
        <w:jc w:val="both"/>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华文中宋" w:hAnsi="华文中宋" w:eastAsia="华文中宋" w:cs="华文中宋"/>
          <w:sz w:val="72"/>
          <w:szCs w:val="72"/>
          <w:lang w:val="en-US" w:eastAsia="zh-CN"/>
        </w:rPr>
      </w:pPr>
      <w:r>
        <w:rPr>
          <w:rFonts w:hint="default" w:ascii="Times New Roman" w:hAnsi="Times New Roman" w:eastAsia="宋体" w:cs="Times New Roman"/>
          <w:b/>
          <w:bCs/>
          <w:sz w:val="44"/>
          <w:szCs w:val="52"/>
          <w:lang w:val="en-US" w:eastAsia="zh-CN"/>
        </w:rPr>
        <w:t>202</w:t>
      </w:r>
      <w:r>
        <w:rPr>
          <w:rFonts w:hint="eastAsia" w:ascii="Times New Roman" w:hAnsi="Times New Roman" w:eastAsia="宋体" w:cs="Times New Roman"/>
          <w:b/>
          <w:bCs/>
          <w:sz w:val="44"/>
          <w:szCs w:val="52"/>
          <w:lang w:val="en-US" w:eastAsia="zh-CN"/>
        </w:rPr>
        <w:t>3</w:t>
      </w:r>
      <w:r>
        <w:rPr>
          <w:rFonts w:hint="default" w:ascii="Times New Roman" w:hAnsi="Times New Roman" w:eastAsia="宋体" w:cs="Times New Roman"/>
          <w:b/>
          <w:bCs/>
          <w:sz w:val="44"/>
          <w:szCs w:val="52"/>
          <w:lang w:val="en-US" w:eastAsia="zh-CN"/>
        </w:rPr>
        <w:t>年度生产力促进（</w:t>
      </w:r>
      <w:r>
        <w:rPr>
          <w:rFonts w:hint="eastAsia" w:ascii="Times New Roman" w:hAnsi="Times New Roman" w:eastAsia="宋体" w:cs="Times New Roman"/>
          <w:b/>
          <w:bCs/>
          <w:sz w:val="44"/>
          <w:szCs w:val="52"/>
          <w:lang w:val="en-US" w:eastAsia="zh-CN"/>
        </w:rPr>
        <w:t>发展成就</w:t>
      </w:r>
      <w:r>
        <w:rPr>
          <w:rFonts w:hint="default" w:ascii="Times New Roman" w:hAnsi="Times New Roman" w:eastAsia="宋体" w:cs="Times New Roman"/>
          <w:b/>
          <w:bCs/>
          <w:sz w:val="44"/>
          <w:szCs w:val="52"/>
          <w:lang w:val="en-US" w:eastAsia="zh-CN"/>
        </w:rPr>
        <w:t>）奖</w:t>
      </w:r>
    </w:p>
    <w:p>
      <w:pPr>
        <w:pStyle w:val="2"/>
        <w:bidi w:val="0"/>
        <w:jc w:val="center"/>
        <w:outlineLvl w:val="9"/>
        <w:rPr>
          <w:rFonts w:hint="eastAsia" w:ascii="华文中宋" w:hAnsi="华文中宋" w:eastAsia="华文中宋" w:cs="华文中宋"/>
          <w:sz w:val="72"/>
          <w:szCs w:val="72"/>
          <w:lang w:val="en-US" w:eastAsia="zh-CN"/>
        </w:rPr>
      </w:pPr>
    </w:p>
    <w:p>
      <w:pPr>
        <w:pStyle w:val="2"/>
        <w:bidi w:val="0"/>
        <w:jc w:val="center"/>
        <w:rPr>
          <w:rFonts w:hint="eastAsia" w:ascii="华文中宋" w:hAnsi="华文中宋" w:eastAsia="华文中宋" w:cs="华文中宋"/>
          <w:sz w:val="72"/>
          <w:szCs w:val="72"/>
          <w:lang w:val="en-US" w:eastAsia="zh-CN"/>
        </w:rPr>
      </w:pPr>
      <w:bookmarkStart w:id="22" w:name="_Toc11221"/>
      <w:bookmarkStart w:id="23" w:name="_Toc14545"/>
      <w:bookmarkStart w:id="24" w:name="_Toc31867"/>
      <w:bookmarkStart w:id="25" w:name="_Toc922"/>
      <w:r>
        <w:rPr>
          <w:rFonts w:hint="eastAsia" w:ascii="华文中宋" w:hAnsi="华文中宋" w:eastAsia="华文中宋" w:cs="华文中宋"/>
          <w:sz w:val="72"/>
          <w:szCs w:val="72"/>
          <w:lang w:val="en-US" w:eastAsia="zh-CN"/>
        </w:rPr>
        <w:t>申 报 书</w:t>
      </w:r>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sz w:val="72"/>
          <w:szCs w:val="72"/>
          <w:lang w:val="en-US" w:eastAsia="zh-CN"/>
        </w:rPr>
      </w:pPr>
    </w:p>
    <w:p>
      <w:pPr>
        <w:ind w:firstLine="900" w:firstLineChars="300"/>
        <w:rPr>
          <w:rFonts w:hint="eastAsia" w:ascii="宋体" w:hAnsi="宋体" w:eastAsia="宋体" w:cs="宋体"/>
          <w:sz w:val="30"/>
          <w:szCs w:val="30"/>
          <w:u w:val="single"/>
          <w:lang w:val="en-US" w:eastAsia="zh-CN"/>
        </w:rPr>
      </w:pPr>
      <w:r>
        <w:rPr>
          <w:rFonts w:hint="eastAsia" w:ascii="宋体" w:hAnsi="宋体" w:eastAsia="宋体" w:cs="宋体"/>
          <w:sz w:val="30"/>
          <w:szCs w:val="30"/>
          <w:lang w:val="en-US" w:eastAsia="zh-CN"/>
        </w:rPr>
        <w:t>申 报 人：</w:t>
      </w:r>
      <w:r>
        <w:rPr>
          <w:rFonts w:hint="eastAsia" w:ascii="宋体" w:hAnsi="宋体" w:eastAsia="宋体" w:cs="宋体"/>
          <w:sz w:val="30"/>
          <w:szCs w:val="30"/>
          <w:u w:val="single"/>
          <w:lang w:val="en-US" w:eastAsia="zh-CN"/>
        </w:rPr>
        <w:t xml:space="preserve">                         </w:t>
      </w:r>
    </w:p>
    <w:p>
      <w:pPr>
        <w:ind w:firstLine="900" w:firstLineChars="30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申报单位：</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(盖章）</w:t>
      </w:r>
    </w:p>
    <w:p>
      <w:pPr>
        <w:ind w:firstLine="900" w:firstLineChars="300"/>
        <w:rPr>
          <w:rFonts w:hint="eastAsia" w:ascii="宋体" w:hAnsi="宋体" w:eastAsia="宋体" w:cs="宋体"/>
          <w:sz w:val="30"/>
          <w:szCs w:val="30"/>
          <w:u w:val="single"/>
          <w:lang w:val="en-US" w:eastAsia="zh-CN"/>
        </w:rPr>
      </w:pPr>
      <w:r>
        <w:rPr>
          <w:rFonts w:hint="eastAsia" w:ascii="宋体" w:hAnsi="宋体" w:eastAsia="宋体" w:cs="宋体"/>
          <w:sz w:val="30"/>
          <w:szCs w:val="30"/>
          <w:lang w:val="en-US" w:eastAsia="zh-CN"/>
        </w:rPr>
        <w:t>推荐单位：</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(盖章）</w:t>
      </w:r>
    </w:p>
    <w:p>
      <w:pPr>
        <w:ind w:firstLine="900" w:firstLineChars="300"/>
        <w:rPr>
          <w:rFonts w:hint="eastAsia" w:ascii="宋体" w:hAnsi="宋体" w:eastAsia="宋体" w:cs="宋体"/>
          <w:sz w:val="30"/>
          <w:szCs w:val="30"/>
          <w:lang w:val="en-US" w:eastAsia="zh-CN"/>
        </w:rPr>
      </w:pPr>
    </w:p>
    <w:p>
      <w:pPr>
        <w:ind w:firstLine="900" w:firstLineChars="300"/>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中国生产力促进中心协会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生产力促进奖奖励工作委员会制</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  填</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8"/>
          <w:szCs w:val="28"/>
          <w:lang w:val="en-US" w:eastAsia="zh-CN"/>
        </w:rPr>
      </w:pPr>
    </w:p>
    <w:p>
      <w:pPr>
        <w:rPr>
          <w:rFonts w:hint="default" w:ascii="宋体" w:hAnsi="宋体" w:eastAsia="宋体" w:cs="宋体"/>
          <w:sz w:val="30"/>
          <w:szCs w:val="30"/>
          <w:lang w:val="en-US" w:eastAsia="zh-CN"/>
        </w:rPr>
      </w:pPr>
    </w:p>
    <w:p>
      <w:pPr>
        <w:numPr>
          <w:ilvl w:val="0"/>
          <w:numId w:val="3"/>
        </w:numPr>
        <w:spacing w:line="240" w:lineRule="auto"/>
        <w:jc w:val="center"/>
        <w:outlineLvl w:val="0"/>
        <w:rPr>
          <w:rFonts w:hint="eastAsia" w:ascii="宋体" w:hAnsi="宋体" w:eastAsia="宋体" w:cs="宋体"/>
          <w:b/>
          <w:bCs/>
          <w:sz w:val="30"/>
          <w:szCs w:val="30"/>
          <w:lang w:val="en-US" w:eastAsia="zh-CN"/>
        </w:rPr>
      </w:pPr>
      <w:bookmarkStart w:id="26" w:name="_Toc2170"/>
      <w:r>
        <w:rPr>
          <w:rFonts w:hint="eastAsia" w:ascii="宋体" w:hAnsi="宋体" w:eastAsia="宋体" w:cs="宋体"/>
          <w:b/>
          <w:bCs/>
          <w:sz w:val="30"/>
          <w:szCs w:val="30"/>
          <w:lang w:val="en-US" w:eastAsia="zh-CN"/>
        </w:rPr>
        <w:t>申报人情况表</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（适用于</w:t>
      </w:r>
      <w:r>
        <w:rPr>
          <w:rFonts w:hint="eastAsia" w:ascii="宋体" w:hAnsi="宋体" w:eastAsia="宋体" w:cs="宋体"/>
          <w:b/>
          <w:bCs/>
          <w:sz w:val="21"/>
          <w:szCs w:val="21"/>
          <w:lang w:val="en-US" w:eastAsia="zh-CN"/>
        </w:rPr>
        <w:t>中国大陆及港澳台地区</w:t>
      </w:r>
      <w:r>
        <w:rPr>
          <w:rFonts w:hint="eastAsia" w:ascii="宋体" w:hAnsi="宋体" w:eastAsia="宋体" w:cs="宋体"/>
          <w:b w:val="0"/>
          <w:bCs w:val="0"/>
          <w:sz w:val="21"/>
          <w:szCs w:val="21"/>
          <w:lang w:val="en-US" w:eastAsia="zh-CN"/>
        </w:rPr>
        <w:t>申报人）</w:t>
      </w:r>
    </w:p>
    <w:tbl>
      <w:tblPr>
        <w:tblStyle w:val="7"/>
        <w:tblpPr w:leftFromText="180" w:rightFromText="180" w:vertAnchor="text" w:horzAnchor="page" w:tblpX="1978" w:tblpY="1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646"/>
        <w:gridCol w:w="1618"/>
        <w:gridCol w:w="1127"/>
        <w:gridCol w:w="126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   名</w:t>
            </w:r>
          </w:p>
        </w:tc>
        <w:tc>
          <w:tcPr>
            <w:tcW w:w="1646"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c>
          <w:tcPr>
            <w:tcW w:w="1618"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性    别</w:t>
            </w:r>
          </w:p>
        </w:tc>
        <w:tc>
          <w:tcPr>
            <w:tcW w:w="1127"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c>
          <w:tcPr>
            <w:tcW w:w="1264"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民族</w:t>
            </w:r>
          </w:p>
        </w:tc>
        <w:tc>
          <w:tcPr>
            <w:tcW w:w="1206"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出生年月</w:t>
            </w:r>
          </w:p>
        </w:tc>
        <w:tc>
          <w:tcPr>
            <w:tcW w:w="1646"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c>
          <w:tcPr>
            <w:tcW w:w="1618"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政治面貌</w:t>
            </w:r>
          </w:p>
        </w:tc>
        <w:tc>
          <w:tcPr>
            <w:tcW w:w="1127"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c>
          <w:tcPr>
            <w:tcW w:w="1264"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国籍</w:t>
            </w:r>
          </w:p>
        </w:tc>
        <w:tc>
          <w:tcPr>
            <w:tcW w:w="1206"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现任职务</w:t>
            </w:r>
          </w:p>
        </w:tc>
        <w:tc>
          <w:tcPr>
            <w:tcW w:w="1646"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c>
          <w:tcPr>
            <w:tcW w:w="1618"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任职时间</w:t>
            </w:r>
          </w:p>
        </w:tc>
        <w:tc>
          <w:tcPr>
            <w:tcW w:w="3597" w:type="dxa"/>
            <w:gridSpan w:val="3"/>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联系电话</w:t>
            </w:r>
          </w:p>
        </w:tc>
        <w:tc>
          <w:tcPr>
            <w:tcW w:w="1646"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c>
          <w:tcPr>
            <w:tcW w:w="1618"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联系地址</w:t>
            </w:r>
          </w:p>
        </w:tc>
        <w:tc>
          <w:tcPr>
            <w:tcW w:w="3597" w:type="dxa"/>
            <w:gridSpan w:val="3"/>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单位名称</w:t>
            </w:r>
          </w:p>
        </w:tc>
        <w:tc>
          <w:tcPr>
            <w:tcW w:w="6861" w:type="dxa"/>
            <w:gridSpan w:val="5"/>
          </w:tcPr>
          <w:p>
            <w:pPr>
              <w:numPr>
                <w:ilvl w:val="0"/>
                <w:numId w:val="0"/>
              </w:numPr>
              <w:spacing w:line="480" w:lineRule="auto"/>
              <w:jc w:val="center"/>
              <w:rPr>
                <w:rFonts w:hint="default"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vAlign w:val="top"/>
          </w:tcPr>
          <w:p>
            <w:pPr>
              <w:numPr>
                <w:ilvl w:val="0"/>
                <w:numId w:val="0"/>
              </w:numPr>
              <w:spacing w:line="360" w:lineRule="auto"/>
              <w:ind w:left="0" w:leftChars="0" w:firstLine="0" w:firstLineChars="0"/>
              <w:jc w:val="center"/>
              <w:rPr>
                <w:rFonts w:hint="eastAsia" w:ascii="宋体" w:hAnsi="宋体" w:eastAsia="宋体" w:cs="宋体"/>
                <w:b w:val="0"/>
                <w:bCs w:val="0"/>
                <w:sz w:val="24"/>
                <w:szCs w:val="24"/>
                <w:vertAlign w:val="baseline"/>
                <w:lang w:val="en-US" w:eastAsia="zh-CN"/>
              </w:rPr>
            </w:pPr>
          </w:p>
          <w:p>
            <w:pPr>
              <w:numPr>
                <w:ilvl w:val="0"/>
                <w:numId w:val="0"/>
              </w:numPr>
              <w:spacing w:line="240" w:lineRule="auto"/>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单位登记</w:t>
            </w:r>
          </w:p>
          <w:p>
            <w:pPr>
              <w:numPr>
                <w:ilvl w:val="0"/>
                <w:numId w:val="0"/>
              </w:numPr>
              <w:spacing w:line="240" w:lineRule="auto"/>
              <w:ind w:left="0" w:leftChars="0" w:firstLine="0" w:firstLineChars="0"/>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注册类型</w:t>
            </w:r>
          </w:p>
        </w:tc>
        <w:tc>
          <w:tcPr>
            <w:tcW w:w="6861" w:type="dxa"/>
            <w:gridSpan w:val="5"/>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国有及国有控股企业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集体企业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股份合作企业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联营企业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有限责任公司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股份有限公司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私营企业</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港澳台投资企业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外商投资企业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其他企业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行政机关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事业单位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1" w:type="dxa"/>
          </w:tcPr>
          <w:p>
            <w:pPr>
              <w:numPr>
                <w:ilvl w:val="0"/>
                <w:numId w:val="0"/>
              </w:numPr>
              <w:spacing w:line="480" w:lineRule="auto"/>
              <w:jc w:val="center"/>
              <w:rPr>
                <w:rFonts w:hint="eastAsia" w:ascii="宋体" w:hAnsi="宋体" w:eastAsia="宋体" w:cs="宋体"/>
                <w:b w:val="0"/>
                <w:bCs w:val="0"/>
                <w:sz w:val="24"/>
                <w:szCs w:val="24"/>
                <w:vertAlign w:val="baseline"/>
                <w:lang w:val="en-US" w:eastAsia="zh-CN"/>
              </w:rPr>
            </w:pPr>
          </w:p>
          <w:p>
            <w:pPr>
              <w:numPr>
                <w:ilvl w:val="0"/>
                <w:numId w:val="0"/>
              </w:numPr>
              <w:spacing w:line="600" w:lineRule="auto"/>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所属行业</w:t>
            </w:r>
          </w:p>
        </w:tc>
        <w:tc>
          <w:tcPr>
            <w:tcW w:w="6861" w:type="dxa"/>
            <w:gridSpan w:val="5"/>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农、林、牧、渔业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采矿业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制造业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电力、热力、燃气及水生产和供应业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建筑业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批发和零售业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交通运输、仓储和邮政业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住宿和餐饮业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信息传输、软件和信息技术服务业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金融业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房地产业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租赁和商务服务业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科学研究和技术服务业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水利、环境和公共设施管理业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 居民服务、修理和其他服务业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教育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卫生和社会工作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文化、体育和娱乐业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公共管理、社会保障和社会组织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661"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申报单位</w:t>
            </w:r>
          </w:p>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协会</w:t>
            </w:r>
            <w:r>
              <w:rPr>
                <w:rFonts w:hint="eastAsia" w:ascii="宋体" w:hAnsi="宋体" w:eastAsia="宋体" w:cs="宋体"/>
                <w:sz w:val="24"/>
                <w:szCs w:val="24"/>
              </w:rPr>
              <w:t>会籍情况</w:t>
            </w:r>
          </w:p>
        </w:tc>
        <w:tc>
          <w:tcPr>
            <w:tcW w:w="6861" w:type="dxa"/>
            <w:gridSpan w:val="5"/>
            <w:vAlign w:val="center"/>
          </w:tcPr>
          <w:p>
            <w:pPr>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副理事长单位   </w:t>
            </w:r>
            <w:r>
              <w:rPr>
                <w:rFonts w:hint="eastAsia" w:ascii="宋体" w:hAnsi="宋体" w:eastAsia="宋体" w:cs="宋体"/>
                <w:sz w:val="24"/>
                <w:szCs w:val="24"/>
              </w:rPr>
              <w:sym w:font="Wingdings 2" w:char="00A3"/>
            </w:r>
            <w:r>
              <w:rPr>
                <w:rFonts w:hint="eastAsia" w:ascii="宋体" w:hAnsi="宋体" w:eastAsia="宋体" w:cs="宋体"/>
                <w:sz w:val="24"/>
                <w:szCs w:val="24"/>
              </w:rPr>
              <w:t>常务理事单位</w:t>
            </w:r>
          </w:p>
          <w:p>
            <w:pPr>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理事单位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普通会员单位    </w:t>
            </w:r>
            <w:r>
              <w:rPr>
                <w:rFonts w:hint="eastAsia" w:ascii="宋体" w:hAnsi="宋体" w:eastAsia="宋体" w:cs="宋体"/>
                <w:sz w:val="24"/>
                <w:szCs w:val="24"/>
              </w:rPr>
              <w:sym w:font="Wingdings 2" w:char="00A3"/>
            </w:r>
            <w:r>
              <w:rPr>
                <w:rFonts w:hint="eastAsia" w:ascii="宋体" w:hAnsi="宋体" w:eastAsia="宋体" w:cs="宋体"/>
                <w:sz w:val="24"/>
                <w:szCs w:val="24"/>
              </w:rPr>
              <w:t>非会员单位</w:t>
            </w:r>
          </w:p>
          <w:p>
            <w:pPr>
              <w:rPr>
                <w:rFonts w:hint="default" w:ascii="宋体" w:hAnsi="宋体" w:eastAsia="宋体" w:cs="宋体"/>
                <w:kern w:val="2"/>
                <w:sz w:val="24"/>
                <w:szCs w:val="24"/>
                <w:lang w:val="en-US" w:eastAsia="zh-CN" w:bidi="ar-SA"/>
              </w:rPr>
            </w:pPr>
            <w:r>
              <w:rPr>
                <w:rFonts w:hint="eastAsia" w:ascii="宋体" w:hAnsi="宋体" w:eastAsia="宋体" w:cs="宋体"/>
                <w:b w:val="0"/>
                <w:bCs w:val="0"/>
                <w:sz w:val="24"/>
                <w:szCs w:val="24"/>
                <w:vertAlign w:val="baseline"/>
                <w:lang w:val="en-US" w:eastAsia="zh-CN"/>
              </w:rPr>
              <w:t>隶属协会分支机构：</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val="0"/>
                <w:bCs w:val="0"/>
                <w:sz w:val="24"/>
                <w:szCs w:val="24"/>
                <w:vertAlign w:val="baseline"/>
                <w:lang w:val="en-US" w:eastAsia="zh-CN"/>
              </w:rPr>
              <w:t xml:space="preserve">  （没有填无）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8522" w:type="dxa"/>
            <w:gridSpan w:val="6"/>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bCs/>
                <w:sz w:val="24"/>
                <w:szCs w:val="24"/>
                <w:vertAlign w:val="baseline"/>
                <w:lang w:val="en-US" w:eastAsia="zh-CN"/>
              </w:rPr>
            </w:pPr>
            <w:r>
              <w:rPr>
                <w:rFonts w:hint="default" w:ascii="Times New Roman" w:hAnsi="Times New Roman" w:eastAsia="宋体" w:cs="Times New Roman"/>
                <w:b/>
                <w:bCs/>
                <w:sz w:val="24"/>
                <w:szCs w:val="24"/>
                <w:vertAlign w:val="baseline"/>
                <w:lang w:val="en-US" w:eastAsia="zh-CN"/>
              </w:rPr>
              <w:t>申报人承诺：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1、本人自主申报2023年度生产力促进（发展成就）奖，并对申报书及全部附件材料进行了审查，保证所提供的有关材料真实有效，且不存在违反相关法律法规及侵犯他人知识产权的情形。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2、本人工作单位已知悉本人申报情况且无异议。如产生争议，将积极配合调查处理工作。如有材料虚假或违纪行为，愿意承担相应责任并按规定接受处理。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3、本人尊重评审专家的评审，接受评审结果。</w:t>
            </w:r>
          </w:p>
          <w:p>
            <w:pPr>
              <w:spacing w:line="480" w:lineRule="auto"/>
              <w:ind w:firstLine="5760" w:firstLineChars="24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本人签字：</w:t>
            </w:r>
          </w:p>
          <w:p>
            <w:pPr>
              <w:spacing w:line="480" w:lineRule="auto"/>
              <w:ind w:firstLine="240" w:firstLineChars="100"/>
              <w:jc w:val="right"/>
              <w:rPr>
                <w:rFonts w:hint="default" w:ascii="宋体" w:hAnsi="宋体" w:eastAsia="宋体" w:cs="宋体"/>
                <w:b/>
                <w:bCs/>
                <w:sz w:val="24"/>
                <w:szCs w:val="24"/>
                <w:vertAlign w:val="baseline"/>
                <w:lang w:val="en-US" w:eastAsia="zh-CN"/>
              </w:rPr>
            </w:pPr>
            <w:r>
              <w:rPr>
                <w:rFonts w:hint="eastAsia" w:ascii="宋体" w:hAnsi="宋体" w:eastAsia="宋体" w:cs="宋体"/>
                <w:sz w:val="24"/>
                <w:szCs w:val="24"/>
                <w:lang w:val="en-US" w:eastAsia="zh-CN"/>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宋体" w:hAnsi="宋体" w:eastAsia="宋体" w:cs="宋体"/>
          <w:b/>
          <w:bCs/>
          <w:sz w:val="24"/>
          <w:szCs w:val="24"/>
          <w:lang w:val="en-US" w:eastAsia="zh-CN"/>
        </w:rPr>
      </w:pPr>
    </w:p>
    <w:p>
      <w:pPr>
        <w:numPr>
          <w:ilvl w:val="0"/>
          <w:numId w:val="0"/>
        </w:numPr>
        <w:spacing w:line="240" w:lineRule="auto"/>
        <w:jc w:val="both"/>
        <w:rPr>
          <w:rFonts w:hint="eastAsia" w:ascii="宋体" w:hAnsi="宋体" w:eastAsia="宋体" w:cs="宋体"/>
          <w:b/>
          <w:bCs/>
          <w:sz w:val="30"/>
          <w:szCs w:val="30"/>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3"/>
        </w:numPr>
        <w:spacing w:line="240" w:lineRule="auto"/>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推荐单位意见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3846"/>
        <w:gridCol w:w="13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宋体" w:eastAsia="宋体" w:cs="宋体"/>
                <w:b/>
                <w:bCs/>
                <w:sz w:val="30"/>
                <w:szCs w:val="30"/>
                <w:vertAlign w:val="baseline"/>
                <w:lang w:val="en-US" w:eastAsia="zh-CN"/>
              </w:rPr>
            </w:pPr>
            <w:r>
              <w:rPr>
                <w:rFonts w:hint="eastAsia" w:ascii="Times New Roman" w:hAnsi="Times New Roman" w:eastAsia="宋体" w:cs="Times New Roman"/>
                <w:sz w:val="24"/>
                <w:szCs w:val="24"/>
                <w:vertAlign w:val="baseline"/>
                <w:lang w:val="en-US" w:eastAsia="zh-CN"/>
              </w:rPr>
              <w:t>推荐单位</w:t>
            </w:r>
          </w:p>
        </w:tc>
        <w:tc>
          <w:tcPr>
            <w:tcW w:w="7129"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通讯地址</w:t>
            </w:r>
          </w:p>
        </w:tc>
        <w:tc>
          <w:tcPr>
            <w:tcW w:w="384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p>
        </w:tc>
        <w:tc>
          <w:tcPr>
            <w:tcW w:w="1391"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邮政编码</w:t>
            </w:r>
          </w:p>
        </w:tc>
        <w:tc>
          <w:tcPr>
            <w:tcW w:w="189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联 系 人</w:t>
            </w:r>
          </w:p>
        </w:tc>
        <w:tc>
          <w:tcPr>
            <w:tcW w:w="384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p>
        </w:tc>
        <w:tc>
          <w:tcPr>
            <w:tcW w:w="1391"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联系电话</w:t>
            </w:r>
          </w:p>
        </w:tc>
        <w:tc>
          <w:tcPr>
            <w:tcW w:w="189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电子邮箱</w:t>
            </w:r>
          </w:p>
        </w:tc>
        <w:tc>
          <w:tcPr>
            <w:tcW w:w="384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p>
        </w:tc>
        <w:tc>
          <w:tcPr>
            <w:tcW w:w="1391"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传    真</w:t>
            </w:r>
          </w:p>
        </w:tc>
        <w:tc>
          <w:tcPr>
            <w:tcW w:w="189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9" w:hRule="atLeast"/>
        </w:trPr>
        <w:tc>
          <w:tcPr>
            <w:tcW w:w="8522" w:type="dxa"/>
            <w:gridSpan w:val="4"/>
          </w:tcPr>
          <w:p>
            <w:pPr>
              <w:numPr>
                <w:ilvl w:val="0"/>
                <w:numId w:val="0"/>
              </w:numPr>
              <w:spacing w:line="600" w:lineRule="auto"/>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推荐意见（不超过500字）：</w:t>
            </w:r>
          </w:p>
          <w:p>
            <w:pPr>
              <w:numPr>
                <w:ilvl w:val="0"/>
                <w:numId w:val="0"/>
              </w:numPr>
              <w:spacing w:line="60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60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参考模板：我单位认真阅读了该申报人的申报书及附件材料，确认全部材料真实有效，相关栏目内容均符合生产力促进奖奖励工作办公室的填写要求。该申报人【经营管理能力】......【经营管理绩效】......【社会责任】......等。对照生产力促进奖奖励办法相关申报条件，推荐该申报人申报2023年度生产力促进（发展成就）奖。）</w:t>
            </w: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推荐单位负责人签字：                         推荐单位（盖章）</w:t>
            </w:r>
          </w:p>
          <w:p>
            <w:pPr>
              <w:numPr>
                <w:ilvl w:val="0"/>
                <w:numId w:val="0"/>
              </w:numPr>
              <w:spacing w:line="240" w:lineRule="auto"/>
              <w:jc w:val="both"/>
              <w:rPr>
                <w:rFonts w:hint="eastAsia" w:ascii="宋体" w:hAnsi="宋体" w:eastAsia="宋体" w:cs="宋体"/>
                <w:b w:val="0"/>
                <w:bCs w:val="0"/>
                <w:sz w:val="21"/>
                <w:szCs w:val="21"/>
                <w:vertAlign w:val="baseline"/>
                <w:lang w:val="en-US" w:eastAsia="zh-CN"/>
              </w:rPr>
            </w:pPr>
          </w:p>
          <w:p>
            <w:pPr>
              <w:numPr>
                <w:ilvl w:val="0"/>
                <w:numId w:val="0"/>
              </w:numPr>
              <w:spacing w:line="240" w:lineRule="auto"/>
              <w:jc w:val="both"/>
              <w:rPr>
                <w:rFonts w:hint="default" w:ascii="Times New Roman" w:hAnsi="Times New Roman" w:eastAsia="宋体" w:cs="Times New Roman"/>
                <w:sz w:val="24"/>
                <w:szCs w:val="24"/>
                <w:vertAlign w:val="baseline"/>
                <w:lang w:val="en-US" w:eastAsia="zh-CN"/>
              </w:rPr>
            </w:pPr>
            <w:r>
              <w:rPr>
                <w:rFonts w:hint="eastAsia" w:ascii="宋体" w:hAnsi="宋体" w:eastAsia="宋体" w:cs="宋体"/>
                <w:b w:val="0"/>
                <w:bCs w:val="0"/>
                <w:sz w:val="21"/>
                <w:szCs w:val="21"/>
                <w:vertAlign w:val="baseline"/>
                <w:lang w:val="en-US" w:eastAsia="zh-CN"/>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trPr>
        <w:tc>
          <w:tcPr>
            <w:tcW w:w="852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jc w:val="both"/>
              <w:textAlignment w:val="auto"/>
              <w:rPr>
                <w:rFonts w:hint="eastAsia" w:ascii="宋体" w:hAnsi="宋体" w:eastAsia="宋体" w:cs="宋体"/>
                <w:b/>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2"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4"/>
                <w:szCs w:val="24"/>
                <w:vertAlign w:val="baseline"/>
                <w:lang w:val="en-US" w:eastAsia="zh-CN"/>
              </w:rPr>
              <w:t>申报单位声明：</w:t>
            </w:r>
            <w:r>
              <w:rPr>
                <w:rFonts w:hint="eastAsia" w:ascii="宋体" w:hAnsi="宋体" w:eastAsia="宋体" w:cs="宋体"/>
                <w:b w:val="0"/>
                <w:bCs w:val="0"/>
                <w:sz w:val="21"/>
                <w:szCs w:val="21"/>
                <w:vertAlign w:val="baseline"/>
                <w:lang w:val="en-US" w:eastAsia="zh-CN"/>
              </w:rPr>
              <w:t>本单位对申报人被提名无异议，申报材料内容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jc w:val="both"/>
              <w:textAlignment w:val="auto"/>
              <w:rPr>
                <w:rFonts w:hint="eastAsia" w:ascii="宋体" w:hAnsi="宋体" w:eastAsia="宋体" w:cs="宋体"/>
                <w:b w:val="0"/>
                <w:bCs w:val="0"/>
                <w:sz w:val="21"/>
                <w:szCs w:val="21"/>
                <w:vertAlign w:val="baseline"/>
                <w:lang w:val="en-US" w:eastAsia="zh-CN"/>
              </w:rPr>
            </w:pPr>
          </w:p>
          <w:p>
            <w:pPr>
              <w:numPr>
                <w:ilvl w:val="0"/>
                <w:numId w:val="0"/>
              </w:numPr>
              <w:spacing w:line="240" w:lineRule="auto"/>
              <w:jc w:val="both"/>
              <w:rPr>
                <w:rFonts w:hint="eastAsia" w:ascii="宋体" w:hAnsi="宋体" w:eastAsia="宋体" w:cs="宋体"/>
                <w:b w:val="0"/>
                <w:bCs w:val="0"/>
                <w:sz w:val="21"/>
                <w:szCs w:val="21"/>
                <w:vertAlign w:val="baseline"/>
                <w:lang w:val="en-US" w:eastAsia="zh-CN"/>
              </w:rPr>
            </w:pPr>
          </w:p>
          <w:p>
            <w:pPr>
              <w:numPr>
                <w:ilvl w:val="0"/>
                <w:numId w:val="0"/>
              </w:numPr>
              <w:spacing w:line="240" w:lineRule="auto"/>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申报单位负责人签字：                          申报单位（盖章）</w:t>
            </w:r>
          </w:p>
          <w:p>
            <w:pPr>
              <w:numPr>
                <w:ilvl w:val="0"/>
                <w:numId w:val="0"/>
              </w:numPr>
              <w:spacing w:line="240" w:lineRule="auto"/>
              <w:jc w:val="both"/>
              <w:rPr>
                <w:rFonts w:hint="eastAsia" w:ascii="宋体" w:hAnsi="宋体" w:eastAsia="宋体" w:cs="宋体"/>
                <w:b w:val="0"/>
                <w:bCs w:val="0"/>
                <w:sz w:val="21"/>
                <w:szCs w:val="21"/>
                <w:vertAlign w:val="baseline"/>
                <w:lang w:val="en-US" w:eastAsia="zh-CN"/>
              </w:rPr>
            </w:pPr>
          </w:p>
          <w:p>
            <w:pPr>
              <w:numPr>
                <w:ilvl w:val="0"/>
                <w:numId w:val="0"/>
              </w:numPr>
              <w:spacing w:line="240" w:lineRule="auto"/>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年   月   日                                   年   月   日</w:t>
            </w:r>
          </w:p>
        </w:tc>
      </w:tr>
    </w:tbl>
    <w:p>
      <w:pPr>
        <w:numPr>
          <w:ilvl w:val="0"/>
          <w:numId w:val="0"/>
        </w:numPr>
        <w:spacing w:line="240" w:lineRule="auto"/>
        <w:jc w:val="both"/>
        <w:rPr>
          <w:rFonts w:hint="eastAsia" w:ascii="宋体" w:hAnsi="宋体" w:eastAsia="宋体" w:cs="宋体"/>
          <w:b/>
          <w:bCs/>
          <w:sz w:val="30"/>
          <w:szCs w:val="30"/>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3"/>
        </w:numPr>
        <w:spacing w:line="240" w:lineRule="auto"/>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工作经历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3"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r>
              <w:rPr>
                <w:rFonts w:hint="eastAsia" w:ascii="宋体" w:hAnsi="宋体" w:eastAsia="宋体" w:cs="宋体"/>
                <w:b w:val="0"/>
                <w:bCs w:val="0"/>
                <w:sz w:val="18"/>
                <w:szCs w:val="18"/>
                <w:vertAlign w:val="baseline"/>
                <w:lang w:val="en-US" w:eastAsia="zh-CN"/>
              </w:rPr>
              <w:t>（限3000字，请勿修改边框）</w:t>
            </w:r>
          </w:p>
        </w:tc>
      </w:tr>
    </w:tbl>
    <w:p>
      <w:pPr>
        <w:numPr>
          <w:ilvl w:val="0"/>
          <w:numId w:val="1"/>
        </w:numPr>
        <w:spacing w:line="240" w:lineRule="auto"/>
        <w:jc w:val="center"/>
        <w:rPr>
          <w:rFonts w:hint="default" w:ascii="宋体" w:hAnsi="宋体" w:eastAsia="宋体" w:cs="宋体"/>
          <w:b/>
          <w:bCs/>
          <w:sz w:val="30"/>
          <w:szCs w:val="30"/>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3"/>
        </w:numPr>
        <w:spacing w:line="240" w:lineRule="auto"/>
        <w:jc w:val="center"/>
        <w:rPr>
          <w:rFonts w:hint="default" w:ascii="宋体" w:hAnsi="宋体" w:eastAsia="宋体" w:cs="宋体"/>
          <w:b/>
          <w:bCs/>
          <w:sz w:val="30"/>
          <w:szCs w:val="30"/>
          <w:lang w:val="en-US" w:eastAsia="zh-CN"/>
        </w:rPr>
      </w:pPr>
      <w:r>
        <w:rPr>
          <w:rFonts w:hint="eastAsia" w:ascii="Times New Roman" w:hAnsi="Times New Roman" w:eastAsia="宋体" w:cs="Times New Roman"/>
          <w:b/>
          <w:bCs/>
          <w:sz w:val="30"/>
          <w:szCs w:val="30"/>
          <w:lang w:val="en-US" w:eastAsia="zh-CN"/>
        </w:rPr>
        <w:t>经营管理能力</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3"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r>
              <w:rPr>
                <w:rFonts w:hint="eastAsia" w:ascii="宋体" w:hAnsi="宋体" w:eastAsia="宋体" w:cs="宋体"/>
                <w:b w:val="0"/>
                <w:bCs w:val="0"/>
                <w:sz w:val="18"/>
                <w:szCs w:val="18"/>
                <w:vertAlign w:val="baseline"/>
                <w:lang w:val="en-US" w:eastAsia="zh-CN"/>
              </w:rPr>
              <w:t>（不限字数，主要包括企业家在企业战略决策、技术创新、管理创新、资产管理、企业文化建设、和谐劳动关系建设等方面的作用和贡献，并按填写内容顺序后附相应证明材料，请勿修改边框）</w:t>
            </w:r>
          </w:p>
        </w:tc>
      </w:tr>
    </w:tbl>
    <w:p>
      <w:pPr>
        <w:numPr>
          <w:ilvl w:val="0"/>
          <w:numId w:val="1"/>
        </w:numPr>
        <w:spacing w:line="240" w:lineRule="auto"/>
        <w:jc w:val="center"/>
        <w:rPr>
          <w:rFonts w:hint="default" w:ascii="宋体" w:hAnsi="宋体" w:eastAsia="宋体" w:cs="宋体"/>
          <w:b/>
          <w:bCs/>
          <w:sz w:val="30"/>
          <w:szCs w:val="30"/>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3"/>
        </w:numPr>
        <w:spacing w:line="240" w:lineRule="auto"/>
        <w:jc w:val="center"/>
        <w:rPr>
          <w:rFonts w:hint="default" w:ascii="宋体" w:hAnsi="宋体" w:eastAsia="宋体" w:cs="宋体"/>
          <w:b/>
          <w:bCs/>
          <w:sz w:val="30"/>
          <w:szCs w:val="30"/>
          <w:lang w:val="en-US" w:eastAsia="zh-CN"/>
        </w:rPr>
      </w:pPr>
      <w:r>
        <w:rPr>
          <w:rFonts w:hint="eastAsia" w:ascii="Times New Roman" w:hAnsi="Times New Roman" w:eastAsia="宋体" w:cs="Times New Roman"/>
          <w:b/>
          <w:bCs/>
          <w:sz w:val="30"/>
          <w:szCs w:val="30"/>
          <w:lang w:val="en-US" w:eastAsia="zh-CN"/>
        </w:rPr>
        <w:t>经营管理绩效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3"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r>
              <w:rPr>
                <w:rFonts w:hint="eastAsia" w:ascii="宋体" w:hAnsi="宋体" w:eastAsia="宋体" w:cs="宋体"/>
                <w:b w:val="0"/>
                <w:bCs w:val="0"/>
                <w:sz w:val="18"/>
                <w:szCs w:val="18"/>
                <w:vertAlign w:val="baseline"/>
                <w:lang w:val="en-US" w:eastAsia="zh-CN"/>
              </w:rPr>
              <w:t>（不限字数，主要包括企业发展、规模实力、盈利能力、市场开拓、国际化经营等方面的情况，并按填写内容顺序后附相应证明材料，请勿修改边框）</w:t>
            </w:r>
          </w:p>
        </w:tc>
      </w:tr>
    </w:tbl>
    <w:p>
      <w:pPr>
        <w:numPr>
          <w:ilvl w:val="0"/>
          <w:numId w:val="1"/>
        </w:numPr>
        <w:spacing w:line="240" w:lineRule="auto"/>
        <w:jc w:val="center"/>
        <w:rPr>
          <w:rFonts w:hint="default" w:ascii="Times New Roman" w:hAnsi="Times New Roman" w:eastAsia="宋体" w:cs="Times New Roman"/>
          <w:b/>
          <w:bCs/>
          <w:sz w:val="30"/>
          <w:szCs w:val="30"/>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3"/>
        </w:numPr>
        <w:spacing w:line="240" w:lineRule="auto"/>
        <w:jc w:val="center"/>
        <w:rPr>
          <w:rFonts w:hint="default" w:ascii="宋体" w:hAnsi="宋体" w:eastAsia="宋体" w:cs="宋体"/>
          <w:b/>
          <w:bCs/>
          <w:sz w:val="30"/>
          <w:szCs w:val="30"/>
          <w:lang w:val="en-US" w:eastAsia="zh-CN"/>
        </w:rPr>
      </w:pPr>
      <w:r>
        <w:rPr>
          <w:rFonts w:hint="eastAsia" w:ascii="Times New Roman" w:hAnsi="Times New Roman" w:eastAsia="宋体" w:cs="Times New Roman"/>
          <w:b/>
          <w:bCs/>
          <w:sz w:val="30"/>
          <w:szCs w:val="30"/>
          <w:lang w:val="en-US" w:eastAsia="zh-CN"/>
        </w:rPr>
        <w:t>社会责任</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3"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r>
              <w:rPr>
                <w:rFonts w:hint="eastAsia" w:ascii="宋体" w:hAnsi="宋体" w:eastAsia="宋体" w:cs="宋体"/>
                <w:b w:val="0"/>
                <w:bCs w:val="0"/>
                <w:sz w:val="18"/>
                <w:szCs w:val="18"/>
                <w:vertAlign w:val="baseline"/>
                <w:lang w:val="en-US" w:eastAsia="zh-CN"/>
              </w:rPr>
              <w:t>（不限字数，主要包括企业在坚持守法经营、参与公益慈善、促进生态文明建设、资源节约、环境保护、吸纳就业、员工权益、安全生产等方面，并按填写内容顺序后附相应证明材料，请勿修改边框）</w:t>
            </w:r>
          </w:p>
        </w:tc>
      </w:tr>
    </w:tbl>
    <w:p>
      <w:pPr>
        <w:numPr>
          <w:ilvl w:val="0"/>
          <w:numId w:val="1"/>
        </w:numPr>
        <w:spacing w:line="240" w:lineRule="auto"/>
        <w:jc w:val="center"/>
        <w:rPr>
          <w:rFonts w:hint="default" w:ascii="Times New Roman" w:hAnsi="Times New Roman" w:eastAsia="宋体" w:cs="Times New Roman"/>
          <w:b/>
          <w:bCs/>
          <w:sz w:val="30"/>
          <w:szCs w:val="30"/>
          <w:lang w:val="en-US" w:eastAsia="zh-CN"/>
        </w:rPr>
        <w:sectPr>
          <w:pgSz w:w="11906" w:h="16838"/>
          <w:pgMar w:top="1440" w:right="1800" w:bottom="1440" w:left="1800" w:header="851" w:footer="992" w:gutter="0"/>
          <w:pgNumType w:fmt="decimal"/>
          <w:cols w:space="425" w:num="1"/>
          <w:docGrid w:type="lines" w:linePitch="312" w:charSpace="0"/>
        </w:sectPr>
      </w:pPr>
    </w:p>
    <w:p>
      <w:pPr>
        <w:numPr>
          <w:ilvl w:val="0"/>
          <w:numId w:val="3"/>
        </w:numPr>
        <w:spacing w:line="240" w:lineRule="auto"/>
        <w:jc w:val="center"/>
        <w:rPr>
          <w:rFonts w:hint="default"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必备附件</w:t>
      </w:r>
    </w:p>
    <w:p>
      <w:pPr>
        <w:numPr>
          <w:ilvl w:val="0"/>
          <w:numId w:val="0"/>
        </w:numPr>
        <w:spacing w:line="480" w:lineRule="auto"/>
        <w:ind w:leftChars="0"/>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1、申报人任职证明。</w:t>
      </w:r>
    </w:p>
    <w:p>
      <w:pPr>
        <w:numPr>
          <w:ilvl w:val="0"/>
          <w:numId w:val="0"/>
        </w:numPr>
        <w:spacing w:line="480" w:lineRule="auto"/>
        <w:ind w:leftChars="0"/>
        <w:jc w:val="both"/>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2、申报人未被列入“失信被执行人”相关证明。</w:t>
      </w:r>
    </w:p>
    <w:p>
      <w:pPr>
        <w:numPr>
          <w:ilvl w:val="0"/>
          <w:numId w:val="0"/>
        </w:numPr>
        <w:spacing w:line="480" w:lineRule="auto"/>
        <w:ind w:leftChars="0"/>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3、申报单位近三年财务报表。</w:t>
      </w:r>
    </w:p>
    <w:p>
      <w:pPr>
        <w:numPr>
          <w:ilvl w:val="0"/>
          <w:numId w:val="0"/>
        </w:numPr>
        <w:spacing w:line="480" w:lineRule="auto"/>
        <w:ind w:leftChars="0"/>
        <w:jc w:val="both"/>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4、申报单位2023年审计报告。</w:t>
      </w:r>
    </w:p>
    <w:p>
      <w:pPr>
        <w:numPr>
          <w:ilvl w:val="0"/>
          <w:numId w:val="0"/>
        </w:numPr>
        <w:spacing w:line="480" w:lineRule="auto"/>
        <w:ind w:leftChars="0"/>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5、申报单位2023年纳税证明。</w:t>
      </w:r>
    </w:p>
    <w:p>
      <w:pPr>
        <w:numPr>
          <w:ilvl w:val="0"/>
          <w:numId w:val="0"/>
        </w:numPr>
        <w:spacing w:line="480" w:lineRule="auto"/>
        <w:ind w:leftChars="0"/>
        <w:jc w:val="both"/>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6、申报单位未被列入“严重违法失信企业名单”相关证明。</w:t>
      </w: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jc w:val="center"/>
        <w:rPr>
          <w:rFonts w:hint="eastAsia" w:ascii="华文中宋" w:hAnsi="华文中宋" w:eastAsia="华文中宋" w:cs="华文中宋"/>
          <w:sz w:val="72"/>
          <w:szCs w:val="72"/>
          <w:lang w:val="en-US" w:eastAsia="zh-CN"/>
        </w:rPr>
      </w:pPr>
      <w:r>
        <w:rPr>
          <w:rFonts w:hint="default" w:ascii="Times New Roman" w:hAnsi="Times New Roman" w:eastAsia="宋体" w:cs="Times New Roman"/>
          <w:b/>
          <w:bCs/>
          <w:sz w:val="44"/>
          <w:szCs w:val="52"/>
          <w:lang w:val="en-US" w:eastAsia="zh-CN"/>
        </w:rPr>
        <w:t>202</w:t>
      </w:r>
      <w:r>
        <w:rPr>
          <w:rFonts w:hint="eastAsia" w:ascii="Times New Roman" w:hAnsi="Times New Roman" w:eastAsia="宋体" w:cs="Times New Roman"/>
          <w:b/>
          <w:bCs/>
          <w:sz w:val="44"/>
          <w:szCs w:val="52"/>
          <w:lang w:val="en-US" w:eastAsia="zh-CN"/>
        </w:rPr>
        <w:t>3</w:t>
      </w:r>
      <w:r>
        <w:rPr>
          <w:rFonts w:hint="default" w:ascii="Times New Roman" w:hAnsi="Times New Roman" w:eastAsia="宋体" w:cs="Times New Roman"/>
          <w:b/>
          <w:bCs/>
          <w:sz w:val="44"/>
          <w:szCs w:val="52"/>
          <w:lang w:val="en-US" w:eastAsia="zh-CN"/>
        </w:rPr>
        <w:t>年度生产力促进（</w:t>
      </w:r>
      <w:r>
        <w:rPr>
          <w:rFonts w:hint="eastAsia" w:ascii="Times New Roman" w:hAnsi="Times New Roman" w:eastAsia="宋体" w:cs="Times New Roman"/>
          <w:b/>
          <w:bCs/>
          <w:sz w:val="44"/>
          <w:szCs w:val="52"/>
          <w:lang w:val="en-US" w:eastAsia="zh-CN"/>
        </w:rPr>
        <w:t>发展成就</w:t>
      </w:r>
      <w:r>
        <w:rPr>
          <w:rFonts w:hint="default" w:ascii="Times New Roman" w:hAnsi="Times New Roman" w:eastAsia="宋体" w:cs="Times New Roman"/>
          <w:b/>
          <w:bCs/>
          <w:sz w:val="44"/>
          <w:szCs w:val="52"/>
          <w:lang w:val="en-US" w:eastAsia="zh-CN"/>
        </w:rPr>
        <w:t>）奖</w:t>
      </w:r>
    </w:p>
    <w:p>
      <w:pPr>
        <w:jc w:val="center"/>
        <w:rPr>
          <w:rFonts w:hint="eastAsia" w:ascii="Times New Roman" w:hAnsi="Times New Roman" w:eastAsia="宋体" w:cs="Times New Roman"/>
          <w:b/>
          <w:bCs/>
          <w:sz w:val="44"/>
          <w:szCs w:val="52"/>
          <w:lang w:val="en-US" w:eastAsia="zh-CN"/>
        </w:rPr>
      </w:pPr>
      <w:r>
        <w:rPr>
          <w:rFonts w:hint="eastAsia" w:ascii="Times New Roman" w:hAnsi="Times New Roman" w:eastAsia="宋体" w:cs="Times New Roman"/>
          <w:b/>
          <w:bCs/>
          <w:sz w:val="44"/>
          <w:szCs w:val="52"/>
          <w:lang w:val="en-US" w:eastAsia="zh-CN"/>
        </w:rPr>
        <w:t>申报书填写要求</w:t>
      </w:r>
    </w:p>
    <w:p>
      <w:pPr>
        <w:jc w:val="center"/>
        <w:rPr>
          <w:rFonts w:hint="eastAsia" w:ascii="Times New Roman" w:hAnsi="Times New Roman" w:eastAsia="宋体" w:cs="Times New Roman"/>
          <w:b/>
          <w:bCs/>
          <w:sz w:val="44"/>
          <w:szCs w:val="52"/>
          <w:lang w:val="en-US" w:eastAsia="zh-CN"/>
        </w:rPr>
      </w:pPr>
    </w:p>
    <w:p>
      <w:pPr>
        <w:numPr>
          <w:ilvl w:val="0"/>
          <w:numId w:val="0"/>
        </w:numPr>
        <w:spacing w:line="360" w:lineRule="auto"/>
        <w:ind w:leftChars="0"/>
        <w:jc w:val="both"/>
        <w:rPr>
          <w:rFonts w:hint="default" w:ascii="Times New Roman" w:hAnsi="Times New Roman" w:eastAsia="宋体" w:cs="Times New Roman"/>
          <w:b/>
          <w:bCs/>
          <w:sz w:val="32"/>
          <w:szCs w:val="32"/>
          <w:vertAlign w:val="baseline"/>
          <w:lang w:val="en-US" w:eastAsia="zh-CN"/>
        </w:rPr>
      </w:pPr>
      <w:r>
        <w:rPr>
          <w:rFonts w:hint="default" w:ascii="Times New Roman" w:hAnsi="Times New Roman" w:eastAsia="宋体" w:cs="Times New Roman"/>
          <w:b/>
          <w:bCs/>
          <w:sz w:val="32"/>
          <w:szCs w:val="32"/>
          <w:vertAlign w:val="baseline"/>
          <w:lang w:val="en-US" w:eastAsia="zh-CN"/>
        </w:rPr>
        <w:t>1 总体要求</w:t>
      </w:r>
    </w:p>
    <w:p>
      <w:pPr>
        <w:numPr>
          <w:ilvl w:val="0"/>
          <w:numId w:val="0"/>
        </w:numPr>
        <w:spacing w:line="360" w:lineRule="auto"/>
        <w:ind w:leftChars="0" w:firstLine="480" w:firstLineChars="200"/>
        <w:jc w:val="both"/>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生产力促进奖申报书</w:t>
      </w:r>
      <w:r>
        <w:rPr>
          <w:rFonts w:hint="default" w:ascii="Times New Roman" w:hAnsi="Times New Roman" w:eastAsia="宋体" w:cs="Times New Roman"/>
          <w:sz w:val="24"/>
          <w:szCs w:val="24"/>
          <w:vertAlign w:val="baseline"/>
          <w:lang w:val="en-US" w:eastAsia="zh-CN"/>
        </w:rPr>
        <w:t>是奖励办组织专家</w:t>
      </w:r>
      <w:r>
        <w:rPr>
          <w:rFonts w:hint="eastAsia" w:ascii="Times New Roman" w:hAnsi="Times New Roman" w:eastAsia="宋体" w:cs="Times New Roman"/>
          <w:sz w:val="24"/>
          <w:szCs w:val="24"/>
          <w:vertAlign w:val="baseline"/>
          <w:lang w:val="en-US" w:eastAsia="zh-CN"/>
        </w:rPr>
        <w:t>开展</w:t>
      </w:r>
      <w:r>
        <w:rPr>
          <w:rFonts w:hint="default" w:ascii="Times New Roman" w:hAnsi="Times New Roman" w:eastAsia="宋体" w:cs="Times New Roman"/>
          <w:sz w:val="24"/>
          <w:szCs w:val="24"/>
          <w:vertAlign w:val="baseline"/>
          <w:lang w:val="en-US" w:eastAsia="zh-CN"/>
        </w:rPr>
        <w:t>评审</w:t>
      </w:r>
      <w:r>
        <w:rPr>
          <w:rFonts w:hint="eastAsia" w:ascii="Times New Roman" w:hAnsi="Times New Roman" w:eastAsia="宋体" w:cs="Times New Roman"/>
          <w:sz w:val="24"/>
          <w:szCs w:val="24"/>
          <w:vertAlign w:val="baseline"/>
          <w:lang w:val="en-US" w:eastAsia="zh-CN"/>
        </w:rPr>
        <w:t>工作</w:t>
      </w:r>
      <w:r>
        <w:rPr>
          <w:rFonts w:hint="default" w:ascii="Times New Roman" w:hAnsi="Times New Roman" w:eastAsia="宋体" w:cs="Times New Roman"/>
          <w:sz w:val="24"/>
          <w:szCs w:val="24"/>
          <w:vertAlign w:val="baseline"/>
          <w:lang w:val="en-US" w:eastAsia="zh-CN"/>
        </w:rPr>
        <w:t>的基础文件和主要依据，申报者和推荐单位应根据</w:t>
      </w:r>
      <w:r>
        <w:rPr>
          <w:rFonts w:hint="eastAsia" w:ascii="Times New Roman" w:hAnsi="Times New Roman" w:eastAsia="宋体" w:cs="Times New Roman"/>
          <w:sz w:val="24"/>
          <w:szCs w:val="24"/>
          <w:vertAlign w:val="baseline"/>
          <w:lang w:val="en-US" w:eastAsia="zh-CN"/>
        </w:rPr>
        <w:t>中国生产力促进中心协会</w:t>
      </w:r>
      <w:r>
        <w:rPr>
          <w:rFonts w:hint="default" w:ascii="Times New Roman" w:hAnsi="Times New Roman" w:eastAsia="宋体" w:cs="Times New Roman"/>
          <w:sz w:val="24"/>
          <w:szCs w:val="24"/>
          <w:vertAlign w:val="baseline"/>
          <w:lang w:val="en-US" w:eastAsia="zh-CN"/>
        </w:rPr>
        <w:t>本年度申报通知的要求，按照</w:t>
      </w:r>
      <w:r>
        <w:rPr>
          <w:rFonts w:hint="eastAsia" w:ascii="Times New Roman" w:hAnsi="Times New Roman" w:eastAsia="宋体" w:cs="Times New Roman"/>
          <w:sz w:val="24"/>
          <w:szCs w:val="24"/>
          <w:vertAlign w:val="baseline"/>
          <w:lang w:val="en-US" w:eastAsia="zh-CN"/>
        </w:rPr>
        <w:t>申报书</w:t>
      </w:r>
      <w:r>
        <w:rPr>
          <w:rFonts w:hint="default" w:ascii="Times New Roman" w:hAnsi="Times New Roman" w:eastAsia="宋体" w:cs="Times New Roman"/>
          <w:sz w:val="24"/>
          <w:szCs w:val="24"/>
          <w:vertAlign w:val="baseline"/>
          <w:lang w:val="en-US" w:eastAsia="zh-CN"/>
        </w:rPr>
        <w:t>设定的格式、栏目内容及所列标题等要求，完整如实填写。文字描述要精炼、准确、客观。凡不按规定的格式以及未完整填写相关栏目和项目的、未提交必备附件的，将视为形式审查不合格，并予以淘汰。</w:t>
      </w:r>
    </w:p>
    <w:p>
      <w:pPr>
        <w:numPr>
          <w:ilvl w:val="0"/>
          <w:numId w:val="0"/>
        </w:numPr>
        <w:spacing w:line="360" w:lineRule="auto"/>
        <w:ind w:leftChars="0"/>
        <w:jc w:val="both"/>
        <w:rPr>
          <w:rFonts w:hint="default" w:ascii="Times New Roman" w:hAnsi="Times New Roman" w:eastAsia="宋体" w:cs="Times New Roman"/>
          <w:b/>
          <w:bCs/>
          <w:sz w:val="32"/>
          <w:szCs w:val="32"/>
          <w:vertAlign w:val="baseline"/>
          <w:lang w:val="en-US" w:eastAsia="en-US"/>
        </w:rPr>
      </w:pPr>
      <w:r>
        <w:rPr>
          <w:rFonts w:hint="default" w:ascii="Times New Roman" w:hAnsi="Times New Roman" w:eastAsia="宋体" w:cs="Times New Roman"/>
          <w:b/>
          <w:bCs/>
          <w:sz w:val="32"/>
          <w:szCs w:val="32"/>
          <w:vertAlign w:val="baseline"/>
          <w:lang w:val="en-US" w:eastAsia="en-US"/>
        </w:rPr>
        <w:t xml:space="preserve">2 </w:t>
      </w:r>
      <w:r>
        <w:rPr>
          <w:rFonts w:hint="eastAsia" w:ascii="Times New Roman" w:hAnsi="Times New Roman" w:eastAsia="宋体" w:cs="Times New Roman"/>
          <w:b/>
          <w:bCs/>
          <w:sz w:val="32"/>
          <w:szCs w:val="32"/>
          <w:vertAlign w:val="baseline"/>
          <w:lang w:val="en-US" w:eastAsia="zh-CN"/>
        </w:rPr>
        <w:t>生产力促进（发展成就）奖申报书</w:t>
      </w:r>
      <w:r>
        <w:rPr>
          <w:rFonts w:hint="default" w:ascii="Times New Roman" w:hAnsi="Times New Roman" w:eastAsia="宋体" w:cs="Times New Roman"/>
          <w:b/>
          <w:bCs/>
          <w:sz w:val="32"/>
          <w:szCs w:val="32"/>
          <w:vertAlign w:val="baseline"/>
          <w:lang w:val="en-US" w:eastAsia="en-US"/>
        </w:rPr>
        <w:t>填写具体要求</w:t>
      </w:r>
    </w:p>
    <w:p>
      <w:pPr>
        <w:numPr>
          <w:ilvl w:val="0"/>
          <w:numId w:val="0"/>
        </w:numPr>
        <w:spacing w:line="360" w:lineRule="auto"/>
        <w:ind w:firstLine="480" w:firstLineChars="200"/>
        <w:jc w:val="both"/>
        <w:rPr>
          <w:rFonts w:hint="eastAsia" w:ascii="Times New Roman" w:hAnsi="Times New Roman" w:eastAsia="宋体" w:cs="Times New Roman"/>
          <w:sz w:val="24"/>
          <w:szCs w:val="24"/>
          <w:vertAlign w:val="baseline"/>
          <w:lang w:val="en-US" w:eastAsia="en-US"/>
        </w:rPr>
      </w:pPr>
      <w:r>
        <w:rPr>
          <w:rFonts w:hint="eastAsia" w:ascii="Times New Roman" w:hAnsi="Times New Roman" w:eastAsia="宋体" w:cs="Times New Roman"/>
          <w:sz w:val="24"/>
          <w:szCs w:val="24"/>
          <w:vertAlign w:val="baseline"/>
          <w:lang w:val="en-US" w:eastAsia="zh-CN"/>
        </w:rPr>
        <w:t>申报书</w:t>
      </w:r>
      <w:r>
        <w:rPr>
          <w:rFonts w:hint="eastAsia" w:ascii="Times New Roman" w:hAnsi="Times New Roman" w:eastAsia="宋体" w:cs="Times New Roman"/>
          <w:sz w:val="24"/>
          <w:szCs w:val="24"/>
          <w:vertAlign w:val="baseline"/>
          <w:lang w:val="en-US" w:eastAsia="en-US"/>
        </w:rPr>
        <w:t>包括电子版和纸质版两种形式。主件和附件页面大小与A4纸相同；主件正文要求字体使用宋体，字号不小于小四号字，行距不小于18磅；标题和图表文字格式自行设置（建议以黑体、仿宋、楷体为主）。纸质版</w:t>
      </w:r>
      <w:r>
        <w:rPr>
          <w:rFonts w:hint="eastAsia" w:ascii="Times New Roman" w:hAnsi="Times New Roman" w:eastAsia="宋体" w:cs="Times New Roman"/>
          <w:sz w:val="24"/>
          <w:szCs w:val="24"/>
          <w:vertAlign w:val="baseline"/>
          <w:lang w:val="en-US" w:eastAsia="zh-CN"/>
        </w:rPr>
        <w:t>申报书</w:t>
      </w:r>
      <w:r>
        <w:rPr>
          <w:rFonts w:hint="eastAsia" w:ascii="Times New Roman" w:hAnsi="Times New Roman" w:eastAsia="宋体" w:cs="Times New Roman"/>
          <w:sz w:val="24"/>
          <w:szCs w:val="24"/>
          <w:vertAlign w:val="baseline"/>
          <w:lang w:val="en-US" w:eastAsia="en-US"/>
        </w:rPr>
        <w:t>内容应与电子版</w:t>
      </w:r>
      <w:r>
        <w:rPr>
          <w:rFonts w:hint="eastAsia" w:ascii="Times New Roman" w:hAnsi="Times New Roman" w:eastAsia="宋体" w:cs="Times New Roman"/>
          <w:sz w:val="24"/>
          <w:szCs w:val="24"/>
          <w:vertAlign w:val="baseline"/>
          <w:lang w:val="en-US" w:eastAsia="zh-CN"/>
        </w:rPr>
        <w:t>申报</w:t>
      </w:r>
      <w:r>
        <w:rPr>
          <w:rFonts w:hint="eastAsia" w:ascii="Times New Roman" w:hAnsi="Times New Roman" w:eastAsia="宋体" w:cs="Times New Roman"/>
          <w:sz w:val="24"/>
          <w:szCs w:val="24"/>
          <w:vertAlign w:val="baseline"/>
          <w:lang w:val="en-US" w:eastAsia="en-US"/>
        </w:rPr>
        <w:t>书一致。纸质版</w:t>
      </w:r>
      <w:r>
        <w:rPr>
          <w:rFonts w:hint="eastAsia" w:ascii="Times New Roman" w:hAnsi="Times New Roman" w:eastAsia="宋体" w:cs="Times New Roman"/>
          <w:sz w:val="24"/>
          <w:szCs w:val="24"/>
          <w:vertAlign w:val="baseline"/>
          <w:lang w:val="en-US" w:eastAsia="zh-CN"/>
        </w:rPr>
        <w:t>申报</w:t>
      </w:r>
      <w:r>
        <w:rPr>
          <w:rFonts w:hint="eastAsia" w:ascii="Times New Roman" w:hAnsi="Times New Roman" w:eastAsia="宋体" w:cs="Times New Roman"/>
          <w:sz w:val="24"/>
          <w:szCs w:val="24"/>
          <w:vertAlign w:val="baseline"/>
          <w:lang w:val="en-US" w:eastAsia="en-US"/>
        </w:rPr>
        <w:t>书及其附件应合并装订成册（装订顺序为</w:t>
      </w:r>
      <w:r>
        <w:rPr>
          <w:rFonts w:hint="eastAsia" w:ascii="Times New Roman" w:hAnsi="Times New Roman" w:eastAsia="宋体" w:cs="Times New Roman"/>
          <w:sz w:val="24"/>
          <w:szCs w:val="24"/>
          <w:vertAlign w:val="baseline"/>
          <w:lang w:val="en-US" w:eastAsia="zh-CN"/>
        </w:rPr>
        <w:t>申报书</w:t>
      </w:r>
      <w:r>
        <w:rPr>
          <w:rFonts w:hint="eastAsia" w:ascii="Times New Roman" w:hAnsi="Times New Roman" w:eastAsia="宋体" w:cs="Times New Roman"/>
          <w:sz w:val="24"/>
          <w:szCs w:val="24"/>
          <w:vertAlign w:val="baseline"/>
          <w:lang w:val="en-US" w:eastAsia="en-US"/>
        </w:rPr>
        <w:t>、编有页码的附件目录、附件，勿另加封面）。</w:t>
      </w:r>
    </w:p>
    <w:p>
      <w:pPr>
        <w:numPr>
          <w:ilvl w:val="0"/>
          <w:numId w:val="0"/>
        </w:numPr>
        <w:spacing w:line="360" w:lineRule="auto"/>
        <w:ind w:leftChars="0" w:firstLine="480" w:firstLineChars="200"/>
        <w:jc w:val="both"/>
        <w:rPr>
          <w:rFonts w:hint="eastAsia" w:ascii="Times New Roman" w:hAnsi="Times New Roman" w:eastAsia="宋体" w:cs="Times New Roman"/>
          <w:sz w:val="24"/>
          <w:szCs w:val="24"/>
          <w:vertAlign w:val="baseline"/>
          <w:lang w:val="en-US" w:eastAsia="en-US"/>
        </w:rPr>
      </w:pPr>
      <w:r>
        <w:rPr>
          <w:rFonts w:hint="eastAsia" w:ascii="Times New Roman" w:hAnsi="Times New Roman" w:eastAsia="宋体" w:cs="Times New Roman"/>
          <w:sz w:val="24"/>
          <w:szCs w:val="24"/>
          <w:vertAlign w:val="baseline"/>
          <w:lang w:val="en-US" w:eastAsia="zh-CN"/>
        </w:rPr>
        <w:t>申报</w:t>
      </w:r>
      <w:r>
        <w:rPr>
          <w:rFonts w:hint="eastAsia" w:ascii="Times New Roman" w:hAnsi="Times New Roman" w:eastAsia="宋体" w:cs="Times New Roman"/>
          <w:sz w:val="24"/>
          <w:szCs w:val="24"/>
          <w:vertAlign w:val="baseline"/>
          <w:lang w:val="en-US" w:eastAsia="en-US"/>
        </w:rPr>
        <w:t>材料不得填写涉及国家秘密的内容，不得提供标注密级的附件材料。</w:t>
      </w:r>
    </w:p>
    <w:p>
      <w:pPr>
        <w:numPr>
          <w:ilvl w:val="0"/>
          <w:numId w:val="0"/>
        </w:numPr>
        <w:spacing w:line="360" w:lineRule="auto"/>
        <w:jc w:val="both"/>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2.1 申报书封面</w:t>
      </w:r>
    </w:p>
    <w:p>
      <w:pPr>
        <w:numPr>
          <w:ilvl w:val="0"/>
          <w:numId w:val="0"/>
        </w:numPr>
        <w:spacing w:line="360" w:lineRule="auto"/>
        <w:jc w:val="both"/>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2.1.1 申报编号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由生产力促进奖奖励工作办公室生成，不需要申报者填写。</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2.1.2</w:t>
      </w:r>
      <w:r>
        <w:rPr>
          <w:rFonts w:hint="eastAsia" w:ascii="Times New Roman" w:hAnsi="Times New Roman" w:eastAsia="宋体" w:cs="Times New Roman"/>
          <w:b w:val="0"/>
          <w:bCs w:val="0"/>
          <w:sz w:val="24"/>
          <w:szCs w:val="24"/>
          <w:vertAlign w:val="baseline"/>
          <w:lang w:val="en-US" w:eastAsia="zh-CN"/>
        </w:rPr>
        <w:t xml:space="preserve"> </w:t>
      </w:r>
      <w:r>
        <w:rPr>
          <w:rFonts w:hint="eastAsia" w:ascii="Times New Roman" w:hAnsi="Times New Roman" w:eastAsia="宋体" w:cs="Times New Roman"/>
          <w:b/>
          <w:bCs/>
          <w:sz w:val="24"/>
          <w:szCs w:val="24"/>
          <w:vertAlign w:val="baseline"/>
          <w:lang w:val="en-US" w:eastAsia="zh-CN"/>
        </w:rPr>
        <w:t>申报单位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填写申报人所在的工作单位，并加盖公章。</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2.1.3</w:t>
      </w:r>
      <w:r>
        <w:rPr>
          <w:rFonts w:hint="eastAsia" w:ascii="Times New Roman" w:hAnsi="Times New Roman" w:eastAsia="宋体" w:cs="Times New Roman"/>
          <w:b w:val="0"/>
          <w:bCs w:val="0"/>
          <w:sz w:val="24"/>
          <w:szCs w:val="24"/>
          <w:vertAlign w:val="baseline"/>
          <w:lang w:val="en-US" w:eastAsia="zh-CN"/>
        </w:rPr>
        <w:t xml:space="preserve"> </w:t>
      </w:r>
      <w:r>
        <w:rPr>
          <w:rFonts w:hint="eastAsia" w:ascii="Times New Roman" w:hAnsi="Times New Roman" w:eastAsia="宋体" w:cs="Times New Roman"/>
          <w:b/>
          <w:bCs/>
          <w:sz w:val="24"/>
          <w:szCs w:val="24"/>
          <w:vertAlign w:val="baseline"/>
          <w:lang w:val="en-US" w:eastAsia="zh-CN"/>
        </w:rPr>
        <w:t>推荐单位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具备自主申报资格的单位，此处需填写本单位名称，并加盖本单位公章；不具备自主申报资格的单位，此处需填推荐单位名称，并加盖推荐单位公章。</w:t>
      </w:r>
    </w:p>
    <w:p>
      <w:pPr>
        <w:numPr>
          <w:ilvl w:val="0"/>
          <w:numId w:val="0"/>
        </w:numPr>
        <w:spacing w:line="360" w:lineRule="auto"/>
        <w:jc w:val="both"/>
        <w:rPr>
          <w:rFonts w:hint="default" w:ascii="Times New Roman" w:hAnsi="Times New Roman" w:eastAsia="宋体" w:cs="Times New Roman"/>
          <w:b w:val="0"/>
          <w:bCs w:val="0"/>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2.2 申报人情况表</w:t>
      </w: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2.2.1单位登记注册类型、所属行业</w:t>
      </w:r>
    </w:p>
    <w:p>
      <w:pPr>
        <w:numPr>
          <w:ilvl w:val="0"/>
          <w:numId w:val="0"/>
        </w:numPr>
        <w:spacing w:line="360" w:lineRule="auto"/>
        <w:ind w:firstLine="480" w:firstLineChars="200"/>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申报单位可登录国家企业信用信息公示系统或信用中国查询，并在列表选项中勾选相应类别。</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【国家企业信用信息公示系统】https://www.gsxt.gov.cn/index.html</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【信用中国】https://www.creditchina.gov.cn/</w:t>
      </w:r>
    </w:p>
    <w:p>
      <w:pPr>
        <w:numPr>
          <w:ilvl w:val="0"/>
          <w:numId w:val="0"/>
        </w:numPr>
        <w:spacing w:line="360" w:lineRule="auto"/>
        <w:jc w:val="both"/>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2.2.2申报单位会籍情况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此处指申报单位是否是中国生产力促进中心协会会员，并在会籍类别选项中选择相应类别，如隶属协会分支机构，请注明分支机构名称。</w:t>
      </w: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2.2.3 申报人承诺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申报人认真阅读承诺书，并手写签字和标注日期。</w:t>
      </w:r>
    </w:p>
    <w:p>
      <w:pPr>
        <w:numPr>
          <w:ilvl w:val="0"/>
          <w:numId w:val="0"/>
        </w:numPr>
        <w:spacing w:line="360" w:lineRule="auto"/>
        <w:jc w:val="both"/>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2.3 推荐单位意见</w:t>
      </w:r>
    </w:p>
    <w:p>
      <w:pPr>
        <w:numPr>
          <w:ilvl w:val="0"/>
          <w:numId w:val="0"/>
        </w:numPr>
        <w:spacing w:line="360" w:lineRule="auto"/>
        <w:jc w:val="left"/>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2.3.1 推荐单位信息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均为必填项，无“传真”的填写“无”。</w:t>
      </w:r>
    </w:p>
    <w:p>
      <w:pPr>
        <w:numPr>
          <w:ilvl w:val="0"/>
          <w:numId w:val="0"/>
        </w:numPr>
        <w:spacing w:line="360" w:lineRule="auto"/>
        <w:jc w:val="left"/>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2.3.2 推荐意见</w:t>
      </w:r>
    </w:p>
    <w:p>
      <w:pPr>
        <w:numPr>
          <w:ilvl w:val="0"/>
          <w:numId w:val="0"/>
        </w:numPr>
        <w:spacing w:line="360" w:lineRule="auto"/>
        <w:ind w:firstLine="480" w:firstLineChars="200"/>
        <w:jc w:val="both"/>
        <w:rPr>
          <w:rFonts w:hint="eastAsia" w:ascii="Times New Roman" w:hAnsi="Times New Roman" w:eastAsia="宋体" w:cs="Times New Roman"/>
          <w:b w:val="0"/>
          <w:bCs w:val="0"/>
          <w:sz w:val="24"/>
          <w:szCs w:val="24"/>
          <w:vertAlign w:val="baseline"/>
          <w:lang w:val="en-US" w:eastAsia="en-US"/>
        </w:rPr>
      </w:pPr>
      <w:r>
        <w:rPr>
          <w:rFonts w:hint="eastAsia" w:ascii="Times New Roman" w:hAnsi="Times New Roman" w:eastAsia="宋体" w:cs="Times New Roman"/>
          <w:b w:val="0"/>
          <w:bCs w:val="0"/>
          <w:sz w:val="24"/>
          <w:szCs w:val="24"/>
          <w:vertAlign w:val="baseline"/>
          <w:lang w:val="en-US" w:eastAsia="en-US"/>
        </w:rPr>
        <w:t>推荐单位意见不超过</w:t>
      </w:r>
      <w:r>
        <w:rPr>
          <w:rFonts w:hint="eastAsia" w:ascii="Times New Roman" w:hAnsi="Times New Roman" w:eastAsia="宋体" w:cs="Times New Roman"/>
          <w:b w:val="0"/>
          <w:bCs w:val="0"/>
          <w:sz w:val="24"/>
          <w:szCs w:val="24"/>
          <w:vertAlign w:val="baseline"/>
          <w:lang w:val="en-US" w:eastAsia="zh-CN"/>
        </w:rPr>
        <w:t>5</w:t>
      </w:r>
      <w:r>
        <w:rPr>
          <w:rFonts w:hint="eastAsia" w:ascii="Times New Roman" w:hAnsi="Times New Roman" w:eastAsia="宋体" w:cs="Times New Roman"/>
          <w:b w:val="0"/>
          <w:bCs w:val="0"/>
          <w:sz w:val="24"/>
          <w:szCs w:val="24"/>
          <w:vertAlign w:val="baseline"/>
          <w:lang w:val="en-US" w:eastAsia="en-US"/>
        </w:rPr>
        <w:t>00字，</w:t>
      </w:r>
      <w:r>
        <w:rPr>
          <w:rFonts w:hint="eastAsia" w:ascii="Times New Roman" w:hAnsi="Times New Roman" w:eastAsia="宋体" w:cs="Times New Roman"/>
          <w:b w:val="0"/>
          <w:bCs w:val="0"/>
          <w:sz w:val="24"/>
          <w:szCs w:val="24"/>
          <w:vertAlign w:val="baseline"/>
          <w:lang w:val="en-US" w:eastAsia="zh-CN"/>
        </w:rPr>
        <w:t>具备自主申报资格的单位，应由本单位自行填写；不具备自主申报资格的单位，</w:t>
      </w:r>
      <w:r>
        <w:rPr>
          <w:rFonts w:hint="eastAsia" w:ascii="Times New Roman" w:hAnsi="Times New Roman" w:eastAsia="宋体" w:cs="Times New Roman"/>
          <w:b w:val="0"/>
          <w:bCs w:val="0"/>
          <w:sz w:val="24"/>
          <w:szCs w:val="24"/>
          <w:vertAlign w:val="baseline"/>
          <w:lang w:val="en-US" w:eastAsia="en-US"/>
        </w:rPr>
        <w:t>应由推荐单位填写。推荐单位负责人在“</w:t>
      </w:r>
      <w:r>
        <w:rPr>
          <w:rFonts w:hint="eastAsia" w:ascii="Times New Roman" w:hAnsi="Times New Roman" w:eastAsia="宋体" w:cs="Times New Roman"/>
          <w:b w:val="0"/>
          <w:bCs w:val="0"/>
          <w:sz w:val="24"/>
          <w:szCs w:val="24"/>
          <w:vertAlign w:val="baseline"/>
          <w:lang w:val="en-US" w:eastAsia="zh-CN"/>
        </w:rPr>
        <w:t>意见</w:t>
      </w:r>
      <w:r>
        <w:rPr>
          <w:rFonts w:hint="eastAsia" w:ascii="Times New Roman" w:hAnsi="Times New Roman" w:eastAsia="宋体" w:cs="Times New Roman"/>
          <w:b w:val="0"/>
          <w:bCs w:val="0"/>
          <w:sz w:val="24"/>
          <w:szCs w:val="24"/>
          <w:vertAlign w:val="baseline"/>
          <w:lang w:val="en-US" w:eastAsia="en-US"/>
        </w:rPr>
        <w:t>”栏的负责人签字处签字，推荐单位在盖章处盖章，以示承诺有关事项。推荐单位应认真审阅</w:t>
      </w:r>
      <w:r>
        <w:rPr>
          <w:rFonts w:hint="eastAsia" w:ascii="Times New Roman" w:hAnsi="Times New Roman" w:eastAsia="宋体" w:cs="Times New Roman"/>
          <w:b w:val="0"/>
          <w:bCs w:val="0"/>
          <w:sz w:val="24"/>
          <w:szCs w:val="24"/>
          <w:vertAlign w:val="baseline"/>
          <w:lang w:val="en-US" w:eastAsia="zh-CN"/>
        </w:rPr>
        <w:t>申报书</w:t>
      </w:r>
      <w:r>
        <w:rPr>
          <w:rFonts w:hint="eastAsia" w:ascii="Times New Roman" w:hAnsi="Times New Roman" w:eastAsia="宋体" w:cs="Times New Roman"/>
          <w:b w:val="0"/>
          <w:bCs w:val="0"/>
          <w:sz w:val="24"/>
          <w:szCs w:val="24"/>
          <w:vertAlign w:val="baseline"/>
          <w:lang w:val="en-US" w:eastAsia="en-US"/>
        </w:rPr>
        <w:t>材料，审查</w:t>
      </w:r>
      <w:r>
        <w:rPr>
          <w:rFonts w:hint="eastAsia" w:ascii="Times New Roman" w:hAnsi="Times New Roman" w:eastAsia="宋体" w:cs="Times New Roman"/>
          <w:b w:val="0"/>
          <w:bCs w:val="0"/>
          <w:sz w:val="24"/>
          <w:szCs w:val="24"/>
          <w:vertAlign w:val="baseline"/>
          <w:lang w:val="en-US" w:eastAsia="zh-CN"/>
        </w:rPr>
        <w:t>申报</w:t>
      </w:r>
      <w:r>
        <w:rPr>
          <w:rFonts w:hint="eastAsia" w:ascii="Times New Roman" w:hAnsi="Times New Roman" w:eastAsia="宋体" w:cs="Times New Roman"/>
          <w:b w:val="0"/>
          <w:bCs w:val="0"/>
          <w:sz w:val="24"/>
          <w:szCs w:val="24"/>
          <w:vertAlign w:val="baseline"/>
          <w:lang w:val="en-US" w:eastAsia="en-US"/>
        </w:rPr>
        <w:t>人资格。</w:t>
      </w:r>
    </w:p>
    <w:p>
      <w:pPr>
        <w:numPr>
          <w:ilvl w:val="0"/>
          <w:numId w:val="0"/>
        </w:numPr>
        <w:spacing w:line="360" w:lineRule="auto"/>
        <w:ind w:firstLine="480" w:firstLineChars="200"/>
        <w:jc w:val="both"/>
        <w:rPr>
          <w:rFonts w:hint="eastAsia" w:ascii="Times New Roman" w:hAnsi="Times New Roman" w:eastAsia="宋体" w:cs="Times New Roman"/>
          <w:b w:val="0"/>
          <w:bCs w:val="0"/>
          <w:sz w:val="24"/>
          <w:szCs w:val="24"/>
          <w:vertAlign w:val="baseline"/>
          <w:lang w:val="en-US" w:eastAsia="en-US"/>
        </w:rPr>
      </w:pPr>
      <w:r>
        <w:rPr>
          <w:rFonts w:hint="eastAsia" w:ascii="Times New Roman" w:hAnsi="Times New Roman" w:eastAsia="宋体" w:cs="Times New Roman"/>
          <w:b w:val="0"/>
          <w:bCs w:val="0"/>
          <w:sz w:val="24"/>
          <w:szCs w:val="24"/>
          <w:vertAlign w:val="baseline"/>
          <w:lang w:val="en-US" w:eastAsia="en-US"/>
        </w:rPr>
        <w:t>推荐意见应包括：确认推荐材料真实有效，确认相关栏目符合填写要求，推荐前的公示情况和异议处理情况，并对照</w:t>
      </w:r>
      <w:r>
        <w:rPr>
          <w:rFonts w:hint="eastAsia" w:ascii="Times New Roman" w:hAnsi="Times New Roman" w:eastAsia="宋体" w:cs="Times New Roman"/>
          <w:b w:val="0"/>
          <w:bCs w:val="0"/>
          <w:sz w:val="24"/>
          <w:szCs w:val="24"/>
          <w:vertAlign w:val="baseline"/>
          <w:lang w:val="en-US" w:eastAsia="zh-CN"/>
        </w:rPr>
        <w:t>生产力促进奖</w:t>
      </w:r>
      <w:r>
        <w:rPr>
          <w:rFonts w:hint="eastAsia" w:ascii="Times New Roman" w:hAnsi="Times New Roman" w:eastAsia="宋体" w:cs="Times New Roman"/>
          <w:b w:val="0"/>
          <w:bCs w:val="0"/>
          <w:sz w:val="24"/>
          <w:szCs w:val="24"/>
          <w:vertAlign w:val="baseline"/>
          <w:lang w:val="en-US" w:eastAsia="en-US"/>
        </w:rPr>
        <w:t>授奖条件，写明推荐理由。</w:t>
      </w:r>
    </w:p>
    <w:p>
      <w:pPr>
        <w:numPr>
          <w:ilvl w:val="0"/>
          <w:numId w:val="0"/>
        </w:numPr>
        <w:spacing w:line="360" w:lineRule="auto"/>
        <w:ind w:firstLine="480" w:firstLineChars="200"/>
        <w:jc w:val="both"/>
        <w:rPr>
          <w:rFonts w:hint="eastAsia" w:ascii="Times New Roman" w:hAnsi="Times New Roman" w:eastAsia="宋体" w:cs="Times New Roman"/>
          <w:b w:val="0"/>
          <w:bCs w:val="0"/>
          <w:sz w:val="24"/>
          <w:szCs w:val="24"/>
          <w:vertAlign w:val="baseline"/>
          <w:lang w:val="en-US" w:eastAsia="en-US"/>
        </w:rPr>
      </w:pPr>
      <w:r>
        <w:rPr>
          <w:rFonts w:hint="eastAsia" w:ascii="Times New Roman" w:hAnsi="Times New Roman" w:eastAsia="宋体" w:cs="Times New Roman"/>
          <w:b w:val="0"/>
          <w:bCs w:val="0"/>
          <w:sz w:val="24"/>
          <w:szCs w:val="24"/>
          <w:vertAlign w:val="baseline"/>
          <w:lang w:val="en-US" w:eastAsia="en-US"/>
        </w:rPr>
        <w:t>推荐意见必须按照模板填写：我单位认真审阅了该</w:t>
      </w:r>
      <w:r>
        <w:rPr>
          <w:rFonts w:hint="eastAsia" w:ascii="Times New Roman" w:hAnsi="Times New Roman" w:eastAsia="宋体" w:cs="Times New Roman"/>
          <w:b w:val="0"/>
          <w:bCs w:val="0"/>
          <w:sz w:val="24"/>
          <w:szCs w:val="24"/>
          <w:vertAlign w:val="baseline"/>
          <w:lang w:val="en-US" w:eastAsia="zh-CN"/>
        </w:rPr>
        <w:t>申报人的申报书</w:t>
      </w:r>
      <w:r>
        <w:rPr>
          <w:rFonts w:hint="eastAsia" w:ascii="Times New Roman" w:hAnsi="Times New Roman" w:eastAsia="宋体" w:cs="Times New Roman"/>
          <w:b w:val="0"/>
          <w:bCs w:val="0"/>
          <w:sz w:val="24"/>
          <w:szCs w:val="24"/>
          <w:vertAlign w:val="baseline"/>
          <w:lang w:val="en-US" w:eastAsia="en-US"/>
        </w:rPr>
        <w:t>及附件材料，确认全部材料真实有效，相关栏目内容均符合</w:t>
      </w:r>
      <w:r>
        <w:rPr>
          <w:rFonts w:hint="eastAsia" w:ascii="Times New Roman" w:hAnsi="Times New Roman" w:eastAsia="宋体" w:cs="Times New Roman"/>
          <w:b w:val="0"/>
          <w:bCs w:val="0"/>
          <w:sz w:val="24"/>
          <w:szCs w:val="24"/>
          <w:vertAlign w:val="baseline"/>
          <w:lang w:val="en-US" w:eastAsia="zh-CN"/>
        </w:rPr>
        <w:t>生产力促进奖奖励工作办公室</w:t>
      </w:r>
      <w:r>
        <w:rPr>
          <w:rFonts w:hint="eastAsia" w:ascii="Times New Roman" w:hAnsi="Times New Roman" w:eastAsia="宋体" w:cs="Times New Roman"/>
          <w:b w:val="0"/>
          <w:bCs w:val="0"/>
          <w:sz w:val="24"/>
          <w:szCs w:val="24"/>
          <w:vertAlign w:val="baseline"/>
          <w:lang w:val="en-US" w:eastAsia="en-US"/>
        </w:rPr>
        <w:t>的填写要求。该</w:t>
      </w:r>
      <w:r>
        <w:rPr>
          <w:rFonts w:hint="eastAsia" w:ascii="Times New Roman" w:hAnsi="Times New Roman" w:eastAsia="宋体" w:cs="Times New Roman"/>
          <w:b w:val="0"/>
          <w:bCs w:val="0"/>
          <w:sz w:val="24"/>
          <w:szCs w:val="24"/>
          <w:vertAlign w:val="baseline"/>
          <w:lang w:val="en-US" w:eastAsia="zh-CN"/>
        </w:rPr>
        <w:t>申报人</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经营管理能力</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经营管理绩效</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社会责任</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等</w:t>
      </w:r>
      <w:r>
        <w:rPr>
          <w:rFonts w:hint="eastAsia" w:ascii="Times New Roman" w:hAnsi="Times New Roman" w:eastAsia="宋体" w:cs="Times New Roman"/>
          <w:b w:val="0"/>
          <w:bCs w:val="0"/>
          <w:sz w:val="24"/>
          <w:szCs w:val="24"/>
          <w:vertAlign w:val="baseline"/>
          <w:lang w:val="en-US" w:eastAsia="en-US"/>
        </w:rPr>
        <w:t>。对照</w:t>
      </w:r>
      <w:r>
        <w:rPr>
          <w:rFonts w:hint="eastAsia" w:ascii="Times New Roman" w:hAnsi="Times New Roman" w:eastAsia="宋体" w:cs="Times New Roman"/>
          <w:b w:val="0"/>
          <w:bCs w:val="0"/>
          <w:sz w:val="24"/>
          <w:szCs w:val="24"/>
          <w:vertAlign w:val="baseline"/>
          <w:lang w:val="en-US" w:eastAsia="zh-CN"/>
        </w:rPr>
        <w:t>生产力促进奖</w:t>
      </w:r>
      <w:r>
        <w:rPr>
          <w:rFonts w:hint="eastAsia" w:ascii="Times New Roman" w:hAnsi="Times New Roman" w:eastAsia="宋体" w:cs="Times New Roman"/>
          <w:b w:val="0"/>
          <w:bCs w:val="0"/>
          <w:sz w:val="24"/>
          <w:szCs w:val="24"/>
          <w:vertAlign w:val="baseline"/>
          <w:lang w:val="en-US" w:eastAsia="en-US"/>
        </w:rPr>
        <w:t>授奖条件，推荐该</w:t>
      </w:r>
      <w:r>
        <w:rPr>
          <w:rFonts w:hint="eastAsia" w:ascii="Times New Roman" w:hAnsi="Times New Roman" w:eastAsia="宋体" w:cs="Times New Roman"/>
          <w:b w:val="0"/>
          <w:bCs w:val="0"/>
          <w:sz w:val="24"/>
          <w:szCs w:val="24"/>
          <w:vertAlign w:val="baseline"/>
          <w:lang w:val="en-US" w:eastAsia="zh-CN"/>
        </w:rPr>
        <w:t>申报人</w:t>
      </w:r>
      <w:r>
        <w:rPr>
          <w:rFonts w:hint="eastAsia" w:ascii="Times New Roman" w:hAnsi="Times New Roman" w:eastAsia="宋体" w:cs="Times New Roman"/>
          <w:b w:val="0"/>
          <w:bCs w:val="0"/>
          <w:sz w:val="24"/>
          <w:szCs w:val="24"/>
          <w:vertAlign w:val="baseline"/>
          <w:lang w:val="en-US" w:eastAsia="en-US"/>
        </w:rPr>
        <w:t>申报2023年度</w:t>
      </w:r>
      <w:r>
        <w:rPr>
          <w:rFonts w:hint="eastAsia" w:ascii="Times New Roman" w:hAnsi="Times New Roman" w:eastAsia="宋体" w:cs="Times New Roman"/>
          <w:b w:val="0"/>
          <w:bCs w:val="0"/>
          <w:sz w:val="24"/>
          <w:szCs w:val="24"/>
          <w:vertAlign w:val="baseline"/>
          <w:lang w:val="en-US" w:eastAsia="zh-CN"/>
        </w:rPr>
        <w:t>生产力促进（发展成就）奖</w:t>
      </w:r>
      <w:r>
        <w:rPr>
          <w:rFonts w:hint="eastAsia" w:ascii="Times New Roman" w:hAnsi="Times New Roman" w:eastAsia="宋体" w:cs="Times New Roman"/>
          <w:b w:val="0"/>
          <w:bCs w:val="0"/>
          <w:sz w:val="24"/>
          <w:szCs w:val="24"/>
          <w:vertAlign w:val="baseline"/>
          <w:lang w:val="en-US" w:eastAsia="en-US"/>
        </w:rPr>
        <w:t>。</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2.3.3申报单位声明</w:t>
      </w:r>
    </w:p>
    <w:p>
      <w:pPr>
        <w:numPr>
          <w:ilvl w:val="0"/>
          <w:numId w:val="0"/>
        </w:numPr>
        <w:spacing w:line="360" w:lineRule="auto"/>
        <w:ind w:firstLine="480" w:firstLineChars="200"/>
        <w:jc w:val="both"/>
        <w:rPr>
          <w:rFonts w:hint="eastAsia" w:ascii="Times New Roman" w:hAnsi="Times New Roman" w:eastAsia="宋体" w:cs="Times New Roman"/>
          <w:b w:val="0"/>
          <w:bCs w:val="0"/>
          <w:sz w:val="24"/>
          <w:szCs w:val="24"/>
          <w:vertAlign w:val="baseline"/>
          <w:lang w:val="en-US" w:eastAsia="en-US"/>
        </w:rPr>
      </w:pPr>
      <w:r>
        <w:rPr>
          <w:rFonts w:hint="eastAsia" w:ascii="Times New Roman" w:hAnsi="Times New Roman" w:eastAsia="宋体" w:cs="Times New Roman"/>
          <w:b w:val="0"/>
          <w:bCs w:val="0"/>
          <w:sz w:val="24"/>
          <w:szCs w:val="24"/>
          <w:vertAlign w:val="baseline"/>
          <w:lang w:val="en-US" w:eastAsia="zh-CN"/>
        </w:rPr>
        <w:t>申报</w:t>
      </w:r>
      <w:r>
        <w:rPr>
          <w:rFonts w:hint="eastAsia" w:ascii="Times New Roman" w:hAnsi="Times New Roman" w:eastAsia="宋体" w:cs="Times New Roman"/>
          <w:b w:val="0"/>
          <w:bCs w:val="0"/>
          <w:sz w:val="24"/>
          <w:szCs w:val="24"/>
          <w:vertAlign w:val="baseline"/>
          <w:lang w:val="en-US" w:eastAsia="en-US"/>
        </w:rPr>
        <w:t>单位负责人在“声明”栏的负责人签字处签字，</w:t>
      </w:r>
      <w:r>
        <w:rPr>
          <w:rFonts w:hint="eastAsia" w:ascii="Times New Roman" w:hAnsi="Times New Roman" w:eastAsia="宋体" w:cs="Times New Roman"/>
          <w:b w:val="0"/>
          <w:bCs w:val="0"/>
          <w:sz w:val="24"/>
          <w:szCs w:val="24"/>
          <w:vertAlign w:val="baseline"/>
          <w:lang w:val="en-US" w:eastAsia="zh-CN"/>
        </w:rPr>
        <w:t>申报</w:t>
      </w:r>
      <w:r>
        <w:rPr>
          <w:rFonts w:hint="eastAsia" w:ascii="Times New Roman" w:hAnsi="Times New Roman" w:eastAsia="宋体" w:cs="Times New Roman"/>
          <w:b w:val="0"/>
          <w:bCs w:val="0"/>
          <w:sz w:val="24"/>
          <w:szCs w:val="24"/>
          <w:vertAlign w:val="baseline"/>
          <w:lang w:val="en-US" w:eastAsia="en-US"/>
        </w:rPr>
        <w:t>单位在盖章处盖章，以示承诺有关事项。</w:t>
      </w:r>
    </w:p>
    <w:p>
      <w:pPr>
        <w:numPr>
          <w:ilvl w:val="0"/>
          <w:numId w:val="0"/>
        </w:numPr>
        <w:spacing w:line="360" w:lineRule="auto"/>
        <w:jc w:val="both"/>
        <w:rPr>
          <w:rFonts w:hint="default"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2.4 工作经历</w:t>
      </w:r>
    </w:p>
    <w:p>
      <w:pPr>
        <w:numPr>
          <w:ilvl w:val="0"/>
          <w:numId w:val="0"/>
        </w:numPr>
        <w:spacing w:line="360" w:lineRule="auto"/>
        <w:ind w:firstLine="480" w:firstLineChars="200"/>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不超过 3000 字（请勿修改申报书的页边距）。应按照年份顺序，简明、准确地阐述工作经历情况，包含个人简介、工作历程、主要业绩等方面。</w:t>
      </w:r>
    </w:p>
    <w:p>
      <w:pPr>
        <w:numPr>
          <w:ilvl w:val="0"/>
          <w:numId w:val="0"/>
        </w:numPr>
        <w:spacing w:line="360" w:lineRule="auto"/>
        <w:jc w:val="both"/>
        <w:rPr>
          <w:rFonts w:hint="default"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2.5 经营管理能力</w:t>
      </w:r>
    </w:p>
    <w:p>
      <w:pPr>
        <w:numPr>
          <w:ilvl w:val="0"/>
          <w:numId w:val="0"/>
        </w:numPr>
        <w:spacing w:line="360" w:lineRule="auto"/>
        <w:ind w:firstLine="480" w:firstLineChars="200"/>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 xml:space="preserve"> 不限字数。主要包括企业家在战略决策、技术创新、管理创新、资产管理、企业文化建设、和谐劳动关系建设等方面的作用和贡献。相应的证明材料按照附件目录在附件中提供。</w:t>
      </w:r>
    </w:p>
    <w:p>
      <w:pPr>
        <w:numPr>
          <w:ilvl w:val="0"/>
          <w:numId w:val="0"/>
        </w:numPr>
        <w:spacing w:line="360" w:lineRule="auto"/>
        <w:jc w:val="both"/>
        <w:rPr>
          <w:rFonts w:hint="default" w:ascii="Times New Roman" w:hAnsi="Times New Roman" w:eastAsia="宋体" w:cs="Times New Roman"/>
          <w:b w:val="0"/>
          <w:bCs w:val="0"/>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2.6 经营管理绩效</w:t>
      </w:r>
    </w:p>
    <w:p>
      <w:pPr>
        <w:numPr>
          <w:ilvl w:val="0"/>
          <w:numId w:val="0"/>
        </w:numPr>
        <w:spacing w:line="360" w:lineRule="auto"/>
        <w:ind w:firstLine="480" w:firstLineChars="200"/>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不限字数</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主要包括企业发展、规模实力、盈利能力、市场开拓、国际化经营等方面的情况</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相应的证明材料按照附件目录在附件中提供。</w:t>
      </w:r>
    </w:p>
    <w:p>
      <w:pPr>
        <w:numPr>
          <w:ilvl w:val="0"/>
          <w:numId w:val="0"/>
        </w:numPr>
        <w:spacing w:line="360" w:lineRule="auto"/>
        <w:jc w:val="both"/>
        <w:rPr>
          <w:rFonts w:hint="eastAsia" w:ascii="Times New Roman" w:hAnsi="Times New Roman" w:eastAsia="宋体" w:cs="Times New Roman"/>
          <w:b w:val="0"/>
          <w:bCs w:val="0"/>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2.7</w:t>
      </w:r>
      <w:r>
        <w:rPr>
          <w:rFonts w:hint="eastAsia" w:ascii="Times New Roman" w:hAnsi="Times New Roman" w:eastAsia="宋体" w:cs="Times New Roman"/>
          <w:b w:val="0"/>
          <w:bCs w:val="0"/>
          <w:sz w:val="28"/>
          <w:szCs w:val="28"/>
          <w:vertAlign w:val="baseline"/>
          <w:lang w:val="en-US" w:eastAsia="zh-CN"/>
        </w:rPr>
        <w:t xml:space="preserve"> </w:t>
      </w:r>
      <w:r>
        <w:rPr>
          <w:rFonts w:hint="eastAsia" w:ascii="Times New Roman" w:hAnsi="Times New Roman" w:eastAsia="宋体" w:cs="Times New Roman"/>
          <w:b/>
          <w:bCs/>
          <w:sz w:val="28"/>
          <w:szCs w:val="28"/>
          <w:vertAlign w:val="baseline"/>
          <w:lang w:val="en-US" w:eastAsia="zh-CN"/>
        </w:rPr>
        <w:t>社会责任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5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不限字数</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主要包括企业在坚持守法经营、参与公益慈善、促进生态文明建设、资源节约、环境保护、吸纳就业、员工权益、安全生产等方面的情况</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相应的证明材料按照附件目录在附件中提供。</w:t>
      </w:r>
    </w:p>
    <w:p>
      <w:pPr>
        <w:numPr>
          <w:ilvl w:val="0"/>
          <w:numId w:val="0"/>
        </w:numPr>
        <w:spacing w:line="360" w:lineRule="auto"/>
        <w:jc w:val="both"/>
        <w:rPr>
          <w:rFonts w:hint="eastAsia" w:ascii="Times New Roman" w:hAnsi="Times New Roman" w:eastAsia="宋体" w:cs="Times New Roman"/>
          <w:b w:val="0"/>
          <w:bCs w:val="0"/>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2.8 必备附件</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 xml:space="preserve">2.8.1 </w:t>
      </w:r>
      <w:r>
        <w:rPr>
          <w:rFonts w:hint="eastAsia" w:ascii="Times New Roman" w:hAnsi="Times New Roman" w:eastAsia="宋体" w:cs="Times New Roman"/>
          <w:b w:val="0"/>
          <w:bCs w:val="0"/>
          <w:sz w:val="24"/>
          <w:szCs w:val="24"/>
          <w:vertAlign w:val="baseline"/>
          <w:lang w:val="en-US" w:eastAsia="zh-CN"/>
        </w:rPr>
        <w:t xml:space="preserve">任职证明：由申报单位自行拟定，并加盖公章。 </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2.8.2</w:t>
      </w:r>
      <w:r>
        <w:rPr>
          <w:rFonts w:hint="eastAsia" w:ascii="Times New Roman" w:hAnsi="Times New Roman" w:eastAsia="宋体" w:cs="Times New Roman"/>
          <w:b w:val="0"/>
          <w:bCs w:val="0"/>
          <w:sz w:val="24"/>
          <w:szCs w:val="24"/>
          <w:vertAlign w:val="baseline"/>
          <w:lang w:val="en-US" w:eastAsia="zh-CN"/>
        </w:rPr>
        <w:t xml:space="preserve"> 申报人未被列入“失信被执行人”证明：登录中国执行信息公开网（http://zxgk.court.gov.cn/shixin/）--按照“查询条件”要求输入完整姓名、身份证号和验证码--点击查询--保存整个页面--打印纸质页面。</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2.8.3</w:t>
      </w:r>
      <w:r>
        <w:rPr>
          <w:rFonts w:hint="eastAsia" w:ascii="Times New Roman" w:hAnsi="Times New Roman" w:eastAsia="宋体" w:cs="Times New Roman"/>
          <w:b w:val="0"/>
          <w:bCs w:val="0"/>
          <w:sz w:val="24"/>
          <w:szCs w:val="24"/>
          <w:vertAlign w:val="baseline"/>
          <w:lang w:val="en-US" w:eastAsia="zh-CN"/>
        </w:rPr>
        <w:t xml:space="preserve"> 纳税证明：文书式完税证明可通过电子税务局【我要办税】—【证明开具】—【开具税收完税证明（文书式）】查询开具。</w:t>
      </w:r>
    </w:p>
    <w:p>
      <w:pPr>
        <w:numPr>
          <w:ilvl w:val="0"/>
          <w:numId w:val="0"/>
        </w:numPr>
        <w:spacing w:line="360" w:lineRule="auto"/>
        <w:jc w:val="both"/>
        <w:rPr>
          <w:rFonts w:hint="default" w:ascii="Times New Roman" w:hAnsi="Times New Roman" w:eastAsia="宋体" w:cs="Times New Roman"/>
          <w:b w:val="0"/>
          <w:bCs w:val="0"/>
          <w:sz w:val="28"/>
          <w:szCs w:val="28"/>
          <w:vertAlign w:val="baseline"/>
          <w:lang w:val="en-US" w:eastAsia="zh-CN"/>
        </w:rPr>
      </w:pPr>
      <w:r>
        <w:rPr>
          <w:rFonts w:hint="eastAsia" w:ascii="Times New Roman" w:hAnsi="Times New Roman" w:eastAsia="宋体" w:cs="Times New Roman"/>
          <w:b/>
          <w:bCs/>
          <w:sz w:val="24"/>
          <w:szCs w:val="24"/>
          <w:vertAlign w:val="baseline"/>
          <w:lang w:val="en-US" w:eastAsia="zh-CN"/>
        </w:rPr>
        <w:t>2.8.4</w:t>
      </w:r>
      <w:r>
        <w:rPr>
          <w:rFonts w:hint="eastAsia" w:ascii="Times New Roman" w:hAnsi="Times New Roman" w:eastAsia="宋体" w:cs="Times New Roman"/>
          <w:b w:val="0"/>
          <w:bCs w:val="0"/>
          <w:sz w:val="24"/>
          <w:szCs w:val="24"/>
          <w:vertAlign w:val="baseline"/>
          <w:lang w:val="en-US" w:eastAsia="zh-CN"/>
        </w:rPr>
        <w:t xml:space="preserve"> 未被列入“严重违法失信企业名单”证明：申报单位可登录信用中国（https://www.creditchina.gov.cn/）查询下载【法人和非法人组织公共信用信息报告】。</w:t>
      </w:r>
    </w:p>
    <w:p>
      <w:pPr>
        <w:numPr>
          <w:ilvl w:val="0"/>
          <w:numId w:val="0"/>
        </w:numPr>
        <w:spacing w:line="360" w:lineRule="auto"/>
        <w:jc w:val="both"/>
        <w:rPr>
          <w:rFonts w:hint="eastAsia" w:ascii="Times New Roman" w:hAnsi="Times New Roman" w:eastAsia="宋体" w:cs="Times New Roman"/>
          <w:b w:val="0"/>
          <w:bCs w:val="0"/>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2.9</w:t>
      </w:r>
      <w:r>
        <w:rPr>
          <w:rFonts w:hint="eastAsia" w:ascii="Times New Roman" w:hAnsi="Times New Roman" w:eastAsia="宋体" w:cs="Times New Roman"/>
          <w:b w:val="0"/>
          <w:bCs w:val="0"/>
          <w:sz w:val="28"/>
          <w:szCs w:val="28"/>
          <w:vertAlign w:val="baseline"/>
          <w:lang w:val="en-US" w:eastAsia="zh-CN"/>
        </w:rPr>
        <w:t xml:space="preserve"> </w:t>
      </w:r>
      <w:r>
        <w:rPr>
          <w:rFonts w:hint="eastAsia" w:ascii="Times New Roman" w:hAnsi="Times New Roman" w:eastAsia="宋体" w:cs="Times New Roman"/>
          <w:b/>
          <w:bCs/>
          <w:sz w:val="28"/>
          <w:szCs w:val="28"/>
          <w:vertAlign w:val="baseline"/>
          <w:lang w:val="en-US" w:eastAsia="zh-CN"/>
        </w:rPr>
        <w:t>附件要求</w:t>
      </w: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 xml:space="preserve">2.9.1 </w:t>
      </w:r>
      <w:r>
        <w:rPr>
          <w:rFonts w:hint="eastAsia" w:ascii="Times New Roman" w:hAnsi="Times New Roman" w:eastAsia="宋体" w:cs="Times New Roman"/>
          <w:b w:val="0"/>
          <w:bCs w:val="0"/>
          <w:sz w:val="24"/>
          <w:szCs w:val="24"/>
          <w:vertAlign w:val="baseline"/>
          <w:lang w:val="en-US" w:eastAsia="zh-CN"/>
        </w:rPr>
        <w:t>按下述要求提交附件材料的纸质版和电子版。</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2.9.2</w:t>
      </w:r>
      <w:r>
        <w:rPr>
          <w:rFonts w:hint="eastAsia" w:ascii="Times New Roman" w:hAnsi="Times New Roman" w:eastAsia="宋体" w:cs="Times New Roman"/>
          <w:b w:val="0"/>
          <w:bCs w:val="0"/>
          <w:sz w:val="24"/>
          <w:szCs w:val="24"/>
          <w:vertAlign w:val="baseline"/>
          <w:lang w:val="en-US" w:eastAsia="zh-CN"/>
        </w:rPr>
        <w:t xml:space="preserve"> 纸质版附件：不限页数。纸质附件仅提供复印件，申报单位在附件扉页签署“与原件核对无误”字样并加盖公章 。</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2.9.3</w:t>
      </w:r>
      <w:r>
        <w:rPr>
          <w:rFonts w:hint="eastAsia" w:ascii="Times New Roman" w:hAnsi="Times New Roman" w:eastAsia="宋体" w:cs="Times New Roman"/>
          <w:b w:val="0"/>
          <w:bCs w:val="0"/>
          <w:sz w:val="24"/>
          <w:szCs w:val="24"/>
          <w:vertAlign w:val="baseline"/>
          <w:lang w:val="en-US" w:eastAsia="zh-CN"/>
        </w:rPr>
        <w:t xml:space="preserve"> 电子版附件：申报书为WORD格式，所有电子版附件应该为原件扫描，内容应与纸质版附件一致。</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 xml:space="preserve">2.9.4 </w:t>
      </w:r>
      <w:r>
        <w:rPr>
          <w:rFonts w:hint="eastAsia" w:ascii="Times New Roman" w:hAnsi="Times New Roman" w:eastAsia="宋体" w:cs="Times New Roman"/>
          <w:b w:val="0"/>
          <w:bCs w:val="0"/>
          <w:sz w:val="24"/>
          <w:szCs w:val="24"/>
          <w:vertAlign w:val="baseline"/>
          <w:lang w:val="en-US" w:eastAsia="zh-CN"/>
        </w:rPr>
        <w:t>附件内容按照在主件中出现的先后顺序排列，附件目录如下：</w:t>
      </w:r>
    </w:p>
    <w:p>
      <w:pPr>
        <w:numPr>
          <w:ilvl w:val="0"/>
          <w:numId w:val="0"/>
        </w:numPr>
        <w:spacing w:line="360" w:lineRule="auto"/>
        <w:jc w:val="both"/>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1、经营管理能力佐证材料。</w:t>
      </w:r>
    </w:p>
    <w:p>
      <w:pPr>
        <w:numPr>
          <w:ilvl w:val="0"/>
          <w:numId w:val="0"/>
        </w:numPr>
        <w:spacing w:line="360" w:lineRule="auto"/>
        <w:jc w:val="both"/>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2、经营管理绩效佐证材料。</w:t>
      </w:r>
    </w:p>
    <w:p>
      <w:pPr>
        <w:numPr>
          <w:ilvl w:val="0"/>
          <w:numId w:val="0"/>
        </w:numPr>
        <w:spacing w:line="360" w:lineRule="auto"/>
        <w:jc w:val="both"/>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3、社会责任佐证材料。</w:t>
      </w:r>
    </w:p>
    <w:p>
      <w:pPr>
        <w:numPr>
          <w:ilvl w:val="0"/>
          <w:numId w:val="0"/>
        </w:numPr>
        <w:spacing w:line="360" w:lineRule="auto"/>
        <w:jc w:val="both"/>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4、必备附件。</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1）申报人任职证明。</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2）申报人未被列入“失信被执行人”相关证明。</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3）申报单位近三年财务报表。</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4）申报单位2023年审计报告。</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5）申报单位2023年纳税证明。</w:t>
      </w: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6）申报单位未被列入“严重违法失信企业名单”相关证明。</w:t>
      </w:r>
    </w:p>
    <w:p>
      <w:pPr>
        <w:numPr>
          <w:ilvl w:val="0"/>
          <w:numId w:val="0"/>
        </w:numPr>
        <w:spacing w:line="360" w:lineRule="auto"/>
        <w:jc w:val="both"/>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备注：如有需要，附件目录一级标题后可下设二级、三级标题等。</w:t>
      </w: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b w:val="0"/>
          <w:bCs w:val="0"/>
          <w:sz w:val="24"/>
          <w:szCs w:val="24"/>
          <w:vertAlign w:val="baseline"/>
          <w:lang w:val="en-US" w:eastAsia="zh-CN"/>
        </w:rPr>
      </w:pPr>
    </w:p>
    <w:p>
      <w:pPr>
        <w:rPr>
          <w:rFonts w:hint="eastAsia"/>
          <w:lang w:val="en-US" w:eastAsia="zh-CN"/>
        </w:rPr>
      </w:pPr>
      <w:r>
        <w:rPr>
          <w:rFonts w:hint="eastAsia" w:ascii="宋体" w:hAnsi="宋体" w:eastAsia="宋体" w:cs="宋体"/>
          <w:sz w:val="24"/>
          <w:szCs w:val="24"/>
          <w:lang w:val="en-US" w:eastAsia="zh-CN"/>
        </w:rPr>
        <w:t xml:space="preserve">申报编号：                                       </w:t>
      </w:r>
    </w:p>
    <w:p>
      <w:pPr>
        <w:jc w:val="both"/>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华文中宋" w:hAnsi="华文中宋" w:eastAsia="华文中宋" w:cs="华文中宋"/>
          <w:sz w:val="72"/>
          <w:szCs w:val="72"/>
          <w:lang w:val="en-US" w:eastAsia="zh-CN"/>
        </w:rPr>
      </w:pPr>
      <w:r>
        <w:rPr>
          <w:rFonts w:hint="default" w:ascii="Times New Roman" w:hAnsi="Times New Roman" w:eastAsia="宋体" w:cs="Times New Roman"/>
          <w:b/>
          <w:bCs/>
          <w:sz w:val="44"/>
          <w:szCs w:val="52"/>
          <w:lang w:val="en-US" w:eastAsia="zh-CN"/>
        </w:rPr>
        <w:t>202</w:t>
      </w:r>
      <w:r>
        <w:rPr>
          <w:rFonts w:hint="eastAsia" w:ascii="Times New Roman" w:hAnsi="Times New Roman" w:eastAsia="宋体" w:cs="Times New Roman"/>
          <w:b/>
          <w:bCs/>
          <w:sz w:val="44"/>
          <w:szCs w:val="52"/>
          <w:lang w:val="en-US" w:eastAsia="zh-CN"/>
        </w:rPr>
        <w:t>3</w:t>
      </w:r>
      <w:r>
        <w:rPr>
          <w:rFonts w:hint="default" w:ascii="Times New Roman" w:hAnsi="Times New Roman" w:eastAsia="宋体" w:cs="Times New Roman"/>
          <w:b/>
          <w:bCs/>
          <w:sz w:val="44"/>
          <w:szCs w:val="52"/>
          <w:lang w:val="en-US" w:eastAsia="zh-CN"/>
        </w:rPr>
        <w:t>年度生产力促进（创新发展）奖</w:t>
      </w:r>
    </w:p>
    <w:p>
      <w:pPr>
        <w:pStyle w:val="2"/>
        <w:bidi w:val="0"/>
        <w:jc w:val="center"/>
        <w:outlineLvl w:val="9"/>
        <w:rPr>
          <w:rFonts w:hint="eastAsia" w:ascii="华文中宋" w:hAnsi="华文中宋" w:eastAsia="华文中宋" w:cs="华文中宋"/>
          <w:sz w:val="72"/>
          <w:szCs w:val="72"/>
          <w:lang w:val="en-US" w:eastAsia="zh-CN"/>
        </w:rPr>
      </w:pPr>
    </w:p>
    <w:p>
      <w:pPr>
        <w:pStyle w:val="2"/>
        <w:bidi w:val="0"/>
        <w:jc w:val="center"/>
        <w:rPr>
          <w:rFonts w:hint="eastAsia" w:ascii="华文中宋" w:hAnsi="华文中宋" w:eastAsia="华文中宋" w:cs="华文中宋"/>
          <w:sz w:val="72"/>
          <w:szCs w:val="72"/>
          <w:lang w:val="en-US" w:eastAsia="zh-CN"/>
        </w:rPr>
      </w:pPr>
      <w:bookmarkStart w:id="27" w:name="_Toc7130"/>
      <w:bookmarkStart w:id="28" w:name="_Toc20708"/>
      <w:bookmarkStart w:id="29" w:name="_Toc16354"/>
      <w:bookmarkStart w:id="30" w:name="_Toc22580"/>
      <w:r>
        <w:rPr>
          <w:rFonts w:hint="eastAsia" w:ascii="华文中宋" w:hAnsi="华文中宋" w:eastAsia="华文中宋" w:cs="华文中宋"/>
          <w:sz w:val="72"/>
          <w:szCs w:val="72"/>
          <w:lang w:val="en-US" w:eastAsia="zh-CN"/>
        </w:rPr>
        <w:t>申 报 书</w:t>
      </w:r>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华文中宋" w:hAnsi="华文中宋" w:eastAsia="华文中宋" w:cs="华文中宋"/>
          <w:sz w:val="72"/>
          <w:szCs w:val="72"/>
          <w:lang w:val="en-US" w:eastAsia="zh-CN"/>
        </w:rPr>
      </w:pPr>
    </w:p>
    <w:p>
      <w:pPr>
        <w:ind w:firstLine="900" w:firstLineChars="30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项目名称：</w:t>
      </w:r>
      <w:r>
        <w:rPr>
          <w:rFonts w:hint="eastAsia" w:ascii="宋体" w:hAnsi="宋体" w:eastAsia="宋体" w:cs="宋体"/>
          <w:sz w:val="30"/>
          <w:szCs w:val="30"/>
          <w:u w:val="single"/>
          <w:lang w:val="en-US" w:eastAsia="zh-CN"/>
        </w:rPr>
        <w:t xml:space="preserve">                           </w:t>
      </w:r>
    </w:p>
    <w:p>
      <w:pPr>
        <w:ind w:firstLine="900" w:firstLineChars="3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主申报单位：</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(盖章）</w:t>
      </w:r>
    </w:p>
    <w:p>
      <w:pPr>
        <w:ind w:firstLine="900" w:firstLineChars="3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推荐单位：</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(盖章）</w:t>
      </w:r>
    </w:p>
    <w:p>
      <w:pPr>
        <w:ind w:firstLine="900" w:firstLineChars="300"/>
        <w:rPr>
          <w:rFonts w:hint="default" w:ascii="宋体" w:hAnsi="宋体" w:eastAsia="宋体" w:cs="宋体"/>
          <w:sz w:val="30"/>
          <w:szCs w:val="30"/>
          <w:lang w:val="en-US" w:eastAsia="zh-CN"/>
        </w:rPr>
      </w:pPr>
    </w:p>
    <w:p>
      <w:pPr>
        <w:ind w:firstLine="900" w:firstLineChars="300"/>
        <w:rPr>
          <w:rFonts w:hint="eastAsia" w:ascii="宋体" w:hAnsi="宋体" w:eastAsia="宋体" w:cs="宋体"/>
          <w:sz w:val="30"/>
          <w:szCs w:val="30"/>
          <w:lang w:val="en-US" w:eastAsia="zh-CN"/>
        </w:rPr>
      </w:pPr>
    </w:p>
    <w:p>
      <w:pPr>
        <w:ind w:firstLine="900" w:firstLineChars="300"/>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中国生产力促进中心协会</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生产力促进奖奖励工作委员会制</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年   月   日  填</w:t>
      </w:r>
    </w:p>
    <w:p>
      <w:pPr>
        <w:ind w:firstLine="900" w:firstLineChars="300"/>
        <w:rPr>
          <w:rFonts w:hint="default" w:ascii="宋体" w:hAnsi="宋体" w:eastAsia="宋体" w:cs="宋体"/>
          <w:sz w:val="30"/>
          <w:szCs w:val="30"/>
          <w:lang w:val="en-US" w:eastAsia="zh-CN"/>
        </w:rPr>
      </w:pPr>
    </w:p>
    <w:p>
      <w:pPr>
        <w:rPr>
          <w:rFonts w:hint="default" w:ascii="宋体" w:hAnsi="宋体" w:eastAsia="宋体" w:cs="宋体"/>
          <w:sz w:val="30"/>
          <w:szCs w:val="30"/>
          <w:lang w:val="en-US" w:eastAsia="zh-CN"/>
        </w:rPr>
      </w:pPr>
    </w:p>
    <w:p>
      <w:pPr>
        <w:numPr>
          <w:ilvl w:val="0"/>
          <w:numId w:val="4"/>
        </w:numPr>
        <w:spacing w:line="60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项目基本情况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7"/>
        <w:gridCol w:w="2304"/>
        <w:gridCol w:w="2281"/>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numPr>
                <w:ilvl w:val="0"/>
                <w:numId w:val="0"/>
              </w:numPr>
              <w:spacing w:line="600" w:lineRule="auto"/>
              <w:jc w:val="center"/>
              <w:rPr>
                <w:rFonts w:hint="default" w:ascii="宋体" w:hAnsi="宋体" w:eastAsia="宋体" w:cs="宋体"/>
                <w:sz w:val="30"/>
                <w:szCs w:val="30"/>
                <w:vertAlign w:val="baseline"/>
                <w:lang w:val="en-US" w:eastAsia="zh-CN"/>
              </w:rPr>
            </w:pPr>
            <w:r>
              <w:rPr>
                <w:rFonts w:hint="eastAsia" w:ascii="宋体" w:hAnsi="宋体" w:eastAsia="宋体" w:cs="宋体"/>
                <w:sz w:val="24"/>
                <w:szCs w:val="24"/>
                <w:vertAlign w:val="baseline"/>
                <w:lang w:val="en-US" w:eastAsia="zh-CN"/>
              </w:rPr>
              <w:t>项目名称</w:t>
            </w:r>
          </w:p>
        </w:tc>
        <w:tc>
          <w:tcPr>
            <w:tcW w:w="6815" w:type="dxa"/>
            <w:gridSpan w:val="3"/>
          </w:tcPr>
          <w:p>
            <w:pPr>
              <w:numPr>
                <w:ilvl w:val="0"/>
                <w:numId w:val="0"/>
              </w:numPr>
              <w:jc w:val="both"/>
              <w:rPr>
                <w:rFonts w:hint="default" w:ascii="宋体" w:hAnsi="宋体" w:eastAsia="宋体" w:cs="宋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numPr>
                <w:ilvl w:val="0"/>
                <w:numId w:val="0"/>
              </w:numPr>
              <w:spacing w:line="600" w:lineRule="auto"/>
              <w:jc w:val="center"/>
              <w:rPr>
                <w:rFonts w:hint="default" w:ascii="宋体" w:hAnsi="宋体" w:eastAsia="宋体" w:cs="宋体"/>
                <w:sz w:val="30"/>
                <w:szCs w:val="30"/>
                <w:vertAlign w:val="baseline"/>
                <w:lang w:val="en-US" w:eastAsia="zh-CN"/>
              </w:rPr>
            </w:pPr>
            <w:r>
              <w:rPr>
                <w:rFonts w:hint="eastAsia" w:ascii="宋体" w:hAnsi="宋体" w:eastAsia="宋体" w:cs="宋体"/>
                <w:sz w:val="24"/>
                <w:szCs w:val="24"/>
                <w:vertAlign w:val="baseline"/>
                <w:lang w:val="en-US" w:eastAsia="zh-CN"/>
              </w:rPr>
              <w:t>主申报单位</w:t>
            </w:r>
          </w:p>
        </w:tc>
        <w:tc>
          <w:tcPr>
            <w:tcW w:w="6815" w:type="dxa"/>
            <w:gridSpan w:val="3"/>
          </w:tcPr>
          <w:p>
            <w:pPr>
              <w:numPr>
                <w:ilvl w:val="0"/>
                <w:numId w:val="0"/>
              </w:numPr>
              <w:jc w:val="both"/>
              <w:rPr>
                <w:rFonts w:hint="default" w:ascii="宋体" w:hAnsi="宋体" w:eastAsia="宋体" w:cs="宋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numPr>
                <w:ilvl w:val="0"/>
                <w:numId w:val="0"/>
              </w:numPr>
              <w:spacing w:line="360" w:lineRule="auto"/>
              <w:jc w:val="center"/>
              <w:rPr>
                <w:rFonts w:hint="default" w:ascii="Times New Roman" w:hAnsi="Times New Roman" w:eastAsia="宋体" w:cs="Times New Roman"/>
                <w:color w:val="auto"/>
                <w:sz w:val="30"/>
                <w:szCs w:val="30"/>
                <w:vertAlign w:val="baseline"/>
                <w:lang w:val="en-US" w:eastAsia="zh-CN"/>
              </w:rPr>
            </w:pPr>
            <w:r>
              <w:rPr>
                <w:rFonts w:hint="default" w:ascii="Times New Roman" w:hAnsi="Times New Roman" w:eastAsia="宋体" w:cs="Times New Roman"/>
                <w:color w:val="auto"/>
                <w:sz w:val="24"/>
                <w:szCs w:val="24"/>
                <w:vertAlign w:val="baseline"/>
                <w:lang w:val="en-US" w:eastAsia="zh-CN"/>
              </w:rPr>
              <w:t>联合申报单位（限4个）</w:t>
            </w:r>
          </w:p>
        </w:tc>
        <w:tc>
          <w:tcPr>
            <w:tcW w:w="6815" w:type="dxa"/>
            <w:gridSpan w:val="3"/>
          </w:tcPr>
          <w:p>
            <w:pPr>
              <w:numPr>
                <w:ilvl w:val="0"/>
                <w:numId w:val="0"/>
              </w:numPr>
              <w:jc w:val="both"/>
              <w:rPr>
                <w:rFonts w:hint="default" w:ascii="宋体" w:hAnsi="宋体" w:eastAsia="宋体" w:cs="宋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numPr>
                <w:ilvl w:val="0"/>
                <w:numId w:val="0"/>
              </w:numPr>
              <w:spacing w:line="360" w:lineRule="auto"/>
              <w:jc w:val="center"/>
              <w:rPr>
                <w:rFonts w:hint="default" w:ascii="Times New Roman" w:hAnsi="Times New Roman" w:eastAsia="宋体" w:cs="Times New Roman"/>
                <w:color w:val="auto"/>
                <w:sz w:val="30"/>
                <w:szCs w:val="30"/>
                <w:vertAlign w:val="baseline"/>
                <w:lang w:val="en-US" w:eastAsia="zh-CN"/>
              </w:rPr>
            </w:pPr>
            <w:r>
              <w:rPr>
                <w:rFonts w:hint="default" w:ascii="Times New Roman" w:hAnsi="Times New Roman" w:eastAsia="宋体" w:cs="Times New Roman"/>
                <w:color w:val="auto"/>
                <w:sz w:val="24"/>
                <w:szCs w:val="24"/>
                <w:vertAlign w:val="baseline"/>
                <w:lang w:val="en-US" w:eastAsia="zh-CN"/>
              </w:rPr>
              <w:t>主要完成人（限</w:t>
            </w:r>
            <w:r>
              <w:rPr>
                <w:rFonts w:hint="eastAsia" w:ascii="Times New Roman" w:hAnsi="Times New Roman" w:eastAsia="宋体" w:cs="Times New Roman"/>
                <w:color w:val="auto"/>
                <w:sz w:val="24"/>
                <w:szCs w:val="24"/>
                <w:vertAlign w:val="baseline"/>
                <w:lang w:val="en-US" w:eastAsia="zh-CN"/>
              </w:rPr>
              <w:t>20</w:t>
            </w:r>
            <w:r>
              <w:rPr>
                <w:rFonts w:hint="default" w:ascii="Times New Roman" w:hAnsi="Times New Roman" w:eastAsia="宋体" w:cs="Times New Roman"/>
                <w:color w:val="auto"/>
                <w:sz w:val="24"/>
                <w:szCs w:val="24"/>
                <w:vertAlign w:val="baseline"/>
                <w:lang w:val="en-US" w:eastAsia="zh-CN"/>
              </w:rPr>
              <w:t>人）</w:t>
            </w:r>
          </w:p>
        </w:tc>
        <w:tc>
          <w:tcPr>
            <w:tcW w:w="6815" w:type="dxa"/>
            <w:gridSpan w:val="3"/>
          </w:tcPr>
          <w:p>
            <w:pPr>
              <w:numPr>
                <w:ilvl w:val="0"/>
                <w:numId w:val="0"/>
              </w:numPr>
              <w:jc w:val="both"/>
              <w:rPr>
                <w:rFonts w:hint="default" w:ascii="宋体" w:hAnsi="宋体" w:eastAsia="宋体" w:cs="宋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restart"/>
          </w:tcPr>
          <w:p>
            <w:pPr>
              <w:numPr>
                <w:ilvl w:val="0"/>
                <w:numId w:val="0"/>
              </w:numPr>
              <w:jc w:val="center"/>
              <w:rPr>
                <w:rFonts w:hint="eastAsia" w:ascii="Times New Roman" w:hAnsi="Times New Roman" w:eastAsia="宋体" w:cs="Times New Roman"/>
                <w:sz w:val="24"/>
                <w:szCs w:val="24"/>
                <w:vertAlign w:val="baseline"/>
                <w:lang w:val="en-US" w:eastAsia="zh-CN"/>
              </w:rPr>
            </w:pPr>
          </w:p>
          <w:p>
            <w:pPr>
              <w:numPr>
                <w:ilvl w:val="0"/>
                <w:numId w:val="0"/>
              </w:numPr>
              <w:jc w:val="center"/>
              <w:rPr>
                <w:rFonts w:hint="eastAsia" w:ascii="Times New Roman" w:hAnsi="Times New Roman" w:eastAsia="宋体" w:cs="Times New Roman"/>
                <w:sz w:val="24"/>
                <w:szCs w:val="24"/>
                <w:vertAlign w:val="baseline"/>
                <w:lang w:val="en-US" w:eastAsia="zh-CN"/>
              </w:rPr>
            </w:pPr>
          </w:p>
          <w:p>
            <w:pPr>
              <w:numPr>
                <w:ilvl w:val="0"/>
                <w:numId w:val="0"/>
              </w:numPr>
              <w:jc w:val="center"/>
              <w:rPr>
                <w:rFonts w:hint="eastAsia" w:ascii="Times New Roman" w:hAnsi="Times New Roman" w:eastAsia="宋体" w:cs="Times New Roman"/>
                <w:sz w:val="24"/>
                <w:szCs w:val="24"/>
                <w:vertAlign w:val="baseline"/>
                <w:lang w:val="en-US" w:eastAsia="zh-CN"/>
              </w:rPr>
            </w:pPr>
          </w:p>
          <w:p>
            <w:pPr>
              <w:numPr>
                <w:ilvl w:val="0"/>
                <w:numId w:val="0"/>
              </w:numPr>
              <w:jc w:val="center"/>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主申报单位</w:t>
            </w:r>
          </w:p>
          <w:p>
            <w:pPr>
              <w:numPr>
                <w:ilvl w:val="0"/>
                <w:numId w:val="0"/>
              </w:numPr>
              <w:jc w:val="center"/>
              <w:rPr>
                <w:rFonts w:hint="default" w:ascii="宋体" w:hAnsi="宋体" w:eastAsia="宋体" w:cs="宋体"/>
                <w:sz w:val="30"/>
                <w:szCs w:val="30"/>
                <w:vertAlign w:val="baseline"/>
                <w:lang w:val="en-US" w:eastAsia="zh-CN"/>
              </w:rPr>
            </w:pPr>
            <w:r>
              <w:rPr>
                <w:rFonts w:hint="eastAsia" w:ascii="Times New Roman" w:hAnsi="Times New Roman" w:eastAsia="宋体" w:cs="Times New Roman"/>
                <w:sz w:val="24"/>
                <w:szCs w:val="24"/>
                <w:vertAlign w:val="baseline"/>
                <w:lang w:val="en-US" w:eastAsia="zh-CN"/>
              </w:rPr>
              <w:t>联系人</w:t>
            </w:r>
          </w:p>
        </w:tc>
        <w:tc>
          <w:tcPr>
            <w:tcW w:w="2304" w:type="dxa"/>
          </w:tcPr>
          <w:p>
            <w:pPr>
              <w:numPr>
                <w:ilvl w:val="0"/>
                <w:numId w:val="0"/>
              </w:numPr>
              <w:spacing w:line="48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姓    名</w:t>
            </w:r>
          </w:p>
        </w:tc>
        <w:tc>
          <w:tcPr>
            <w:tcW w:w="4511" w:type="dxa"/>
            <w:gridSpan w:val="2"/>
          </w:tcPr>
          <w:p>
            <w:pPr>
              <w:numPr>
                <w:ilvl w:val="0"/>
                <w:numId w:val="0"/>
              </w:numPr>
              <w:jc w:val="both"/>
              <w:rPr>
                <w:rFonts w:hint="default" w:ascii="宋体" w:hAnsi="宋体" w:eastAsia="宋体" w:cs="宋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continue"/>
          </w:tcPr>
          <w:p>
            <w:pPr>
              <w:numPr>
                <w:ilvl w:val="0"/>
                <w:numId w:val="0"/>
              </w:numPr>
              <w:jc w:val="both"/>
              <w:rPr>
                <w:rFonts w:hint="default" w:ascii="宋体" w:hAnsi="宋体" w:eastAsia="宋体" w:cs="宋体"/>
                <w:sz w:val="30"/>
                <w:szCs w:val="30"/>
                <w:vertAlign w:val="baseline"/>
                <w:lang w:val="en-US" w:eastAsia="zh-CN"/>
              </w:rPr>
            </w:pPr>
          </w:p>
        </w:tc>
        <w:tc>
          <w:tcPr>
            <w:tcW w:w="2304" w:type="dxa"/>
          </w:tcPr>
          <w:p>
            <w:pPr>
              <w:numPr>
                <w:ilvl w:val="0"/>
                <w:numId w:val="0"/>
              </w:numPr>
              <w:spacing w:line="48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手    机</w:t>
            </w:r>
          </w:p>
        </w:tc>
        <w:tc>
          <w:tcPr>
            <w:tcW w:w="4511" w:type="dxa"/>
            <w:gridSpan w:val="2"/>
          </w:tcPr>
          <w:p>
            <w:pPr>
              <w:numPr>
                <w:ilvl w:val="0"/>
                <w:numId w:val="0"/>
              </w:numPr>
              <w:jc w:val="both"/>
              <w:rPr>
                <w:rFonts w:hint="default" w:ascii="宋体" w:hAnsi="宋体" w:eastAsia="宋体" w:cs="宋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continue"/>
          </w:tcPr>
          <w:p>
            <w:pPr>
              <w:numPr>
                <w:ilvl w:val="0"/>
                <w:numId w:val="0"/>
              </w:numPr>
              <w:jc w:val="both"/>
              <w:rPr>
                <w:rFonts w:hint="default" w:ascii="宋体" w:hAnsi="宋体" w:eastAsia="宋体" w:cs="宋体"/>
                <w:sz w:val="30"/>
                <w:szCs w:val="30"/>
                <w:vertAlign w:val="baseline"/>
                <w:lang w:val="en-US" w:eastAsia="zh-CN"/>
              </w:rPr>
            </w:pPr>
          </w:p>
        </w:tc>
        <w:tc>
          <w:tcPr>
            <w:tcW w:w="2304" w:type="dxa"/>
          </w:tcPr>
          <w:p>
            <w:pPr>
              <w:numPr>
                <w:ilvl w:val="0"/>
                <w:numId w:val="0"/>
              </w:numPr>
              <w:spacing w:line="48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联系地址</w:t>
            </w:r>
          </w:p>
        </w:tc>
        <w:tc>
          <w:tcPr>
            <w:tcW w:w="4511" w:type="dxa"/>
            <w:gridSpan w:val="2"/>
          </w:tcPr>
          <w:p>
            <w:pPr>
              <w:numPr>
                <w:ilvl w:val="0"/>
                <w:numId w:val="0"/>
              </w:numPr>
              <w:jc w:val="both"/>
              <w:rPr>
                <w:rFonts w:hint="default" w:ascii="宋体" w:hAnsi="宋体" w:eastAsia="宋体" w:cs="宋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vMerge w:val="continue"/>
          </w:tcPr>
          <w:p>
            <w:pPr>
              <w:numPr>
                <w:ilvl w:val="0"/>
                <w:numId w:val="0"/>
              </w:numPr>
              <w:jc w:val="both"/>
              <w:rPr>
                <w:rFonts w:hint="default" w:ascii="宋体" w:hAnsi="宋体" w:eastAsia="宋体" w:cs="宋体"/>
                <w:sz w:val="30"/>
                <w:szCs w:val="30"/>
                <w:vertAlign w:val="baseline"/>
                <w:lang w:val="en-US" w:eastAsia="zh-CN"/>
              </w:rPr>
            </w:pPr>
          </w:p>
        </w:tc>
        <w:tc>
          <w:tcPr>
            <w:tcW w:w="2304" w:type="dxa"/>
          </w:tcPr>
          <w:p>
            <w:pPr>
              <w:numPr>
                <w:ilvl w:val="0"/>
                <w:numId w:val="0"/>
              </w:numPr>
              <w:spacing w:line="48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电子信箱</w:t>
            </w:r>
          </w:p>
        </w:tc>
        <w:tc>
          <w:tcPr>
            <w:tcW w:w="4511" w:type="dxa"/>
            <w:gridSpan w:val="2"/>
          </w:tcPr>
          <w:p>
            <w:pPr>
              <w:numPr>
                <w:ilvl w:val="0"/>
                <w:numId w:val="0"/>
              </w:numPr>
              <w:jc w:val="both"/>
              <w:rPr>
                <w:rFonts w:hint="default" w:ascii="宋体" w:hAnsi="宋体" w:eastAsia="宋体" w:cs="宋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1707" w:type="dxa"/>
          </w:tcPr>
          <w:p>
            <w:pPr>
              <w:keepNext w:val="0"/>
              <w:keepLines w:val="0"/>
              <w:pageBreakBefore w:val="0"/>
              <w:widowControl w:val="0"/>
              <w:numPr>
                <w:ilvl w:val="0"/>
                <w:numId w:val="0"/>
              </w:numPr>
              <w:kinsoku/>
              <w:wordWrap/>
              <w:overflowPunct/>
              <w:topLinePunct w:val="0"/>
              <w:autoSpaceDE/>
              <w:autoSpaceDN/>
              <w:bidi w:val="0"/>
              <w:adjustRightInd/>
              <w:snapToGrid/>
              <w:spacing w:line="1440" w:lineRule="auto"/>
              <w:jc w:val="both"/>
              <w:textAlignment w:val="auto"/>
              <w:rPr>
                <w:rFonts w:hint="default" w:ascii="宋体" w:hAnsi="宋体" w:eastAsia="宋体" w:cs="宋体"/>
                <w:sz w:val="30"/>
                <w:szCs w:val="30"/>
                <w:vertAlign w:val="baseline"/>
                <w:lang w:val="en-US" w:eastAsia="zh-CN"/>
              </w:rPr>
            </w:pPr>
            <w:r>
              <w:rPr>
                <w:rFonts w:hint="eastAsia" w:ascii="Times New Roman" w:hAnsi="Times New Roman" w:eastAsia="宋体" w:cs="Times New Roman"/>
                <w:sz w:val="24"/>
                <w:szCs w:val="24"/>
                <w:vertAlign w:val="baseline"/>
                <w:lang w:val="en-US" w:eastAsia="zh-CN"/>
              </w:rPr>
              <w:t>项目所属领域</w:t>
            </w:r>
          </w:p>
        </w:tc>
        <w:tc>
          <w:tcPr>
            <w:tcW w:w="6815" w:type="dxa"/>
            <w:gridSpan w:val="3"/>
          </w:tcPr>
          <w:p>
            <w:pPr>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新一代信息技术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高端装备制造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节能环保  </w:t>
            </w:r>
          </w:p>
          <w:p>
            <w:pPr>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新材料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新能源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新能源汽车            </w:t>
            </w:r>
          </w:p>
          <w:p>
            <w:pPr>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生物医药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农业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基础研究</w:t>
            </w:r>
          </w:p>
          <w:p>
            <w:pPr>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应用研究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其他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numPr>
                <w:ilvl w:val="0"/>
                <w:numId w:val="0"/>
              </w:numPr>
              <w:spacing w:line="600" w:lineRule="auto"/>
              <w:jc w:val="center"/>
              <w:rPr>
                <w:rFonts w:hint="default" w:ascii="宋体" w:hAnsi="宋体" w:eastAsia="宋体" w:cs="宋体"/>
                <w:sz w:val="30"/>
                <w:szCs w:val="30"/>
                <w:vertAlign w:val="baseline"/>
                <w:lang w:val="en-US" w:eastAsia="zh-CN"/>
              </w:rPr>
            </w:pPr>
            <w:r>
              <w:rPr>
                <w:rFonts w:hint="eastAsia" w:ascii="Times New Roman" w:hAnsi="Times New Roman" w:eastAsia="宋体" w:cs="Times New Roman"/>
                <w:sz w:val="24"/>
                <w:szCs w:val="24"/>
                <w:vertAlign w:val="baseline"/>
                <w:lang w:val="en-US" w:eastAsia="zh-CN"/>
              </w:rPr>
              <w:t>项目开始时间</w:t>
            </w:r>
          </w:p>
        </w:tc>
        <w:tc>
          <w:tcPr>
            <w:tcW w:w="2304" w:type="dxa"/>
          </w:tcPr>
          <w:p>
            <w:pPr>
              <w:numPr>
                <w:ilvl w:val="0"/>
                <w:numId w:val="0"/>
              </w:numPr>
              <w:spacing w:line="600" w:lineRule="auto"/>
              <w:jc w:val="center"/>
              <w:rPr>
                <w:rFonts w:hint="default" w:ascii="Times New Roman" w:hAnsi="Times New Roman" w:eastAsia="宋体" w:cs="Times New Roman"/>
                <w:sz w:val="24"/>
                <w:szCs w:val="24"/>
                <w:vertAlign w:val="baseline"/>
                <w:lang w:val="en-US" w:eastAsia="zh-CN"/>
              </w:rPr>
            </w:pPr>
          </w:p>
        </w:tc>
        <w:tc>
          <w:tcPr>
            <w:tcW w:w="2281" w:type="dxa"/>
          </w:tcPr>
          <w:p>
            <w:pPr>
              <w:numPr>
                <w:ilvl w:val="0"/>
                <w:numId w:val="0"/>
              </w:numPr>
              <w:spacing w:line="60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项目完成时间</w:t>
            </w:r>
          </w:p>
        </w:tc>
        <w:tc>
          <w:tcPr>
            <w:tcW w:w="2230" w:type="dxa"/>
          </w:tcPr>
          <w:p>
            <w:pPr>
              <w:numPr>
                <w:ilvl w:val="0"/>
                <w:numId w:val="0"/>
              </w:numPr>
              <w:jc w:val="both"/>
              <w:rPr>
                <w:rFonts w:hint="default" w:ascii="宋体" w:hAnsi="宋体" w:eastAsia="宋体" w:cs="宋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7"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宋体" w:eastAsia="宋体" w:cs="宋体"/>
                <w:sz w:val="30"/>
                <w:szCs w:val="30"/>
                <w:vertAlign w:val="baseline"/>
                <w:lang w:val="en-US" w:eastAsia="zh-CN"/>
              </w:rPr>
            </w:pPr>
            <w:r>
              <w:rPr>
                <w:rFonts w:hint="eastAsia" w:ascii="Times New Roman" w:hAnsi="Times New Roman" w:eastAsia="宋体" w:cs="Times New Roman"/>
                <w:sz w:val="24"/>
                <w:szCs w:val="24"/>
                <w:vertAlign w:val="baseline"/>
                <w:lang w:val="en-US" w:eastAsia="zh-CN"/>
              </w:rPr>
              <w:t>授权发明专利（项）</w:t>
            </w:r>
          </w:p>
        </w:tc>
        <w:tc>
          <w:tcPr>
            <w:tcW w:w="230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p>
        </w:tc>
        <w:tc>
          <w:tcPr>
            <w:tcW w:w="2281"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授权的其他知识产权（项）</w:t>
            </w:r>
          </w:p>
        </w:tc>
        <w:tc>
          <w:tcPr>
            <w:tcW w:w="2230" w:type="dxa"/>
          </w:tcPr>
          <w:p>
            <w:pPr>
              <w:numPr>
                <w:ilvl w:val="0"/>
                <w:numId w:val="0"/>
              </w:numPr>
              <w:jc w:val="both"/>
              <w:rPr>
                <w:rFonts w:hint="default" w:ascii="宋体" w:hAnsi="宋体" w:eastAsia="宋体" w:cs="宋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707"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是否入选</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“中国好技术”项目库</w:t>
            </w:r>
          </w:p>
        </w:tc>
        <w:tc>
          <w:tcPr>
            <w:tcW w:w="6815" w:type="dxa"/>
            <w:gridSpan w:val="3"/>
            <w:vAlign w:val="center"/>
          </w:tcPr>
          <w:p>
            <w:pPr>
              <w:ind w:firstLine="240" w:firstLineChars="100"/>
              <w:rPr>
                <w:rFonts w:hint="eastAsia" w:ascii="宋体" w:hAnsi="宋体" w:eastAsia="宋体" w:cs="宋体"/>
                <w:sz w:val="24"/>
                <w:szCs w:val="24"/>
                <w:u w:val="single"/>
                <w:lang w:val="en-US" w:eastAsia="zh-CN"/>
              </w:rPr>
            </w:pPr>
            <w:r>
              <w:rPr>
                <w:rFonts w:hint="eastAsia" w:ascii="宋体" w:hAnsi="宋体" w:eastAsia="宋体" w:cs="宋体"/>
                <w:sz w:val="24"/>
                <w:szCs w:val="24"/>
              </w:rPr>
              <w:sym w:font="Wingdings 2" w:char="00A3"/>
            </w:r>
            <w:r>
              <w:rPr>
                <w:rFonts w:hint="eastAsia" w:ascii="宋体" w:hAnsi="宋体" w:eastAsia="宋体" w:cs="宋体"/>
                <w:sz w:val="24"/>
                <w:szCs w:val="24"/>
              </w:rPr>
              <w:t>是（</w:t>
            </w:r>
            <w:r>
              <w:rPr>
                <w:rFonts w:hint="eastAsia" w:ascii="宋体" w:hAnsi="宋体" w:eastAsia="宋体" w:cs="宋体"/>
                <w:sz w:val="24"/>
                <w:szCs w:val="24"/>
                <w:lang w:val="en-US" w:eastAsia="zh-CN"/>
              </w:rPr>
              <w:t>并</w:t>
            </w:r>
            <w:r>
              <w:rPr>
                <w:rFonts w:hint="eastAsia" w:ascii="宋体" w:hAnsi="宋体" w:eastAsia="宋体" w:cs="宋体"/>
                <w:sz w:val="24"/>
                <w:szCs w:val="24"/>
              </w:rPr>
              <w:t>写明具体入选年度</w:t>
            </w:r>
            <w:r>
              <w:rPr>
                <w:rFonts w:hint="eastAsia" w:ascii="宋体" w:hAnsi="宋体" w:eastAsia="宋体" w:cs="宋体"/>
                <w:sz w:val="24"/>
                <w:szCs w:val="24"/>
                <w:lang w:val="en-US" w:eastAsia="zh-CN"/>
              </w:rPr>
              <w:t>且后附入库证书</w:t>
            </w:r>
            <w:r>
              <w:rPr>
                <w:rFonts w:hint="eastAsia" w:ascii="宋体" w:hAnsi="宋体" w:eastAsia="宋体" w:cs="宋体"/>
                <w:sz w:val="24"/>
                <w:szCs w:val="24"/>
              </w:rPr>
              <w:t>）：</w:t>
            </w:r>
            <w:r>
              <w:rPr>
                <w:rFonts w:hint="eastAsia" w:ascii="宋体" w:hAnsi="宋体" w:eastAsia="宋体" w:cs="宋体"/>
                <w:sz w:val="24"/>
                <w:szCs w:val="24"/>
                <w:u w:val="single"/>
                <w:lang w:val="en-US" w:eastAsia="zh-CN"/>
              </w:rPr>
              <w:t xml:space="preserve">            </w:t>
            </w:r>
          </w:p>
          <w:p>
            <w:pPr>
              <w:ind w:firstLine="240" w:firstLineChars="100"/>
              <w:rPr>
                <w:rFonts w:hint="eastAsia" w:ascii="宋体" w:hAnsi="宋体" w:eastAsia="宋体" w:cs="宋体"/>
                <w:kern w:val="0"/>
                <w:sz w:val="24"/>
                <w:szCs w:val="24"/>
              </w:rPr>
            </w:pPr>
            <w:r>
              <w:rPr>
                <w:rFonts w:hint="eastAsia" w:ascii="宋体" w:hAnsi="宋体" w:eastAsia="宋体" w:cs="宋体"/>
                <w:sz w:val="24"/>
                <w:szCs w:val="24"/>
              </w:rPr>
              <w:sym w:font="Wingdings 2" w:char="00A3"/>
            </w:r>
            <w:r>
              <w:rPr>
                <w:rFonts w:hint="eastAsia" w:ascii="宋体" w:hAnsi="宋体" w:eastAsia="宋体" w:cs="宋体"/>
                <w:kern w:val="0"/>
                <w:sz w:val="24"/>
                <w:szCs w:val="24"/>
              </w:rPr>
              <w:t>否</w:t>
            </w:r>
          </w:p>
          <w:p>
            <w:pPr>
              <w:widowControl/>
              <w:ind w:firstLine="150" w:firstLineChars="100"/>
              <w:jc w:val="left"/>
              <w:rPr>
                <w:rFonts w:hint="default" w:ascii="宋体" w:hAnsi="宋体" w:eastAsia="宋体" w:cs="宋体"/>
                <w:kern w:val="0"/>
                <w:sz w:val="24"/>
                <w:szCs w:val="24"/>
                <w:lang w:val="en-US" w:eastAsia="zh-CN"/>
              </w:rPr>
            </w:pPr>
            <w:r>
              <w:rPr>
                <w:rFonts w:hint="eastAsia" w:ascii="宋体" w:hAnsi="宋体" w:eastAsia="宋体" w:cs="宋体"/>
                <w:kern w:val="0"/>
                <w:sz w:val="15"/>
                <w:szCs w:val="15"/>
                <w:lang w:val="en-US" w:eastAsia="zh-CN"/>
              </w:rPr>
              <w:t>*点击勾选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1707"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主申报单位</w:t>
            </w:r>
          </w:p>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协会</w:t>
            </w:r>
            <w:r>
              <w:rPr>
                <w:rFonts w:hint="eastAsia" w:ascii="宋体" w:hAnsi="宋体" w:eastAsia="宋体" w:cs="宋体"/>
                <w:sz w:val="24"/>
                <w:szCs w:val="24"/>
              </w:rPr>
              <w:t>会籍情况</w:t>
            </w:r>
          </w:p>
        </w:tc>
        <w:tc>
          <w:tcPr>
            <w:tcW w:w="6815" w:type="dxa"/>
            <w:gridSpan w:val="3"/>
            <w:vAlign w:val="center"/>
          </w:tcPr>
          <w:p>
            <w:pPr>
              <w:ind w:firstLine="240" w:firstLineChars="100"/>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副理事长单位   </w:t>
            </w:r>
            <w:r>
              <w:rPr>
                <w:rFonts w:hint="eastAsia" w:ascii="宋体" w:hAnsi="宋体" w:eastAsia="宋体" w:cs="宋体"/>
                <w:sz w:val="24"/>
                <w:szCs w:val="24"/>
              </w:rPr>
              <w:sym w:font="Wingdings 2" w:char="00A3"/>
            </w:r>
            <w:r>
              <w:rPr>
                <w:rFonts w:hint="eastAsia" w:ascii="宋体" w:hAnsi="宋体" w:eastAsia="宋体" w:cs="宋体"/>
                <w:sz w:val="24"/>
                <w:szCs w:val="24"/>
              </w:rPr>
              <w:t>常务理事单位</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sym w:font="Wingdings 2" w:char="00A3"/>
            </w:r>
            <w:r>
              <w:rPr>
                <w:rFonts w:hint="eastAsia" w:ascii="宋体" w:hAnsi="宋体" w:eastAsia="宋体" w:cs="宋体"/>
                <w:sz w:val="24"/>
                <w:szCs w:val="24"/>
              </w:rPr>
              <w:t xml:space="preserve">理事单位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普通会员单位    </w:t>
            </w:r>
            <w:r>
              <w:rPr>
                <w:rFonts w:hint="eastAsia" w:ascii="宋体" w:hAnsi="宋体" w:eastAsia="宋体" w:cs="宋体"/>
                <w:sz w:val="24"/>
                <w:szCs w:val="24"/>
              </w:rPr>
              <w:sym w:font="Wingdings 2" w:char="00A3"/>
            </w:r>
            <w:r>
              <w:rPr>
                <w:rFonts w:hint="eastAsia" w:ascii="宋体" w:hAnsi="宋体" w:eastAsia="宋体" w:cs="宋体"/>
                <w:sz w:val="24"/>
                <w:szCs w:val="24"/>
              </w:rPr>
              <w:t>非会员单位</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隶属协会分支机构：</w:t>
            </w:r>
            <w:r>
              <w:rPr>
                <w:rFonts w:hint="eastAsia" w:ascii="宋体" w:hAnsi="宋体" w:eastAsia="宋体" w:cs="宋体"/>
                <w:b w:val="0"/>
                <w:bCs w:val="0"/>
                <w:sz w:val="24"/>
                <w:szCs w:val="24"/>
                <w:u w:val="single"/>
                <w:vertAlign w:val="baseline"/>
                <w:lang w:val="en-US" w:eastAsia="zh-CN"/>
              </w:rPr>
              <w:t xml:space="preserve">                    </w:t>
            </w:r>
            <w:r>
              <w:rPr>
                <w:rFonts w:hint="eastAsia" w:ascii="宋体" w:hAnsi="宋体" w:eastAsia="宋体" w:cs="宋体"/>
                <w:b w:val="0"/>
                <w:bCs w:val="0"/>
                <w:sz w:val="24"/>
                <w:szCs w:val="24"/>
                <w:vertAlign w:val="baseline"/>
                <w:lang w:val="en-US" w:eastAsia="zh-CN"/>
              </w:rPr>
              <w:t xml:space="preserve">  （没有填无）  </w:t>
            </w:r>
          </w:p>
        </w:tc>
      </w:tr>
    </w:tbl>
    <w:p>
      <w:pPr>
        <w:numPr>
          <w:ilvl w:val="0"/>
          <w:numId w:val="4"/>
        </w:numPr>
        <w:spacing w:line="600" w:lineRule="auto"/>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推荐单位意见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3846"/>
        <w:gridCol w:w="13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宋体" w:hAnsi="宋体" w:eastAsia="宋体" w:cs="宋体"/>
                <w:b/>
                <w:bCs/>
                <w:sz w:val="30"/>
                <w:szCs w:val="30"/>
                <w:vertAlign w:val="baseline"/>
                <w:lang w:val="en-US" w:eastAsia="zh-CN"/>
              </w:rPr>
            </w:pPr>
            <w:r>
              <w:rPr>
                <w:rFonts w:hint="eastAsia" w:ascii="Times New Roman" w:hAnsi="Times New Roman" w:eastAsia="宋体" w:cs="Times New Roman"/>
                <w:sz w:val="24"/>
                <w:szCs w:val="24"/>
                <w:vertAlign w:val="baseline"/>
                <w:lang w:val="en-US" w:eastAsia="zh-CN"/>
              </w:rPr>
              <w:t>推荐单位</w:t>
            </w:r>
          </w:p>
        </w:tc>
        <w:tc>
          <w:tcPr>
            <w:tcW w:w="7129"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通讯地址</w:t>
            </w:r>
          </w:p>
        </w:tc>
        <w:tc>
          <w:tcPr>
            <w:tcW w:w="384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p>
        </w:tc>
        <w:tc>
          <w:tcPr>
            <w:tcW w:w="1391"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邮政编码</w:t>
            </w:r>
          </w:p>
        </w:tc>
        <w:tc>
          <w:tcPr>
            <w:tcW w:w="189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联 系 人</w:t>
            </w:r>
          </w:p>
        </w:tc>
        <w:tc>
          <w:tcPr>
            <w:tcW w:w="384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p>
        </w:tc>
        <w:tc>
          <w:tcPr>
            <w:tcW w:w="1391"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联系电话</w:t>
            </w:r>
          </w:p>
        </w:tc>
        <w:tc>
          <w:tcPr>
            <w:tcW w:w="189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电子邮箱</w:t>
            </w:r>
          </w:p>
        </w:tc>
        <w:tc>
          <w:tcPr>
            <w:tcW w:w="384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p>
        </w:tc>
        <w:tc>
          <w:tcPr>
            <w:tcW w:w="1391"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传    真</w:t>
            </w:r>
          </w:p>
        </w:tc>
        <w:tc>
          <w:tcPr>
            <w:tcW w:w="189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9" w:hRule="atLeast"/>
        </w:trPr>
        <w:tc>
          <w:tcPr>
            <w:tcW w:w="8522" w:type="dxa"/>
            <w:gridSpan w:val="4"/>
          </w:tcPr>
          <w:p>
            <w:pPr>
              <w:numPr>
                <w:ilvl w:val="0"/>
                <w:numId w:val="0"/>
              </w:numPr>
              <w:spacing w:line="600" w:lineRule="auto"/>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推荐意见（不超过500字）：</w:t>
            </w:r>
          </w:p>
          <w:p>
            <w:pPr>
              <w:numPr>
                <w:ilvl w:val="0"/>
                <w:numId w:val="0"/>
              </w:numPr>
              <w:spacing w:line="60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60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参考模板：我单位认真阅读了该项目申报书及附件材料，确认全部材料真实有效，相关栏目内容均符合生产力促进奖奖励工作办公室的填写要求。该项目【技术创新】......【技术水平】......【应用情况】......【取得效益】......。对照生产力促进奖奖励办法相关申报条件，推荐该项目申报2022年度生产力促进（创新发展）奖。）</w:t>
            </w: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eastAsia" w:ascii="Times New Roman" w:hAnsi="Times New Roman" w:eastAsia="宋体" w:cs="Times New Roman"/>
                <w:sz w:val="24"/>
                <w:szCs w:val="24"/>
                <w:vertAlign w:val="baseline"/>
                <w:lang w:val="en-US" w:eastAsia="zh-CN"/>
              </w:rPr>
            </w:pPr>
          </w:p>
          <w:p>
            <w:pPr>
              <w:numPr>
                <w:ilvl w:val="0"/>
                <w:numId w:val="0"/>
              </w:numPr>
              <w:spacing w:line="240" w:lineRule="auto"/>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推荐单位负责人签字：                         推荐单位（盖章）</w:t>
            </w:r>
          </w:p>
          <w:p>
            <w:pPr>
              <w:numPr>
                <w:ilvl w:val="0"/>
                <w:numId w:val="0"/>
              </w:numPr>
              <w:spacing w:line="240" w:lineRule="auto"/>
              <w:jc w:val="both"/>
              <w:rPr>
                <w:rFonts w:hint="eastAsia" w:ascii="宋体" w:hAnsi="宋体" w:eastAsia="宋体" w:cs="宋体"/>
                <w:b w:val="0"/>
                <w:bCs w:val="0"/>
                <w:sz w:val="21"/>
                <w:szCs w:val="21"/>
                <w:vertAlign w:val="baseline"/>
                <w:lang w:val="en-US" w:eastAsia="zh-CN"/>
              </w:rPr>
            </w:pPr>
          </w:p>
          <w:p>
            <w:pPr>
              <w:numPr>
                <w:ilvl w:val="0"/>
                <w:numId w:val="0"/>
              </w:numPr>
              <w:spacing w:line="240" w:lineRule="auto"/>
              <w:jc w:val="both"/>
              <w:rPr>
                <w:rFonts w:hint="default" w:ascii="Times New Roman" w:hAnsi="Times New Roman" w:eastAsia="宋体" w:cs="Times New Roman"/>
                <w:sz w:val="24"/>
                <w:szCs w:val="24"/>
                <w:vertAlign w:val="baseline"/>
                <w:lang w:val="en-US" w:eastAsia="zh-CN"/>
              </w:rPr>
            </w:pPr>
            <w:r>
              <w:rPr>
                <w:rFonts w:hint="eastAsia" w:ascii="宋体" w:hAnsi="宋体" w:eastAsia="宋体" w:cs="宋体"/>
                <w:b w:val="0"/>
                <w:bCs w:val="0"/>
                <w:sz w:val="21"/>
                <w:szCs w:val="21"/>
                <w:vertAlign w:val="baseline"/>
                <w:lang w:val="en-US" w:eastAsia="zh-CN"/>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trPr>
        <w:tc>
          <w:tcPr>
            <w:tcW w:w="8522"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jc w:val="both"/>
              <w:textAlignment w:val="auto"/>
              <w:rPr>
                <w:rFonts w:hint="eastAsia" w:ascii="宋体" w:hAnsi="宋体" w:eastAsia="宋体" w:cs="宋体"/>
                <w:b/>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82"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4"/>
                <w:szCs w:val="24"/>
                <w:vertAlign w:val="baseline"/>
                <w:lang w:val="en-US" w:eastAsia="zh-CN"/>
              </w:rPr>
              <w:t>申报单位声明：</w:t>
            </w:r>
            <w:r>
              <w:rPr>
                <w:rFonts w:hint="eastAsia" w:ascii="宋体" w:hAnsi="宋体" w:eastAsia="宋体" w:cs="宋体"/>
                <w:b w:val="0"/>
                <w:bCs w:val="0"/>
                <w:sz w:val="21"/>
                <w:szCs w:val="21"/>
                <w:vertAlign w:val="baseline"/>
                <w:lang w:val="en-US" w:eastAsia="zh-CN"/>
              </w:rPr>
              <w:t>本单位遵守《生产力促进奖奖励办法》的有关规定和奖励办对推荐工作的具体要求，承诺遵守评审工作纪律，保证推荐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numPr>
                <w:ilvl w:val="0"/>
                <w:numId w:val="0"/>
              </w:numPr>
              <w:spacing w:line="240" w:lineRule="auto"/>
              <w:jc w:val="both"/>
              <w:rPr>
                <w:rFonts w:hint="eastAsia" w:ascii="宋体" w:hAnsi="宋体" w:eastAsia="宋体" w:cs="宋体"/>
                <w:b w:val="0"/>
                <w:bCs w:val="0"/>
                <w:sz w:val="21"/>
                <w:szCs w:val="21"/>
                <w:vertAlign w:val="baseline"/>
                <w:lang w:val="en-US" w:eastAsia="zh-CN"/>
              </w:rPr>
            </w:pPr>
          </w:p>
          <w:p>
            <w:pPr>
              <w:numPr>
                <w:ilvl w:val="0"/>
                <w:numId w:val="0"/>
              </w:numPr>
              <w:spacing w:line="240" w:lineRule="auto"/>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申报单位负责人签字：                          申报单位（盖章）</w:t>
            </w:r>
          </w:p>
          <w:p>
            <w:pPr>
              <w:numPr>
                <w:ilvl w:val="0"/>
                <w:numId w:val="0"/>
              </w:numPr>
              <w:spacing w:line="240" w:lineRule="auto"/>
              <w:jc w:val="both"/>
              <w:rPr>
                <w:rFonts w:hint="eastAsia" w:ascii="宋体" w:hAnsi="宋体" w:eastAsia="宋体" w:cs="宋体"/>
                <w:b w:val="0"/>
                <w:bCs w:val="0"/>
                <w:sz w:val="21"/>
                <w:szCs w:val="21"/>
                <w:vertAlign w:val="baseline"/>
                <w:lang w:val="en-US" w:eastAsia="zh-CN"/>
              </w:rPr>
            </w:pPr>
          </w:p>
          <w:p>
            <w:pPr>
              <w:numPr>
                <w:ilvl w:val="0"/>
                <w:numId w:val="0"/>
              </w:numPr>
              <w:spacing w:line="240" w:lineRule="auto"/>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年   月   日                                   年   月   日</w:t>
            </w:r>
          </w:p>
        </w:tc>
      </w:tr>
    </w:tbl>
    <w:p>
      <w:pPr>
        <w:numPr>
          <w:ilvl w:val="0"/>
          <w:numId w:val="4"/>
        </w:numPr>
        <w:spacing w:line="600" w:lineRule="auto"/>
        <w:jc w:val="center"/>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项目简介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8"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r>
              <w:rPr>
                <w:rFonts w:hint="eastAsia" w:ascii="宋体" w:hAnsi="宋体" w:eastAsia="宋体" w:cs="宋体"/>
                <w:b w:val="0"/>
                <w:bCs w:val="0"/>
                <w:sz w:val="18"/>
                <w:szCs w:val="18"/>
                <w:vertAlign w:val="baseline"/>
                <w:lang w:val="en-US" w:eastAsia="zh-CN"/>
              </w:rPr>
              <w:t>（不限字数）</w:t>
            </w:r>
          </w:p>
        </w:tc>
      </w:tr>
    </w:tbl>
    <w:p>
      <w:pPr>
        <w:numPr>
          <w:ilvl w:val="0"/>
          <w:numId w:val="0"/>
        </w:numPr>
        <w:spacing w:line="600" w:lineRule="auto"/>
        <w:jc w:val="both"/>
        <w:rPr>
          <w:rFonts w:hint="default" w:ascii="宋体" w:hAnsi="宋体" w:eastAsia="宋体" w:cs="宋体"/>
          <w:b/>
          <w:bCs/>
          <w:sz w:val="30"/>
          <w:szCs w:val="30"/>
          <w:lang w:val="en-US" w:eastAsia="zh-CN"/>
        </w:rPr>
      </w:pPr>
    </w:p>
    <w:p>
      <w:pPr>
        <w:numPr>
          <w:ilvl w:val="0"/>
          <w:numId w:val="4"/>
        </w:numPr>
        <w:spacing w:line="60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主要科技创新</w:t>
      </w:r>
    </w:p>
    <w:p>
      <w:pPr>
        <w:numPr>
          <w:ilvl w:val="0"/>
          <w:numId w:val="0"/>
        </w:numPr>
        <w:spacing w:line="360" w:lineRule="auto"/>
        <w:jc w:val="both"/>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1、主要科技创新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8"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r>
              <w:rPr>
                <w:rFonts w:hint="eastAsia" w:ascii="宋体" w:hAnsi="宋体" w:eastAsia="宋体" w:cs="宋体"/>
                <w:b w:val="0"/>
                <w:bCs w:val="0"/>
                <w:sz w:val="18"/>
                <w:szCs w:val="18"/>
                <w:vertAlign w:val="baseline"/>
                <w:lang w:val="en-US" w:eastAsia="zh-CN"/>
              </w:rPr>
              <w:t>（不限字数）</w:t>
            </w:r>
          </w:p>
        </w:tc>
      </w:tr>
    </w:tbl>
    <w:p>
      <w:pPr>
        <w:numPr>
          <w:ilvl w:val="0"/>
          <w:numId w:val="0"/>
        </w:numPr>
        <w:spacing w:line="600" w:lineRule="auto"/>
        <w:ind w:leftChars="0"/>
        <w:jc w:val="both"/>
        <w:rPr>
          <w:rFonts w:hint="default" w:ascii="宋体" w:hAnsi="宋体" w:eastAsia="宋体" w:cs="宋体"/>
          <w:b/>
          <w:bCs/>
          <w:sz w:val="30"/>
          <w:szCs w:val="30"/>
          <w:lang w:val="en-US" w:eastAsia="zh-CN"/>
        </w:rPr>
      </w:pPr>
    </w:p>
    <w:p>
      <w:pPr>
        <w:numPr>
          <w:ilvl w:val="0"/>
          <w:numId w:val="5"/>
        </w:numPr>
        <w:spacing w:line="360" w:lineRule="auto"/>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科技局限性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8"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r>
              <w:rPr>
                <w:rFonts w:hint="eastAsia" w:ascii="宋体" w:hAnsi="宋体" w:eastAsia="宋体" w:cs="宋体"/>
                <w:b w:val="0"/>
                <w:bCs w:val="0"/>
                <w:sz w:val="18"/>
                <w:szCs w:val="18"/>
                <w:vertAlign w:val="baseline"/>
                <w:lang w:val="en-US" w:eastAsia="zh-CN"/>
              </w:rPr>
              <w:t>（不超过1页）</w:t>
            </w:r>
          </w:p>
        </w:tc>
      </w:tr>
    </w:tbl>
    <w:p>
      <w:pPr>
        <w:numPr>
          <w:ilvl w:val="0"/>
          <w:numId w:val="0"/>
        </w:numPr>
        <w:spacing w:line="360" w:lineRule="auto"/>
        <w:jc w:val="both"/>
        <w:rPr>
          <w:rFonts w:hint="default" w:ascii="Times New Roman" w:hAnsi="Times New Roman" w:eastAsia="宋体" w:cs="Times New Roman"/>
          <w:sz w:val="24"/>
          <w:szCs w:val="24"/>
          <w:vertAlign w:val="baseline"/>
          <w:lang w:val="en-US" w:eastAsia="zh-CN"/>
        </w:rPr>
      </w:pPr>
    </w:p>
    <w:p>
      <w:pPr>
        <w:numPr>
          <w:ilvl w:val="0"/>
          <w:numId w:val="0"/>
        </w:numPr>
        <w:spacing w:line="360" w:lineRule="auto"/>
        <w:jc w:val="both"/>
        <w:rPr>
          <w:rFonts w:hint="default" w:ascii="Times New Roman" w:hAnsi="Times New Roman" w:eastAsia="宋体" w:cs="Times New Roman"/>
          <w:sz w:val="24"/>
          <w:szCs w:val="24"/>
          <w:vertAlign w:val="baseline"/>
          <w:lang w:val="en-US" w:eastAsia="zh-CN"/>
        </w:rPr>
      </w:pPr>
    </w:p>
    <w:p>
      <w:pPr>
        <w:numPr>
          <w:ilvl w:val="0"/>
          <w:numId w:val="4"/>
        </w:numPr>
        <w:spacing w:line="600" w:lineRule="auto"/>
        <w:jc w:val="center"/>
        <w:outlineLvl w:val="0"/>
        <w:rPr>
          <w:rFonts w:hint="default" w:ascii="宋体" w:hAnsi="宋体" w:eastAsia="宋体" w:cs="宋体"/>
          <w:b/>
          <w:bCs/>
          <w:sz w:val="30"/>
          <w:szCs w:val="30"/>
          <w:lang w:val="en-US" w:eastAsia="zh-CN"/>
        </w:rPr>
      </w:pPr>
      <w:bookmarkStart w:id="31" w:name="_Toc18067"/>
      <w:r>
        <w:rPr>
          <w:rFonts w:hint="eastAsia" w:ascii="宋体" w:hAnsi="宋体" w:eastAsia="宋体" w:cs="宋体"/>
          <w:b/>
          <w:bCs/>
          <w:sz w:val="30"/>
          <w:szCs w:val="30"/>
          <w:lang w:val="en-US" w:eastAsia="zh-CN"/>
        </w:rPr>
        <w:t>客观评价</w:t>
      </w:r>
      <w:bookmarkEnd w:id="31"/>
    </w:p>
    <w:p>
      <w:pPr>
        <w:numPr>
          <w:ilvl w:val="0"/>
          <w:numId w:val="0"/>
        </w:numPr>
        <w:spacing w:line="360" w:lineRule="auto"/>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1、曾获科技奖励情况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905"/>
        <w:gridCol w:w="718"/>
        <w:gridCol w:w="1500"/>
        <w:gridCol w:w="762"/>
        <w:gridCol w:w="1059"/>
        <w:gridCol w:w="1061"/>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56" w:type="dxa"/>
          </w:tcPr>
          <w:p>
            <w:pPr>
              <w:numPr>
                <w:ilvl w:val="0"/>
                <w:numId w:val="0"/>
              </w:numPr>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序号</w:t>
            </w:r>
          </w:p>
        </w:tc>
        <w:tc>
          <w:tcPr>
            <w:tcW w:w="1905" w:type="dxa"/>
          </w:tcPr>
          <w:p>
            <w:pPr>
              <w:numPr>
                <w:ilvl w:val="0"/>
                <w:numId w:val="0"/>
              </w:numPr>
              <w:spacing w:line="60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项目名称</w:t>
            </w:r>
          </w:p>
        </w:tc>
        <w:tc>
          <w:tcPr>
            <w:tcW w:w="718" w:type="dxa"/>
          </w:tcPr>
          <w:p>
            <w:pPr>
              <w:numPr>
                <w:ilvl w:val="0"/>
                <w:numId w:val="0"/>
              </w:numPr>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获奖时间</w:t>
            </w:r>
          </w:p>
        </w:tc>
        <w:tc>
          <w:tcPr>
            <w:tcW w:w="1500" w:type="dxa"/>
          </w:tcPr>
          <w:p>
            <w:pPr>
              <w:numPr>
                <w:ilvl w:val="0"/>
                <w:numId w:val="0"/>
              </w:numPr>
              <w:spacing w:line="60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奖项名称</w:t>
            </w:r>
          </w:p>
        </w:tc>
        <w:tc>
          <w:tcPr>
            <w:tcW w:w="762" w:type="dxa"/>
          </w:tcPr>
          <w:p>
            <w:pPr>
              <w:numPr>
                <w:ilvl w:val="0"/>
                <w:numId w:val="0"/>
              </w:numPr>
              <w:spacing w:line="240" w:lineRule="auto"/>
              <w:jc w:val="center"/>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奖励</w:t>
            </w:r>
          </w:p>
          <w:p>
            <w:pPr>
              <w:numPr>
                <w:ilvl w:val="0"/>
                <w:numId w:val="0"/>
              </w:numPr>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等级</w:t>
            </w:r>
          </w:p>
        </w:tc>
        <w:tc>
          <w:tcPr>
            <w:tcW w:w="1059" w:type="dxa"/>
          </w:tcPr>
          <w:p>
            <w:pPr>
              <w:numPr>
                <w:ilvl w:val="0"/>
                <w:numId w:val="0"/>
              </w:numPr>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所有获奖人</w:t>
            </w:r>
          </w:p>
        </w:tc>
        <w:tc>
          <w:tcPr>
            <w:tcW w:w="1061" w:type="dxa"/>
          </w:tcPr>
          <w:p>
            <w:pPr>
              <w:numPr>
                <w:ilvl w:val="0"/>
                <w:numId w:val="0"/>
              </w:numPr>
              <w:spacing w:line="240" w:lineRule="auto"/>
              <w:jc w:val="center"/>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授奖</w:t>
            </w:r>
          </w:p>
          <w:p>
            <w:pPr>
              <w:numPr>
                <w:ilvl w:val="0"/>
                <w:numId w:val="0"/>
              </w:numPr>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单位</w:t>
            </w:r>
          </w:p>
        </w:tc>
        <w:tc>
          <w:tcPr>
            <w:tcW w:w="1061" w:type="dxa"/>
          </w:tcPr>
          <w:p>
            <w:pPr>
              <w:numPr>
                <w:ilvl w:val="0"/>
                <w:numId w:val="0"/>
              </w:numPr>
              <w:spacing w:line="240" w:lineRule="auto"/>
              <w:jc w:val="center"/>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获奖</w:t>
            </w:r>
          </w:p>
          <w:p>
            <w:pPr>
              <w:numPr>
                <w:ilvl w:val="0"/>
                <w:numId w:val="0"/>
              </w:numPr>
              <w:spacing w:line="24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905"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18"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500"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62"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59"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905"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18"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500"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62"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59"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905"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18"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500"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62"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59"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905"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18"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500"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62"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59"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905"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18"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500"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62"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59"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905"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18"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500"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62"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59"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905"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18"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500"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62"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59"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905"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18"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500"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62"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59"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905"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18"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500"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62"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59"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905"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18"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500"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62"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59"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905"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18"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500"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62"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59"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905"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18"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500"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62"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59"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905"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18"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500"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62"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59"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905"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18"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500"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762"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59"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c>
          <w:tcPr>
            <w:tcW w:w="1061" w:type="dxa"/>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tc>
      </w:tr>
    </w:tbl>
    <w:p>
      <w:pPr>
        <w:widowControl w:val="0"/>
        <w:numPr>
          <w:ilvl w:val="0"/>
          <w:numId w:val="0"/>
        </w:numPr>
        <w:spacing w:line="600" w:lineRule="auto"/>
        <w:jc w:val="both"/>
        <w:rPr>
          <w:rFonts w:hint="eastAsia" w:ascii="Times New Roman" w:hAnsi="Times New Roman" w:eastAsia="宋体" w:cs="Times New Roman"/>
          <w:sz w:val="24"/>
          <w:szCs w:val="24"/>
          <w:vertAlign w:val="baseline"/>
          <w:lang w:val="en-US" w:eastAsia="zh-CN"/>
        </w:rPr>
      </w:pPr>
    </w:p>
    <w:p>
      <w:pPr>
        <w:widowControl w:val="0"/>
        <w:numPr>
          <w:ilvl w:val="0"/>
          <w:numId w:val="0"/>
        </w:numPr>
        <w:spacing w:line="600" w:lineRule="auto"/>
        <w:jc w:val="both"/>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2、具有资质的第三方机构科技成果评价报告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8"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p>
        </w:tc>
      </w:tr>
    </w:tbl>
    <w:p>
      <w:pPr>
        <w:widowControl w:val="0"/>
        <w:numPr>
          <w:ilvl w:val="0"/>
          <w:numId w:val="0"/>
        </w:numPr>
        <w:spacing w:line="600" w:lineRule="auto"/>
        <w:jc w:val="both"/>
        <w:rPr>
          <w:rFonts w:hint="eastAsia" w:ascii="Times New Roman" w:hAnsi="Times New Roman" w:eastAsia="宋体" w:cs="Times New Roman"/>
          <w:sz w:val="24"/>
          <w:szCs w:val="24"/>
          <w:vertAlign w:val="baseline"/>
          <w:lang w:val="en-US" w:eastAsia="zh-CN"/>
        </w:rPr>
      </w:pPr>
    </w:p>
    <w:p>
      <w:pPr>
        <w:widowControl w:val="0"/>
        <w:numPr>
          <w:ilvl w:val="0"/>
          <w:numId w:val="6"/>
        </w:numPr>
        <w:spacing w:line="600" w:lineRule="auto"/>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查新报告</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8"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p>
        </w:tc>
      </w:tr>
    </w:tbl>
    <w:p>
      <w:pPr>
        <w:widowControl w:val="0"/>
        <w:numPr>
          <w:ilvl w:val="0"/>
          <w:numId w:val="0"/>
        </w:numPr>
        <w:spacing w:line="600" w:lineRule="auto"/>
        <w:jc w:val="both"/>
        <w:rPr>
          <w:rFonts w:hint="default" w:ascii="Times New Roman" w:hAnsi="Times New Roman" w:eastAsia="宋体" w:cs="Times New Roman"/>
          <w:sz w:val="24"/>
          <w:szCs w:val="24"/>
          <w:vertAlign w:val="baseline"/>
          <w:lang w:val="en-US" w:eastAsia="zh-CN"/>
        </w:rPr>
      </w:pPr>
    </w:p>
    <w:p>
      <w:pPr>
        <w:widowControl w:val="0"/>
        <w:numPr>
          <w:ilvl w:val="0"/>
          <w:numId w:val="6"/>
        </w:numPr>
        <w:spacing w:line="600" w:lineRule="auto"/>
        <w:ind w:left="0" w:leftChars="0" w:firstLine="0" w:firstLineChars="0"/>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国家相关部门的技术检测报告、验收意见、鉴定结论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8"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p>
        </w:tc>
      </w:tr>
    </w:tbl>
    <w:p>
      <w:pPr>
        <w:widowControl w:val="0"/>
        <w:numPr>
          <w:ilvl w:val="0"/>
          <w:numId w:val="0"/>
        </w:numPr>
        <w:spacing w:line="600" w:lineRule="auto"/>
        <w:ind w:leftChars="0"/>
        <w:jc w:val="both"/>
        <w:rPr>
          <w:rFonts w:hint="default" w:ascii="Times New Roman" w:hAnsi="Times New Roman" w:eastAsia="宋体" w:cs="Times New Roman"/>
          <w:sz w:val="24"/>
          <w:szCs w:val="24"/>
          <w:vertAlign w:val="baseline"/>
          <w:lang w:val="en-US" w:eastAsia="zh-CN"/>
        </w:rPr>
      </w:pPr>
    </w:p>
    <w:p>
      <w:pPr>
        <w:widowControl w:val="0"/>
        <w:numPr>
          <w:ilvl w:val="0"/>
          <w:numId w:val="6"/>
        </w:numPr>
        <w:spacing w:line="600" w:lineRule="auto"/>
        <w:ind w:left="0" w:leftChars="0" w:firstLine="0" w:firstLineChars="0"/>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其他评价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8"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p>
        </w:tc>
      </w:tr>
    </w:tbl>
    <w:p>
      <w:pPr>
        <w:widowControl w:val="0"/>
        <w:numPr>
          <w:ilvl w:val="0"/>
          <w:numId w:val="0"/>
        </w:numPr>
        <w:spacing w:line="600" w:lineRule="auto"/>
        <w:ind w:leftChars="0"/>
        <w:jc w:val="both"/>
        <w:rPr>
          <w:rFonts w:hint="default" w:ascii="Times New Roman" w:hAnsi="Times New Roman" w:eastAsia="宋体" w:cs="Times New Roman"/>
          <w:sz w:val="24"/>
          <w:szCs w:val="24"/>
          <w:vertAlign w:val="baseline"/>
          <w:lang w:val="en-US" w:eastAsia="zh-CN"/>
        </w:rPr>
      </w:pPr>
    </w:p>
    <w:p>
      <w:pPr>
        <w:numPr>
          <w:ilvl w:val="0"/>
          <w:numId w:val="4"/>
        </w:numPr>
        <w:spacing w:line="600" w:lineRule="auto"/>
        <w:jc w:val="center"/>
        <w:outlineLvl w:val="0"/>
        <w:rPr>
          <w:rFonts w:hint="eastAsia" w:ascii="宋体" w:hAnsi="宋体" w:eastAsia="宋体" w:cs="宋体"/>
          <w:b/>
          <w:bCs/>
          <w:sz w:val="30"/>
          <w:szCs w:val="30"/>
          <w:lang w:val="en-US" w:eastAsia="zh-CN"/>
        </w:rPr>
      </w:pPr>
      <w:bookmarkStart w:id="32" w:name="_Toc30913"/>
      <w:r>
        <w:rPr>
          <w:rFonts w:hint="eastAsia" w:ascii="宋体" w:hAnsi="宋体" w:eastAsia="宋体" w:cs="宋体"/>
          <w:b/>
          <w:bCs/>
          <w:sz w:val="30"/>
          <w:szCs w:val="30"/>
          <w:lang w:val="en-US" w:eastAsia="zh-CN"/>
        </w:rPr>
        <w:t>推广应用情况、经济效益和社会效益</w:t>
      </w:r>
      <w:bookmarkEnd w:id="32"/>
    </w:p>
    <w:p>
      <w:pPr>
        <w:numPr>
          <w:ilvl w:val="0"/>
          <w:numId w:val="7"/>
        </w:numPr>
        <w:spacing w:line="600" w:lineRule="auto"/>
        <w:jc w:val="both"/>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推广应用情况</w:t>
      </w:r>
    </w:p>
    <w:tbl>
      <w:tblPr>
        <w:tblStyle w:val="7"/>
        <w:tblW w:w="9282"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282"/>
        <w:gridCol w:w="1045"/>
        <w:gridCol w:w="1137"/>
        <w:gridCol w:w="900"/>
        <w:gridCol w:w="983"/>
        <w:gridCol w:w="1171"/>
        <w:gridCol w:w="1064"/>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6" w:hRule="atLeast"/>
        </w:trPr>
        <w:tc>
          <w:tcPr>
            <w:tcW w:w="9282" w:type="dxa"/>
            <w:gridSpan w:val="9"/>
          </w:tcPr>
          <w:p>
            <w:pPr>
              <w:numPr>
                <w:ilvl w:val="0"/>
                <w:numId w:val="0"/>
              </w:numPr>
              <w:spacing w:line="600" w:lineRule="auto"/>
              <w:jc w:val="both"/>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（简要概述推广应用总体效果，限3000字，请勿修改边框）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82" w:type="dxa"/>
            <w:gridSpan w:val="9"/>
          </w:tcPr>
          <w:p>
            <w:pPr>
              <w:numPr>
                <w:ilvl w:val="0"/>
                <w:numId w:val="0"/>
              </w:numPr>
              <w:spacing w:line="360" w:lineRule="auto"/>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bCs/>
                <w:sz w:val="22"/>
                <w:szCs w:val="22"/>
                <w:vertAlign w:val="baseline"/>
                <w:lang w:val="en-US" w:eastAsia="zh-CN"/>
              </w:rPr>
              <w:t>主要应用单位情况表（不超过10项）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564"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序号</w:t>
            </w:r>
          </w:p>
        </w:tc>
        <w:tc>
          <w:tcPr>
            <w:tcW w:w="1282"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应用单位名称</w:t>
            </w:r>
          </w:p>
        </w:tc>
        <w:tc>
          <w:tcPr>
            <w:tcW w:w="1045"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应用技术</w:t>
            </w:r>
          </w:p>
        </w:tc>
        <w:tc>
          <w:tcPr>
            <w:tcW w:w="1137"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应用对象及规模</w:t>
            </w:r>
          </w:p>
        </w:tc>
        <w:tc>
          <w:tcPr>
            <w:tcW w:w="900"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应用开始时间</w:t>
            </w:r>
          </w:p>
        </w:tc>
        <w:tc>
          <w:tcPr>
            <w:tcW w:w="983"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应用结束时间</w:t>
            </w:r>
          </w:p>
        </w:tc>
        <w:tc>
          <w:tcPr>
            <w:tcW w:w="1171" w:type="dxa"/>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rPr>
                <w:rFonts w:hint="default"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应用单位联系人</w:t>
            </w:r>
          </w:p>
        </w:tc>
        <w:tc>
          <w:tcPr>
            <w:tcW w:w="1064"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sz w:val="22"/>
                <w:szCs w:val="2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电话</w:t>
            </w:r>
          </w:p>
        </w:tc>
        <w:tc>
          <w:tcPr>
            <w:tcW w:w="1136" w:type="dxa"/>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宋体" w:hAnsi="宋体" w:eastAsia="宋体" w:cs="宋体"/>
                <w:b/>
                <w:bCs/>
                <w:sz w:val="22"/>
                <w:szCs w:val="22"/>
                <w:vertAlign w:val="baseline"/>
                <w:lang w:val="en-US" w:eastAsia="zh-CN"/>
              </w:rPr>
            </w:pPr>
            <w:r>
              <w:rPr>
                <w:rFonts w:hint="eastAsia" w:ascii="宋体" w:hAnsi="宋体" w:eastAsia="宋体" w:cs="宋体"/>
                <w:b/>
                <w:bCs/>
                <w:sz w:val="22"/>
                <w:szCs w:val="22"/>
                <w:vertAlign w:val="baseline"/>
                <w:lang w:val="en-US" w:eastAsia="zh-CN"/>
              </w:rPr>
              <w:t>近2年经济效益（万元）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282"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45"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7"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00"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83"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71"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6"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282"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45"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7"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00"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83"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71"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6"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282"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45"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7"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00"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83"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71"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6"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282"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45"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7"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00"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83"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71"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6"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282"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45"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7"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00"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83"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71"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6"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282"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45"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7"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00"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83"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71"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6"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282"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45"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7"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00"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83"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71"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6"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282"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45"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7"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00"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83"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71"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6"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282"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45"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7"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00"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83"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71"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6"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5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282"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45"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7"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00"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983"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71"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064"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c>
          <w:tcPr>
            <w:tcW w:w="1136" w:type="dxa"/>
          </w:tcPr>
          <w:p>
            <w:pPr>
              <w:numPr>
                <w:ilvl w:val="0"/>
                <w:numId w:val="0"/>
              </w:numPr>
              <w:spacing w:line="360" w:lineRule="auto"/>
              <w:jc w:val="center"/>
              <w:rPr>
                <w:rFonts w:hint="eastAsia" w:ascii="宋体" w:hAnsi="宋体" w:eastAsia="宋体" w:cs="宋体"/>
                <w:b/>
                <w:bCs/>
                <w:sz w:val="22"/>
                <w:szCs w:val="22"/>
                <w:vertAlign w:val="baseline"/>
                <w:lang w:val="en-US" w:eastAsia="zh-CN"/>
              </w:rPr>
            </w:pPr>
          </w:p>
        </w:tc>
      </w:tr>
    </w:tbl>
    <w:p>
      <w:pPr>
        <w:widowControl w:val="0"/>
        <w:numPr>
          <w:ilvl w:val="0"/>
          <w:numId w:val="0"/>
        </w:numPr>
        <w:spacing w:line="360" w:lineRule="auto"/>
        <w:jc w:val="both"/>
        <w:rPr>
          <w:rFonts w:hint="eastAsia" w:ascii="Times New Roman" w:hAnsi="Times New Roman" w:eastAsia="宋体" w:cs="Times New Roman"/>
          <w:sz w:val="24"/>
          <w:szCs w:val="24"/>
          <w:vertAlign w:val="baseline"/>
          <w:lang w:val="en-US" w:eastAsia="zh-CN"/>
        </w:rPr>
      </w:pPr>
    </w:p>
    <w:p>
      <w:pPr>
        <w:widowControl w:val="0"/>
        <w:numPr>
          <w:ilvl w:val="0"/>
          <w:numId w:val="0"/>
        </w:numPr>
        <w:spacing w:line="360" w:lineRule="auto"/>
        <w:jc w:val="both"/>
        <w:rPr>
          <w:rFonts w:hint="eastAsia" w:ascii="Times New Roman" w:hAnsi="Times New Roman" w:eastAsia="宋体" w:cs="Times New Roman"/>
          <w:sz w:val="24"/>
          <w:szCs w:val="24"/>
          <w:vertAlign w:val="baseline"/>
          <w:lang w:val="en-US" w:eastAsia="zh-CN"/>
        </w:rPr>
      </w:pPr>
    </w:p>
    <w:p>
      <w:pPr>
        <w:numPr>
          <w:ilvl w:val="0"/>
          <w:numId w:val="7"/>
        </w:numPr>
        <w:spacing w:line="360" w:lineRule="auto"/>
        <w:jc w:val="both"/>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近2年（2022-2023年）直接经济效益</w:t>
      </w:r>
    </w:p>
    <w:p>
      <w:pPr>
        <w:widowControl w:val="0"/>
        <w:numPr>
          <w:ilvl w:val="0"/>
          <w:numId w:val="0"/>
        </w:numPr>
        <w:spacing w:line="360" w:lineRule="auto"/>
        <w:jc w:val="both"/>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 xml:space="preserve">                                                    单位： 万元人民币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tcPr>
          <w:p>
            <w:pPr>
              <w:widowControl w:val="0"/>
              <w:numPr>
                <w:ilvl w:val="0"/>
                <w:numId w:val="0"/>
              </w:numPr>
              <w:spacing w:line="36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项目总投资额</w:t>
            </w:r>
          </w:p>
        </w:tc>
        <w:tc>
          <w:tcPr>
            <w:tcW w:w="3408" w:type="dxa"/>
            <w:gridSpan w:val="2"/>
          </w:tcPr>
          <w:p>
            <w:pPr>
              <w:widowControl w:val="0"/>
              <w:numPr>
                <w:ilvl w:val="0"/>
                <w:numId w:val="0"/>
              </w:numPr>
              <w:spacing w:line="360" w:lineRule="auto"/>
              <w:jc w:val="center"/>
              <w:rPr>
                <w:rFonts w:hint="default" w:ascii="Times New Roman" w:hAnsi="Times New Roman" w:eastAsia="宋体" w:cs="Times New Roman"/>
                <w:sz w:val="24"/>
                <w:szCs w:val="24"/>
                <w:vertAlign w:val="baseline"/>
                <w:lang w:val="en-US" w:eastAsia="zh-CN"/>
              </w:rPr>
            </w:pPr>
          </w:p>
        </w:tc>
        <w:tc>
          <w:tcPr>
            <w:tcW w:w="1705" w:type="dxa"/>
          </w:tcPr>
          <w:p>
            <w:pPr>
              <w:widowControl w:val="0"/>
              <w:numPr>
                <w:ilvl w:val="0"/>
                <w:numId w:val="0"/>
              </w:numPr>
              <w:spacing w:line="36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回收期（年）</w:t>
            </w:r>
          </w:p>
        </w:tc>
        <w:tc>
          <w:tcPr>
            <w:tcW w:w="1705" w:type="dxa"/>
          </w:tcPr>
          <w:p>
            <w:pPr>
              <w:widowControl w:val="0"/>
              <w:numPr>
                <w:ilvl w:val="0"/>
                <w:numId w:val="0"/>
              </w:numPr>
              <w:spacing w:line="360" w:lineRule="auto"/>
              <w:jc w:val="center"/>
              <w:rPr>
                <w:rFonts w:hint="default"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tcPr>
          <w:p>
            <w:pPr>
              <w:widowControl w:val="0"/>
              <w:numPr>
                <w:ilvl w:val="0"/>
                <w:numId w:val="0"/>
              </w:numPr>
              <w:spacing w:line="36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年份</w:t>
            </w:r>
          </w:p>
        </w:tc>
        <w:tc>
          <w:tcPr>
            <w:tcW w:w="1704" w:type="dxa"/>
          </w:tcPr>
          <w:p>
            <w:pPr>
              <w:widowControl w:val="0"/>
              <w:numPr>
                <w:ilvl w:val="0"/>
                <w:numId w:val="0"/>
              </w:numPr>
              <w:spacing w:line="36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新增销售额</w:t>
            </w:r>
          </w:p>
        </w:tc>
        <w:tc>
          <w:tcPr>
            <w:tcW w:w="1704" w:type="dxa"/>
          </w:tcPr>
          <w:p>
            <w:pPr>
              <w:widowControl w:val="0"/>
              <w:numPr>
                <w:ilvl w:val="0"/>
                <w:numId w:val="0"/>
              </w:numPr>
              <w:spacing w:line="36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新增利润</w:t>
            </w:r>
          </w:p>
        </w:tc>
        <w:tc>
          <w:tcPr>
            <w:tcW w:w="3410" w:type="dxa"/>
            <w:gridSpan w:val="2"/>
          </w:tcPr>
          <w:p>
            <w:pPr>
              <w:widowControl w:val="0"/>
              <w:numPr>
                <w:ilvl w:val="0"/>
                <w:numId w:val="0"/>
              </w:numPr>
              <w:spacing w:line="36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tcPr>
          <w:p>
            <w:pPr>
              <w:widowControl w:val="0"/>
              <w:numPr>
                <w:ilvl w:val="0"/>
                <w:numId w:val="0"/>
              </w:numPr>
              <w:spacing w:line="360" w:lineRule="auto"/>
              <w:jc w:val="center"/>
              <w:rPr>
                <w:rFonts w:hint="eastAsia" w:ascii="Times New Roman" w:hAnsi="Times New Roman" w:eastAsia="宋体" w:cs="Times New Roman"/>
                <w:sz w:val="24"/>
                <w:szCs w:val="24"/>
                <w:vertAlign w:val="baseline"/>
                <w:lang w:val="en-US" w:eastAsia="zh-CN"/>
              </w:rPr>
            </w:pPr>
          </w:p>
        </w:tc>
        <w:tc>
          <w:tcPr>
            <w:tcW w:w="1704" w:type="dxa"/>
          </w:tcPr>
          <w:p>
            <w:pPr>
              <w:widowControl w:val="0"/>
              <w:numPr>
                <w:ilvl w:val="0"/>
                <w:numId w:val="0"/>
              </w:numPr>
              <w:spacing w:line="360" w:lineRule="auto"/>
              <w:jc w:val="center"/>
              <w:rPr>
                <w:rFonts w:hint="eastAsia" w:ascii="Times New Roman" w:hAnsi="Times New Roman" w:eastAsia="宋体" w:cs="Times New Roman"/>
                <w:sz w:val="24"/>
                <w:szCs w:val="24"/>
                <w:vertAlign w:val="baseline"/>
                <w:lang w:val="en-US" w:eastAsia="zh-CN"/>
              </w:rPr>
            </w:pPr>
          </w:p>
        </w:tc>
        <w:tc>
          <w:tcPr>
            <w:tcW w:w="1704" w:type="dxa"/>
          </w:tcPr>
          <w:p>
            <w:pPr>
              <w:widowControl w:val="0"/>
              <w:numPr>
                <w:ilvl w:val="0"/>
                <w:numId w:val="0"/>
              </w:numPr>
              <w:spacing w:line="360" w:lineRule="auto"/>
              <w:jc w:val="center"/>
              <w:rPr>
                <w:rFonts w:hint="eastAsia" w:ascii="Times New Roman" w:hAnsi="Times New Roman" w:eastAsia="宋体" w:cs="Times New Roman"/>
                <w:sz w:val="24"/>
                <w:szCs w:val="24"/>
                <w:vertAlign w:val="baseline"/>
                <w:lang w:val="en-US" w:eastAsia="zh-CN"/>
              </w:rPr>
            </w:pPr>
          </w:p>
        </w:tc>
        <w:tc>
          <w:tcPr>
            <w:tcW w:w="3410" w:type="dxa"/>
            <w:gridSpan w:val="2"/>
          </w:tcPr>
          <w:p>
            <w:pPr>
              <w:widowControl w:val="0"/>
              <w:numPr>
                <w:ilvl w:val="0"/>
                <w:numId w:val="0"/>
              </w:numPr>
              <w:spacing w:line="360" w:lineRule="auto"/>
              <w:jc w:val="center"/>
              <w:rPr>
                <w:rFonts w:hint="eastAsia"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tcPr>
          <w:p>
            <w:pPr>
              <w:widowControl w:val="0"/>
              <w:numPr>
                <w:ilvl w:val="0"/>
                <w:numId w:val="0"/>
              </w:numPr>
              <w:spacing w:line="360" w:lineRule="auto"/>
              <w:jc w:val="center"/>
              <w:rPr>
                <w:rFonts w:hint="eastAsia" w:ascii="Times New Roman" w:hAnsi="Times New Roman" w:eastAsia="宋体" w:cs="Times New Roman"/>
                <w:sz w:val="24"/>
                <w:szCs w:val="24"/>
                <w:vertAlign w:val="baseline"/>
                <w:lang w:val="en-US" w:eastAsia="zh-CN"/>
              </w:rPr>
            </w:pPr>
          </w:p>
        </w:tc>
        <w:tc>
          <w:tcPr>
            <w:tcW w:w="1704" w:type="dxa"/>
          </w:tcPr>
          <w:p>
            <w:pPr>
              <w:widowControl w:val="0"/>
              <w:numPr>
                <w:ilvl w:val="0"/>
                <w:numId w:val="0"/>
              </w:numPr>
              <w:spacing w:line="360" w:lineRule="auto"/>
              <w:jc w:val="center"/>
              <w:rPr>
                <w:rFonts w:hint="eastAsia" w:ascii="Times New Roman" w:hAnsi="Times New Roman" w:eastAsia="宋体" w:cs="Times New Roman"/>
                <w:sz w:val="24"/>
                <w:szCs w:val="24"/>
                <w:vertAlign w:val="baseline"/>
                <w:lang w:val="en-US" w:eastAsia="zh-CN"/>
              </w:rPr>
            </w:pPr>
          </w:p>
        </w:tc>
        <w:tc>
          <w:tcPr>
            <w:tcW w:w="1704" w:type="dxa"/>
          </w:tcPr>
          <w:p>
            <w:pPr>
              <w:widowControl w:val="0"/>
              <w:numPr>
                <w:ilvl w:val="0"/>
                <w:numId w:val="0"/>
              </w:numPr>
              <w:spacing w:line="360" w:lineRule="auto"/>
              <w:jc w:val="center"/>
              <w:rPr>
                <w:rFonts w:hint="eastAsia" w:ascii="Times New Roman" w:hAnsi="Times New Roman" w:eastAsia="宋体" w:cs="Times New Roman"/>
                <w:sz w:val="24"/>
                <w:szCs w:val="24"/>
                <w:vertAlign w:val="baseline"/>
                <w:lang w:val="en-US" w:eastAsia="zh-CN"/>
              </w:rPr>
            </w:pPr>
          </w:p>
        </w:tc>
        <w:tc>
          <w:tcPr>
            <w:tcW w:w="3410" w:type="dxa"/>
            <w:gridSpan w:val="2"/>
          </w:tcPr>
          <w:p>
            <w:pPr>
              <w:widowControl w:val="0"/>
              <w:numPr>
                <w:ilvl w:val="0"/>
                <w:numId w:val="0"/>
              </w:numPr>
              <w:spacing w:line="360" w:lineRule="auto"/>
              <w:jc w:val="center"/>
              <w:rPr>
                <w:rFonts w:hint="eastAsia" w:ascii="Times New Roman" w:hAnsi="Times New Roman" w:eastAsia="宋体"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trPr>
        <w:tc>
          <w:tcPr>
            <w:tcW w:w="8522" w:type="dxa"/>
            <w:gridSpan w:val="5"/>
          </w:tcPr>
          <w:p>
            <w:pPr>
              <w:widowControl w:val="0"/>
              <w:numPr>
                <w:ilvl w:val="0"/>
                <w:numId w:val="0"/>
              </w:numPr>
              <w:spacing w:line="360" w:lineRule="auto"/>
              <w:jc w:val="left"/>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经济效益的有关说明及各栏目的计算依据（限500字，后附相应证明材料）</w:t>
            </w:r>
          </w:p>
        </w:tc>
      </w:tr>
    </w:tbl>
    <w:p>
      <w:pPr>
        <w:widowControl w:val="0"/>
        <w:numPr>
          <w:ilvl w:val="0"/>
          <w:numId w:val="0"/>
        </w:numPr>
        <w:spacing w:line="600" w:lineRule="auto"/>
        <w:jc w:val="both"/>
        <w:rPr>
          <w:rFonts w:hint="eastAsia" w:ascii="Times New Roman" w:hAnsi="Times New Roman" w:eastAsia="宋体" w:cs="Times New Roman"/>
          <w:sz w:val="24"/>
          <w:szCs w:val="24"/>
          <w:vertAlign w:val="baseline"/>
          <w:lang w:val="en-US" w:eastAsia="zh-CN"/>
        </w:rPr>
      </w:pPr>
    </w:p>
    <w:p>
      <w:pPr>
        <w:widowControl w:val="0"/>
        <w:numPr>
          <w:ilvl w:val="0"/>
          <w:numId w:val="0"/>
        </w:numPr>
        <w:spacing w:line="600" w:lineRule="auto"/>
        <w:jc w:val="both"/>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3、社会效益（限1000字，后附相应证明材料）</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4" w:hRule="atLeast"/>
        </w:trPr>
        <w:tc>
          <w:tcPr>
            <w:tcW w:w="8522" w:type="dxa"/>
          </w:tcPr>
          <w:p>
            <w:pPr>
              <w:widowControl w:val="0"/>
              <w:numPr>
                <w:ilvl w:val="0"/>
                <w:numId w:val="0"/>
              </w:numPr>
              <w:spacing w:line="360" w:lineRule="auto"/>
              <w:jc w:val="left"/>
              <w:rPr>
                <w:rFonts w:hint="default" w:ascii="Times New Roman" w:hAnsi="Times New Roman" w:eastAsia="宋体" w:cs="Times New Roman"/>
                <w:sz w:val="24"/>
                <w:szCs w:val="24"/>
                <w:vertAlign w:val="baseline"/>
                <w:lang w:val="en-US" w:eastAsia="zh-CN"/>
              </w:rPr>
            </w:pPr>
          </w:p>
        </w:tc>
      </w:tr>
    </w:tbl>
    <w:p>
      <w:pPr>
        <w:numPr>
          <w:ilvl w:val="0"/>
          <w:numId w:val="0"/>
        </w:numPr>
        <w:spacing w:line="240" w:lineRule="auto"/>
        <w:jc w:val="both"/>
        <w:rPr>
          <w:rFonts w:hint="default" w:ascii="宋体" w:hAnsi="宋体" w:eastAsia="宋体" w:cs="宋体"/>
          <w:b/>
          <w:bCs/>
          <w:sz w:val="30"/>
          <w:szCs w:val="30"/>
          <w:lang w:val="en-US" w:eastAsia="zh-CN"/>
        </w:rPr>
      </w:pPr>
    </w:p>
    <w:p>
      <w:pPr>
        <w:numPr>
          <w:ilvl w:val="0"/>
          <w:numId w:val="4"/>
        </w:numPr>
        <w:spacing w:line="600" w:lineRule="auto"/>
        <w:jc w:val="center"/>
        <w:outlineLvl w:val="0"/>
        <w:rPr>
          <w:rFonts w:hint="default" w:ascii="宋体" w:hAnsi="宋体" w:eastAsia="宋体" w:cs="宋体"/>
          <w:b/>
          <w:bCs/>
          <w:sz w:val="30"/>
          <w:szCs w:val="30"/>
          <w:lang w:val="en-US" w:eastAsia="zh-CN"/>
        </w:rPr>
      </w:pPr>
      <w:bookmarkStart w:id="33" w:name="_Toc26759"/>
      <w:r>
        <w:rPr>
          <w:rFonts w:hint="eastAsia" w:ascii="宋体" w:hAnsi="宋体" w:eastAsia="宋体" w:cs="宋体"/>
          <w:b/>
          <w:bCs/>
          <w:sz w:val="30"/>
          <w:szCs w:val="30"/>
          <w:lang w:val="en-US" w:eastAsia="zh-CN"/>
        </w:rPr>
        <w:t>主要知识产权和标准规范等目录</w:t>
      </w:r>
      <w:bookmarkEnd w:id="33"/>
    </w:p>
    <w:p>
      <w:pPr>
        <w:numPr>
          <w:ilvl w:val="0"/>
          <w:numId w:val="0"/>
        </w:numPr>
        <w:spacing w:line="24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（不超过10项，并按填写内容顺序后附相应证明材料）</w:t>
      </w:r>
    </w:p>
    <w:p>
      <w:pPr>
        <w:numPr>
          <w:ilvl w:val="0"/>
          <w:numId w:val="0"/>
        </w:numPr>
        <w:spacing w:line="240" w:lineRule="auto"/>
        <w:jc w:val="center"/>
        <w:rPr>
          <w:rFonts w:hint="eastAsia" w:ascii="宋体" w:hAnsi="宋体" w:eastAsia="宋体" w:cs="宋体"/>
          <w:b w:val="0"/>
          <w:bCs w:val="0"/>
          <w:sz w:val="21"/>
          <w:szCs w:val="21"/>
          <w:vertAlign w:val="baseline"/>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46"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知识产权（标准）类别</w:t>
            </w:r>
          </w:p>
        </w:tc>
        <w:tc>
          <w:tcPr>
            <w:tcW w:w="94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知识产权（标准）具体名称</w:t>
            </w:r>
          </w:p>
        </w:tc>
        <w:tc>
          <w:tcPr>
            <w:tcW w:w="94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国家（地区）</w:t>
            </w:r>
          </w:p>
        </w:tc>
        <w:tc>
          <w:tcPr>
            <w:tcW w:w="94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授权号（标准编号）</w:t>
            </w:r>
          </w:p>
        </w:tc>
        <w:tc>
          <w:tcPr>
            <w:tcW w:w="94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授权（标准发布）日期</w:t>
            </w:r>
          </w:p>
        </w:tc>
        <w:tc>
          <w:tcPr>
            <w:tcW w:w="94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证书编号（标准批准发布部门）</w:t>
            </w:r>
          </w:p>
        </w:tc>
        <w:tc>
          <w:tcPr>
            <w:tcW w:w="94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权利人（标准起草单位）</w:t>
            </w:r>
          </w:p>
        </w:tc>
        <w:tc>
          <w:tcPr>
            <w:tcW w:w="94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发明人（标准起草人）</w:t>
            </w:r>
          </w:p>
        </w:tc>
        <w:tc>
          <w:tcPr>
            <w:tcW w:w="94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发明专利（标准）有效状态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6"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c>
          <w:tcPr>
            <w:tcW w:w="947" w:type="dxa"/>
          </w:tcPr>
          <w:p>
            <w:pPr>
              <w:numPr>
                <w:ilvl w:val="0"/>
                <w:numId w:val="0"/>
              </w:numPr>
              <w:spacing w:line="600" w:lineRule="auto"/>
              <w:jc w:val="center"/>
              <w:rPr>
                <w:rFonts w:hint="default" w:ascii="宋体" w:hAnsi="宋体" w:eastAsia="宋体" w:cs="宋体"/>
                <w:b w:val="0"/>
                <w:bCs w:val="0"/>
                <w:sz w:val="21"/>
                <w:szCs w:val="21"/>
                <w:vertAlign w:val="baseline"/>
                <w:lang w:val="en-US" w:eastAsia="zh-CN"/>
              </w:rPr>
            </w:pPr>
          </w:p>
        </w:tc>
      </w:tr>
    </w:tbl>
    <w:p>
      <w:pPr>
        <w:numPr>
          <w:ilvl w:val="0"/>
          <w:numId w:val="0"/>
        </w:numPr>
        <w:spacing w:line="240" w:lineRule="auto"/>
        <w:jc w:val="left"/>
        <w:rPr>
          <w:rFonts w:hint="eastAsia" w:ascii="宋体" w:hAnsi="宋体" w:eastAsia="宋体" w:cs="宋体"/>
          <w:b w:val="0"/>
          <w:bCs w:val="0"/>
          <w:sz w:val="21"/>
          <w:szCs w:val="21"/>
          <w:vertAlign w:val="baseline"/>
          <w:lang w:val="en-US" w:eastAsia="zh-CN"/>
        </w:rPr>
      </w:pPr>
    </w:p>
    <w:p>
      <w:pPr>
        <w:numPr>
          <w:ilvl w:val="0"/>
          <w:numId w:val="0"/>
        </w:numPr>
        <w:spacing w:line="240" w:lineRule="auto"/>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承诺：</w:t>
      </w:r>
      <w:r>
        <w:rPr>
          <w:rFonts w:hint="eastAsia" w:ascii="宋体" w:hAnsi="宋体" w:eastAsia="宋体" w:cs="宋体"/>
          <w:b w:val="0"/>
          <w:bCs w:val="0"/>
          <w:sz w:val="21"/>
          <w:szCs w:val="21"/>
          <w:vertAlign w:val="baseline"/>
          <w:lang w:val="en-US" w:eastAsia="zh-CN"/>
        </w:rPr>
        <w:t>本项目所列知识产权符合推荐要求且无争议。上述知识产权（包括发明专利、论文专著等）和标准规范等用于推荐生产力促进（创新发展）奖的情况，已征得未列入成果主要完成人的权利人（发明专利指发明人）的同意，有关知情证明材料均存档备查。</w:t>
      </w:r>
    </w:p>
    <w:p>
      <w:pPr>
        <w:numPr>
          <w:ilvl w:val="0"/>
          <w:numId w:val="0"/>
        </w:numPr>
        <w:spacing w:line="240" w:lineRule="auto"/>
        <w:jc w:val="left"/>
        <w:rPr>
          <w:rFonts w:hint="eastAsia" w:ascii="宋体" w:hAnsi="宋体" w:eastAsia="宋体" w:cs="宋体"/>
          <w:b w:val="0"/>
          <w:bCs w:val="0"/>
          <w:sz w:val="21"/>
          <w:szCs w:val="21"/>
          <w:vertAlign w:val="baseline"/>
          <w:lang w:val="en-US" w:eastAsia="zh-CN"/>
        </w:rPr>
      </w:pPr>
    </w:p>
    <w:p>
      <w:pPr>
        <w:numPr>
          <w:ilvl w:val="0"/>
          <w:numId w:val="0"/>
        </w:numPr>
        <w:spacing w:line="240" w:lineRule="auto"/>
        <w:jc w:val="left"/>
        <w:rPr>
          <w:rFonts w:hint="eastAsia" w:ascii="宋体" w:hAnsi="宋体" w:eastAsia="宋体" w:cs="宋体"/>
          <w:b/>
          <w:bCs/>
          <w:sz w:val="21"/>
          <w:szCs w:val="21"/>
          <w:vertAlign w:val="baseline"/>
          <w:lang w:val="en-US" w:eastAsia="zh-CN"/>
        </w:rPr>
      </w:pPr>
    </w:p>
    <w:p>
      <w:pPr>
        <w:numPr>
          <w:ilvl w:val="0"/>
          <w:numId w:val="0"/>
        </w:numPr>
        <w:spacing w:line="240" w:lineRule="auto"/>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 xml:space="preserve">                                              第一完成人签字：</w:t>
      </w:r>
    </w:p>
    <w:p>
      <w:pPr>
        <w:numPr>
          <w:ilvl w:val="0"/>
          <w:numId w:val="0"/>
        </w:numPr>
        <w:spacing w:line="240" w:lineRule="auto"/>
        <w:jc w:val="left"/>
        <w:rPr>
          <w:rFonts w:hint="eastAsia" w:ascii="宋体" w:hAnsi="宋体" w:eastAsia="宋体" w:cs="宋体"/>
          <w:b/>
          <w:bCs/>
          <w:sz w:val="21"/>
          <w:szCs w:val="21"/>
          <w:vertAlign w:val="baseline"/>
          <w:lang w:val="en-US" w:eastAsia="zh-CN"/>
        </w:rPr>
      </w:pPr>
    </w:p>
    <w:p>
      <w:pPr>
        <w:numPr>
          <w:ilvl w:val="0"/>
          <w:numId w:val="0"/>
        </w:numPr>
        <w:spacing w:line="240" w:lineRule="auto"/>
        <w:jc w:val="left"/>
        <w:rPr>
          <w:rFonts w:hint="eastAsia" w:ascii="宋体" w:hAnsi="宋体" w:eastAsia="宋体" w:cs="宋体"/>
          <w:b/>
          <w:bCs/>
          <w:sz w:val="21"/>
          <w:szCs w:val="21"/>
          <w:vertAlign w:val="baseline"/>
          <w:lang w:val="en-US" w:eastAsia="zh-CN"/>
        </w:rPr>
      </w:pPr>
    </w:p>
    <w:p>
      <w:pPr>
        <w:numPr>
          <w:ilvl w:val="0"/>
          <w:numId w:val="4"/>
        </w:numPr>
        <w:spacing w:line="240" w:lineRule="auto"/>
        <w:jc w:val="center"/>
        <w:outlineLvl w:val="0"/>
        <w:rPr>
          <w:rFonts w:hint="default" w:ascii="宋体" w:hAnsi="宋体" w:eastAsia="宋体" w:cs="宋体"/>
          <w:b/>
          <w:bCs/>
          <w:sz w:val="30"/>
          <w:szCs w:val="30"/>
          <w:lang w:val="en-US" w:eastAsia="zh-CN"/>
        </w:rPr>
      </w:pPr>
      <w:bookmarkStart w:id="34" w:name="_Toc19374"/>
      <w:r>
        <w:rPr>
          <w:rFonts w:hint="eastAsia" w:ascii="宋体" w:hAnsi="宋体" w:eastAsia="宋体" w:cs="宋体"/>
          <w:b/>
          <w:bCs/>
          <w:sz w:val="30"/>
          <w:szCs w:val="30"/>
          <w:lang w:val="en-US" w:eastAsia="zh-CN"/>
        </w:rPr>
        <w:t>主申报单位情况表</w:t>
      </w:r>
      <w:bookmarkEnd w:id="34"/>
    </w:p>
    <w:p>
      <w:pPr>
        <w:widowControl w:val="0"/>
        <w:numPr>
          <w:ilvl w:val="0"/>
          <w:numId w:val="0"/>
        </w:numPr>
        <w:spacing w:line="600" w:lineRule="auto"/>
        <w:jc w:val="both"/>
        <w:rPr>
          <w:rFonts w:hint="default" w:ascii="宋体" w:hAnsi="宋体" w:eastAsia="宋体" w:cs="宋体"/>
          <w:b/>
          <w:bCs/>
          <w:sz w:val="30"/>
          <w:szCs w:val="30"/>
          <w:lang w:val="en-US" w:eastAsia="zh-CN"/>
        </w:rPr>
      </w:pPr>
      <w:r>
        <w:rPr>
          <w:rFonts w:hint="eastAsia" w:ascii="Times New Roman" w:hAnsi="Times New Roman" w:eastAsia="宋体" w:cs="Times New Roman"/>
          <w:sz w:val="24"/>
          <w:szCs w:val="24"/>
          <w:vertAlign w:val="baseline"/>
          <w:lang w:val="en-US" w:eastAsia="zh-CN"/>
        </w:rPr>
        <w:t>1、主申报单位情况表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509"/>
        <w:gridCol w:w="1764"/>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spacing w:line="48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单位名称</w:t>
            </w:r>
          </w:p>
        </w:tc>
        <w:tc>
          <w:tcPr>
            <w:tcW w:w="6392" w:type="dxa"/>
            <w:gridSpan w:val="3"/>
          </w:tcPr>
          <w:p>
            <w:pPr>
              <w:numPr>
                <w:ilvl w:val="0"/>
                <w:numId w:val="0"/>
              </w:numPr>
              <w:spacing w:line="480" w:lineRule="auto"/>
              <w:jc w:val="both"/>
              <w:rPr>
                <w:rFonts w:hint="default" w:ascii="宋体" w:hAnsi="宋体" w:eastAsia="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spacing w:line="48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通讯地址</w:t>
            </w:r>
          </w:p>
        </w:tc>
        <w:tc>
          <w:tcPr>
            <w:tcW w:w="6392" w:type="dxa"/>
            <w:gridSpan w:val="3"/>
          </w:tcPr>
          <w:p>
            <w:pPr>
              <w:numPr>
                <w:ilvl w:val="0"/>
                <w:numId w:val="0"/>
              </w:numPr>
              <w:spacing w:line="480" w:lineRule="auto"/>
              <w:jc w:val="both"/>
              <w:rPr>
                <w:rFonts w:hint="default" w:ascii="宋体" w:hAnsi="宋体" w:eastAsia="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spacing w:line="360" w:lineRule="auto"/>
              <w:jc w:val="center"/>
              <w:rPr>
                <w:rFonts w:hint="eastAsia" w:ascii="Times New Roman" w:hAnsi="Times New Roman" w:eastAsia="宋体" w:cs="Times New Roman"/>
                <w:sz w:val="24"/>
                <w:szCs w:val="24"/>
                <w:vertAlign w:val="baseline"/>
                <w:lang w:val="en-US" w:eastAsia="zh-CN"/>
              </w:rPr>
            </w:pPr>
          </w:p>
          <w:p>
            <w:pPr>
              <w:numPr>
                <w:ilvl w:val="0"/>
                <w:numId w:val="0"/>
              </w:numPr>
              <w:spacing w:line="36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单位性质</w:t>
            </w:r>
          </w:p>
        </w:tc>
        <w:tc>
          <w:tcPr>
            <w:tcW w:w="6392"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国有及国有控股企业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集体企业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股份合作企业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联营企业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有限责任公司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股份有限公司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私营企业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港澳台投资企业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外商投资企业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其他企业</w:t>
            </w:r>
          </w:p>
          <w:p>
            <w:pPr>
              <w:numPr>
                <w:ilvl w:val="0"/>
                <w:numId w:val="0"/>
              </w:numPr>
              <w:spacing w:line="240" w:lineRule="auto"/>
              <w:jc w:val="both"/>
              <w:rPr>
                <w:rFonts w:hint="default" w:ascii="宋体" w:hAnsi="宋体" w:eastAsia="宋体" w:cs="宋体"/>
                <w:b/>
                <w:bCs/>
                <w:sz w:val="30"/>
                <w:szCs w:val="30"/>
                <w:vertAlign w:val="baseline"/>
                <w:lang w:val="en-US" w:eastAsia="zh-CN"/>
              </w:rPr>
            </w:pP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行政机关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 xml:space="preserve">事业单位   </w:t>
            </w:r>
            <w:r>
              <w:rPr>
                <w:rFonts w:hint="eastAsia" w:ascii="宋体" w:hAnsi="宋体" w:eastAsia="宋体" w:cs="宋体"/>
                <w:b w:val="0"/>
                <w:bCs w:val="0"/>
                <w:sz w:val="24"/>
                <w:szCs w:val="24"/>
                <w:vertAlign w:val="baseline"/>
                <w:lang w:val="en-US" w:eastAsia="zh-CN"/>
              </w:rPr>
              <w:sym w:font="Wingdings 2" w:char="00A3"/>
            </w:r>
            <w:r>
              <w:rPr>
                <w:rFonts w:hint="eastAsia" w:ascii="宋体" w:hAnsi="宋体" w:eastAsia="宋体" w:cs="宋体"/>
                <w:b w:val="0"/>
                <w:bCs w:val="0"/>
                <w:sz w:val="24"/>
                <w:szCs w:val="24"/>
                <w:vertAlign w:val="baseline"/>
                <w:lang w:val="en-US" w:eastAsia="zh-CN"/>
              </w:rPr>
              <w:t>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130" w:type="dxa"/>
          </w:tcPr>
          <w:p>
            <w:pPr>
              <w:numPr>
                <w:ilvl w:val="0"/>
                <w:numId w:val="0"/>
              </w:numPr>
              <w:spacing w:line="48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法定代表人</w:t>
            </w:r>
          </w:p>
        </w:tc>
        <w:tc>
          <w:tcPr>
            <w:tcW w:w="2509" w:type="dxa"/>
          </w:tcPr>
          <w:p>
            <w:pPr>
              <w:numPr>
                <w:ilvl w:val="0"/>
                <w:numId w:val="0"/>
              </w:numPr>
              <w:spacing w:line="480" w:lineRule="auto"/>
              <w:jc w:val="both"/>
              <w:rPr>
                <w:rFonts w:hint="default" w:ascii="宋体" w:hAnsi="宋体" w:eastAsia="宋体" w:cs="宋体"/>
                <w:b/>
                <w:bCs/>
                <w:sz w:val="30"/>
                <w:szCs w:val="30"/>
                <w:vertAlign w:val="baseline"/>
                <w:lang w:val="en-US" w:eastAsia="zh-CN"/>
              </w:rPr>
            </w:pPr>
          </w:p>
        </w:tc>
        <w:tc>
          <w:tcPr>
            <w:tcW w:w="1764" w:type="dxa"/>
          </w:tcPr>
          <w:p>
            <w:pPr>
              <w:numPr>
                <w:ilvl w:val="0"/>
                <w:numId w:val="0"/>
              </w:numPr>
              <w:spacing w:line="48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移动电话</w:t>
            </w:r>
          </w:p>
        </w:tc>
        <w:tc>
          <w:tcPr>
            <w:tcW w:w="2119" w:type="dxa"/>
          </w:tcPr>
          <w:p>
            <w:pPr>
              <w:numPr>
                <w:ilvl w:val="0"/>
                <w:numId w:val="0"/>
              </w:numPr>
              <w:spacing w:line="480" w:lineRule="auto"/>
              <w:jc w:val="both"/>
              <w:rPr>
                <w:rFonts w:hint="default" w:ascii="宋体" w:hAnsi="宋体" w:eastAsia="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spacing w:line="48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联 系 人</w:t>
            </w:r>
          </w:p>
        </w:tc>
        <w:tc>
          <w:tcPr>
            <w:tcW w:w="2509" w:type="dxa"/>
          </w:tcPr>
          <w:p>
            <w:pPr>
              <w:numPr>
                <w:ilvl w:val="0"/>
                <w:numId w:val="0"/>
              </w:numPr>
              <w:spacing w:line="480" w:lineRule="auto"/>
              <w:jc w:val="both"/>
              <w:rPr>
                <w:rFonts w:hint="default" w:ascii="宋体" w:hAnsi="宋体" w:eastAsia="宋体" w:cs="宋体"/>
                <w:b/>
                <w:bCs/>
                <w:sz w:val="30"/>
                <w:szCs w:val="30"/>
                <w:vertAlign w:val="baseline"/>
                <w:lang w:val="en-US" w:eastAsia="zh-CN"/>
              </w:rPr>
            </w:pPr>
          </w:p>
        </w:tc>
        <w:tc>
          <w:tcPr>
            <w:tcW w:w="1764" w:type="dxa"/>
          </w:tcPr>
          <w:p>
            <w:pPr>
              <w:numPr>
                <w:ilvl w:val="0"/>
                <w:numId w:val="0"/>
              </w:numPr>
              <w:spacing w:line="48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移动电话</w:t>
            </w:r>
          </w:p>
        </w:tc>
        <w:tc>
          <w:tcPr>
            <w:tcW w:w="2119" w:type="dxa"/>
          </w:tcPr>
          <w:p>
            <w:pPr>
              <w:numPr>
                <w:ilvl w:val="0"/>
                <w:numId w:val="0"/>
              </w:numPr>
              <w:spacing w:line="480" w:lineRule="auto"/>
              <w:jc w:val="both"/>
              <w:rPr>
                <w:rFonts w:hint="default" w:ascii="宋体" w:hAnsi="宋体" w:eastAsia="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spacing w:line="480" w:lineRule="auto"/>
              <w:jc w:val="center"/>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电子邮箱</w:t>
            </w:r>
          </w:p>
        </w:tc>
        <w:tc>
          <w:tcPr>
            <w:tcW w:w="6392" w:type="dxa"/>
            <w:gridSpan w:val="3"/>
          </w:tcPr>
          <w:p>
            <w:pPr>
              <w:numPr>
                <w:ilvl w:val="0"/>
                <w:numId w:val="0"/>
              </w:numPr>
              <w:spacing w:line="480" w:lineRule="auto"/>
              <w:jc w:val="both"/>
              <w:rPr>
                <w:rFonts w:hint="default" w:ascii="宋体" w:hAnsi="宋体" w:eastAsia="宋体" w:cs="宋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trPr>
        <w:tc>
          <w:tcPr>
            <w:tcW w:w="8522" w:type="dxa"/>
            <w:gridSpan w:val="4"/>
          </w:tcPr>
          <w:p>
            <w:pPr>
              <w:numPr>
                <w:ilvl w:val="0"/>
                <w:numId w:val="0"/>
              </w:numPr>
              <w:spacing w:line="480" w:lineRule="auto"/>
              <w:jc w:val="both"/>
              <w:rPr>
                <w:rFonts w:hint="default" w:ascii="宋体" w:hAnsi="宋体" w:eastAsia="宋体" w:cs="宋体"/>
                <w:b/>
                <w:bCs/>
                <w:sz w:val="30"/>
                <w:szCs w:val="30"/>
                <w:vertAlign w:val="baseline"/>
                <w:lang w:val="en-US" w:eastAsia="zh-CN"/>
              </w:rPr>
            </w:pPr>
            <w:r>
              <w:rPr>
                <w:rFonts w:hint="eastAsia" w:ascii="宋体" w:hAnsi="宋体" w:eastAsia="宋体" w:cs="宋体"/>
                <w:b w:val="0"/>
                <w:bCs w:val="0"/>
                <w:sz w:val="21"/>
                <w:szCs w:val="21"/>
                <w:vertAlign w:val="baseline"/>
                <w:lang w:val="en-US" w:eastAsia="zh-CN"/>
              </w:rPr>
              <w:t>对本项目科技创新和推广应用情况的贡献（限1000字）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8522" w:type="dxa"/>
            <w:gridSpan w:val="4"/>
          </w:tcPr>
          <w:p>
            <w:pPr>
              <w:numPr>
                <w:ilvl w:val="0"/>
                <w:numId w:val="0"/>
              </w:numPr>
              <w:spacing w:line="240" w:lineRule="auto"/>
              <w:jc w:val="both"/>
              <w:rPr>
                <w:rFonts w:hint="eastAsia" w:ascii="宋体" w:hAnsi="宋体" w:eastAsia="宋体" w:cs="宋体"/>
                <w:b w:val="0"/>
                <w:bCs w:val="0"/>
                <w:sz w:val="21"/>
                <w:szCs w:val="21"/>
                <w:vertAlign w:val="baseline"/>
                <w:lang w:val="en-US" w:eastAsia="zh-CN"/>
              </w:rPr>
            </w:pPr>
          </w:p>
          <w:p>
            <w:pPr>
              <w:numPr>
                <w:ilvl w:val="0"/>
                <w:numId w:val="0"/>
              </w:numPr>
              <w:spacing w:line="240" w:lineRule="auto"/>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bCs/>
                <w:sz w:val="21"/>
                <w:szCs w:val="21"/>
                <w:vertAlign w:val="baseline"/>
                <w:lang w:val="en-US" w:eastAsia="zh-CN"/>
              </w:rPr>
              <w:t>声明：</w:t>
            </w:r>
            <w:r>
              <w:rPr>
                <w:rFonts w:hint="eastAsia" w:ascii="宋体" w:hAnsi="宋体" w:eastAsia="宋体" w:cs="宋体"/>
                <w:b w:val="0"/>
                <w:bCs w:val="0"/>
                <w:sz w:val="21"/>
                <w:szCs w:val="21"/>
                <w:vertAlign w:val="baseline"/>
                <w:lang w:val="en-US" w:eastAsia="zh-CN"/>
              </w:rPr>
              <w:t>本单位遵守《中国生产力促进中心协会生产力促进奖奖励办法》的有关规定和奖励办对申报工作的具体要求，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pPr>
              <w:numPr>
                <w:ilvl w:val="0"/>
                <w:numId w:val="0"/>
              </w:numPr>
              <w:spacing w:line="240" w:lineRule="auto"/>
              <w:jc w:val="both"/>
              <w:rPr>
                <w:rFonts w:hint="eastAsia" w:ascii="宋体" w:hAnsi="宋体" w:eastAsia="宋体" w:cs="宋体"/>
                <w:b w:val="0"/>
                <w:bCs w:val="0"/>
                <w:sz w:val="21"/>
                <w:szCs w:val="21"/>
                <w:vertAlign w:val="baseline"/>
                <w:lang w:val="en-US" w:eastAsia="zh-CN"/>
              </w:rPr>
            </w:pPr>
          </w:p>
          <w:p>
            <w:pPr>
              <w:numPr>
                <w:ilvl w:val="0"/>
                <w:numId w:val="0"/>
              </w:numPr>
              <w:spacing w:line="240" w:lineRule="auto"/>
              <w:jc w:val="both"/>
              <w:rPr>
                <w:rFonts w:hint="default" w:ascii="宋体" w:hAnsi="宋体" w:eastAsia="宋体" w:cs="宋体"/>
                <w:b w:val="0"/>
                <w:bCs w:val="0"/>
                <w:sz w:val="21"/>
                <w:szCs w:val="21"/>
                <w:vertAlign w:val="baseline"/>
                <w:lang w:val="en-US" w:eastAsia="zh-CN"/>
              </w:rPr>
            </w:pPr>
          </w:p>
          <w:p>
            <w:pPr>
              <w:numPr>
                <w:ilvl w:val="0"/>
                <w:numId w:val="0"/>
              </w:numPr>
              <w:spacing w:line="240" w:lineRule="auto"/>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法定代表人签字：                             单位（盖章）</w:t>
            </w:r>
          </w:p>
          <w:p>
            <w:pPr>
              <w:numPr>
                <w:ilvl w:val="0"/>
                <w:numId w:val="0"/>
              </w:numPr>
              <w:spacing w:line="240" w:lineRule="auto"/>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w:t>
            </w:r>
          </w:p>
          <w:p>
            <w:pPr>
              <w:numPr>
                <w:ilvl w:val="0"/>
                <w:numId w:val="0"/>
              </w:numPr>
              <w:spacing w:line="240" w:lineRule="auto"/>
              <w:jc w:val="both"/>
              <w:rPr>
                <w:rFonts w:hint="default" w:ascii="宋体" w:hAnsi="宋体" w:eastAsia="宋体" w:cs="宋体"/>
                <w:b/>
                <w:bCs/>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年   月   日                             年   月   日</w:t>
            </w:r>
          </w:p>
        </w:tc>
      </w:tr>
    </w:tbl>
    <w:p>
      <w:pPr>
        <w:widowControl w:val="0"/>
        <w:numPr>
          <w:ilvl w:val="0"/>
          <w:numId w:val="0"/>
        </w:numPr>
        <w:spacing w:line="600" w:lineRule="auto"/>
        <w:jc w:val="both"/>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2、主申报单位法人证书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8" w:hRule="atLeast"/>
        </w:trPr>
        <w:tc>
          <w:tcPr>
            <w:tcW w:w="8522" w:type="dxa"/>
          </w:tcPr>
          <w:p>
            <w:pPr>
              <w:numPr>
                <w:ilvl w:val="0"/>
                <w:numId w:val="0"/>
              </w:numPr>
              <w:spacing w:line="240" w:lineRule="auto"/>
              <w:jc w:val="both"/>
              <w:rPr>
                <w:rFonts w:hint="default" w:ascii="宋体" w:hAnsi="宋体" w:eastAsia="宋体" w:cs="宋体"/>
                <w:b/>
                <w:bCs/>
                <w:sz w:val="30"/>
                <w:szCs w:val="30"/>
                <w:vertAlign w:val="baseline"/>
                <w:lang w:val="en-US" w:eastAsia="zh-CN"/>
              </w:rPr>
            </w:pPr>
          </w:p>
        </w:tc>
      </w:tr>
    </w:tbl>
    <w:p>
      <w:pPr>
        <w:jc w:val="both"/>
        <w:rPr>
          <w:rFonts w:hint="default" w:ascii="Times New Roman" w:hAnsi="Times New Roman" w:eastAsia="宋体" w:cs="Times New Roman"/>
          <w:b/>
          <w:bCs/>
          <w:sz w:val="44"/>
          <w:szCs w:val="52"/>
          <w:lang w:val="en-US" w:eastAsia="zh-CN"/>
        </w:rPr>
      </w:pPr>
    </w:p>
    <w:p>
      <w:pPr>
        <w:jc w:val="center"/>
        <w:rPr>
          <w:rFonts w:hint="eastAsia" w:ascii="华文中宋" w:hAnsi="华文中宋" w:eastAsia="华文中宋" w:cs="华文中宋"/>
          <w:sz w:val="72"/>
          <w:szCs w:val="72"/>
          <w:lang w:val="en-US" w:eastAsia="zh-CN"/>
        </w:rPr>
      </w:pPr>
      <w:r>
        <w:rPr>
          <w:rFonts w:hint="default" w:ascii="Times New Roman" w:hAnsi="Times New Roman" w:eastAsia="宋体" w:cs="Times New Roman"/>
          <w:b/>
          <w:bCs/>
          <w:sz w:val="44"/>
          <w:szCs w:val="52"/>
          <w:lang w:val="en-US" w:eastAsia="zh-CN"/>
        </w:rPr>
        <w:t>202</w:t>
      </w:r>
      <w:r>
        <w:rPr>
          <w:rFonts w:hint="eastAsia" w:ascii="Times New Roman" w:hAnsi="Times New Roman" w:eastAsia="宋体" w:cs="Times New Roman"/>
          <w:b/>
          <w:bCs/>
          <w:sz w:val="44"/>
          <w:szCs w:val="52"/>
          <w:lang w:val="en-US" w:eastAsia="zh-CN"/>
        </w:rPr>
        <w:t>3</w:t>
      </w:r>
      <w:r>
        <w:rPr>
          <w:rFonts w:hint="default" w:ascii="Times New Roman" w:hAnsi="Times New Roman" w:eastAsia="宋体" w:cs="Times New Roman"/>
          <w:b/>
          <w:bCs/>
          <w:sz w:val="44"/>
          <w:szCs w:val="52"/>
          <w:lang w:val="en-US" w:eastAsia="zh-CN"/>
        </w:rPr>
        <w:t>年度生产力促进（</w:t>
      </w:r>
      <w:r>
        <w:rPr>
          <w:rFonts w:hint="eastAsia" w:ascii="Times New Roman" w:hAnsi="Times New Roman" w:eastAsia="宋体" w:cs="Times New Roman"/>
          <w:b/>
          <w:bCs/>
          <w:sz w:val="44"/>
          <w:szCs w:val="52"/>
          <w:lang w:val="en-US" w:eastAsia="zh-CN"/>
        </w:rPr>
        <w:t>创新发展</w:t>
      </w:r>
      <w:r>
        <w:rPr>
          <w:rFonts w:hint="default" w:ascii="Times New Roman" w:hAnsi="Times New Roman" w:eastAsia="宋体" w:cs="Times New Roman"/>
          <w:b/>
          <w:bCs/>
          <w:sz w:val="44"/>
          <w:szCs w:val="52"/>
          <w:lang w:val="en-US" w:eastAsia="zh-CN"/>
        </w:rPr>
        <w:t>）奖</w:t>
      </w:r>
    </w:p>
    <w:p>
      <w:pPr>
        <w:jc w:val="center"/>
        <w:rPr>
          <w:rFonts w:hint="eastAsia" w:ascii="Times New Roman" w:hAnsi="Times New Roman" w:eastAsia="宋体" w:cs="Times New Roman"/>
          <w:b/>
          <w:bCs/>
          <w:sz w:val="44"/>
          <w:szCs w:val="52"/>
          <w:lang w:val="en-US" w:eastAsia="zh-CN"/>
        </w:rPr>
      </w:pPr>
      <w:r>
        <w:rPr>
          <w:rFonts w:hint="eastAsia" w:ascii="Times New Roman" w:hAnsi="Times New Roman" w:eastAsia="宋体" w:cs="Times New Roman"/>
          <w:b/>
          <w:bCs/>
          <w:sz w:val="44"/>
          <w:szCs w:val="52"/>
          <w:lang w:val="en-US" w:eastAsia="zh-CN"/>
        </w:rPr>
        <w:t>申报书填写要求</w:t>
      </w:r>
    </w:p>
    <w:p>
      <w:pPr>
        <w:jc w:val="center"/>
        <w:rPr>
          <w:rFonts w:hint="eastAsia" w:ascii="Times New Roman" w:hAnsi="Times New Roman" w:eastAsia="宋体" w:cs="Times New Roman"/>
          <w:b/>
          <w:bCs/>
          <w:sz w:val="44"/>
          <w:szCs w:val="5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32"/>
          <w:szCs w:val="32"/>
          <w:vertAlign w:val="baseline"/>
          <w:lang w:val="en-US" w:eastAsia="zh-CN"/>
        </w:rPr>
      </w:pPr>
      <w:r>
        <w:rPr>
          <w:rFonts w:hint="default" w:ascii="Times New Roman" w:hAnsi="Times New Roman" w:eastAsia="宋体" w:cs="Times New Roman"/>
          <w:b/>
          <w:bCs/>
          <w:sz w:val="32"/>
          <w:szCs w:val="32"/>
          <w:vertAlign w:val="baseline"/>
          <w:lang w:val="en-US" w:eastAsia="zh-CN"/>
        </w:rPr>
        <w:t>1 总体要求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生产力促进奖申报书</w:t>
      </w:r>
      <w:r>
        <w:rPr>
          <w:rFonts w:hint="default" w:ascii="Times New Roman" w:hAnsi="Times New Roman" w:eastAsia="宋体" w:cs="Times New Roman"/>
          <w:sz w:val="24"/>
          <w:szCs w:val="24"/>
          <w:vertAlign w:val="baseline"/>
          <w:lang w:val="en-US" w:eastAsia="zh-CN"/>
        </w:rPr>
        <w:t>是奖励办组织专家</w:t>
      </w:r>
      <w:r>
        <w:rPr>
          <w:rFonts w:hint="eastAsia" w:ascii="Times New Roman" w:hAnsi="Times New Roman" w:eastAsia="宋体" w:cs="Times New Roman"/>
          <w:sz w:val="24"/>
          <w:szCs w:val="24"/>
          <w:vertAlign w:val="baseline"/>
          <w:lang w:val="en-US" w:eastAsia="zh-CN"/>
        </w:rPr>
        <w:t>开展</w:t>
      </w:r>
      <w:r>
        <w:rPr>
          <w:rFonts w:hint="default" w:ascii="Times New Roman" w:hAnsi="Times New Roman" w:eastAsia="宋体" w:cs="Times New Roman"/>
          <w:sz w:val="24"/>
          <w:szCs w:val="24"/>
          <w:vertAlign w:val="baseline"/>
          <w:lang w:val="en-US" w:eastAsia="zh-CN"/>
        </w:rPr>
        <w:t>评审</w:t>
      </w:r>
      <w:r>
        <w:rPr>
          <w:rFonts w:hint="eastAsia" w:ascii="Times New Roman" w:hAnsi="Times New Roman" w:eastAsia="宋体" w:cs="Times New Roman"/>
          <w:sz w:val="24"/>
          <w:szCs w:val="24"/>
          <w:vertAlign w:val="baseline"/>
          <w:lang w:val="en-US" w:eastAsia="zh-CN"/>
        </w:rPr>
        <w:t>工作</w:t>
      </w:r>
      <w:r>
        <w:rPr>
          <w:rFonts w:hint="default" w:ascii="Times New Roman" w:hAnsi="Times New Roman" w:eastAsia="宋体" w:cs="Times New Roman"/>
          <w:sz w:val="24"/>
          <w:szCs w:val="24"/>
          <w:vertAlign w:val="baseline"/>
          <w:lang w:val="en-US" w:eastAsia="zh-CN"/>
        </w:rPr>
        <w:t>的基础文件和主要依据，申报者和推荐单位应根据</w:t>
      </w:r>
      <w:r>
        <w:rPr>
          <w:rFonts w:hint="eastAsia" w:ascii="Times New Roman" w:hAnsi="Times New Roman" w:eastAsia="宋体" w:cs="Times New Roman"/>
          <w:sz w:val="24"/>
          <w:szCs w:val="24"/>
          <w:vertAlign w:val="baseline"/>
          <w:lang w:val="en-US" w:eastAsia="zh-CN"/>
        </w:rPr>
        <w:t>中国生产力促进中心协会</w:t>
      </w:r>
      <w:r>
        <w:rPr>
          <w:rFonts w:hint="default" w:ascii="Times New Roman" w:hAnsi="Times New Roman" w:eastAsia="宋体" w:cs="Times New Roman"/>
          <w:sz w:val="24"/>
          <w:szCs w:val="24"/>
          <w:vertAlign w:val="baseline"/>
          <w:lang w:val="en-US" w:eastAsia="zh-CN"/>
        </w:rPr>
        <w:t>本年度申报通知的要求，按照</w:t>
      </w:r>
      <w:r>
        <w:rPr>
          <w:rFonts w:hint="eastAsia" w:ascii="Times New Roman" w:hAnsi="Times New Roman" w:eastAsia="宋体" w:cs="Times New Roman"/>
          <w:sz w:val="24"/>
          <w:szCs w:val="24"/>
          <w:vertAlign w:val="baseline"/>
          <w:lang w:val="en-US" w:eastAsia="zh-CN"/>
        </w:rPr>
        <w:t>申报书</w:t>
      </w:r>
      <w:r>
        <w:rPr>
          <w:rFonts w:hint="default" w:ascii="Times New Roman" w:hAnsi="Times New Roman" w:eastAsia="宋体" w:cs="Times New Roman"/>
          <w:sz w:val="24"/>
          <w:szCs w:val="24"/>
          <w:vertAlign w:val="baseline"/>
          <w:lang w:val="en-US" w:eastAsia="zh-CN"/>
        </w:rPr>
        <w:t>设定的格式、栏目内容及所列标题等要求，完整如实填写。文字描述要精炼、准确、客观。凡不按规定的格式以及未完整填写相关栏目和项目的、未提交必备附件的，将视为形式审查不合格，并予以淘汰。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32"/>
          <w:szCs w:val="32"/>
          <w:vertAlign w:val="baseline"/>
          <w:lang w:val="en-US" w:eastAsia="en-US"/>
        </w:rPr>
      </w:pPr>
      <w:r>
        <w:rPr>
          <w:rFonts w:hint="default" w:ascii="Times New Roman" w:hAnsi="Times New Roman" w:eastAsia="宋体" w:cs="Times New Roman"/>
          <w:b/>
          <w:bCs/>
          <w:sz w:val="32"/>
          <w:szCs w:val="32"/>
          <w:vertAlign w:val="baseline"/>
          <w:lang w:val="en-US" w:eastAsia="en-US"/>
        </w:rPr>
        <w:t xml:space="preserve">2 </w:t>
      </w:r>
      <w:r>
        <w:rPr>
          <w:rFonts w:hint="eastAsia" w:ascii="Times New Roman" w:hAnsi="Times New Roman" w:eastAsia="宋体" w:cs="Times New Roman"/>
          <w:b/>
          <w:bCs/>
          <w:sz w:val="32"/>
          <w:szCs w:val="32"/>
          <w:vertAlign w:val="baseline"/>
          <w:lang w:val="en-US" w:eastAsia="zh-CN"/>
        </w:rPr>
        <w:t>生产力促进（创新发展）奖申报书</w:t>
      </w:r>
      <w:r>
        <w:rPr>
          <w:rFonts w:hint="default" w:ascii="Times New Roman" w:hAnsi="Times New Roman" w:eastAsia="宋体" w:cs="Times New Roman"/>
          <w:b/>
          <w:bCs/>
          <w:sz w:val="32"/>
          <w:szCs w:val="32"/>
          <w:vertAlign w:val="baseline"/>
          <w:lang w:val="en-US" w:eastAsia="en-US"/>
        </w:rPr>
        <w:t>填写具体要求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24"/>
          <w:vertAlign w:val="baseline"/>
          <w:lang w:val="en-US" w:eastAsia="en-US"/>
        </w:rPr>
      </w:pPr>
      <w:r>
        <w:rPr>
          <w:rFonts w:hint="eastAsia" w:ascii="Times New Roman" w:hAnsi="Times New Roman" w:eastAsia="宋体" w:cs="Times New Roman"/>
          <w:sz w:val="24"/>
          <w:szCs w:val="24"/>
          <w:vertAlign w:val="baseline"/>
          <w:lang w:val="en-US" w:eastAsia="zh-CN"/>
        </w:rPr>
        <w:t>申报书</w:t>
      </w:r>
      <w:r>
        <w:rPr>
          <w:rFonts w:hint="eastAsia" w:ascii="Times New Roman" w:hAnsi="Times New Roman" w:eastAsia="宋体" w:cs="Times New Roman"/>
          <w:sz w:val="24"/>
          <w:szCs w:val="24"/>
          <w:vertAlign w:val="baseline"/>
          <w:lang w:val="en-US" w:eastAsia="en-US"/>
        </w:rPr>
        <w:t>包括电子版和纸质版两种形式。主件和附件页面大小与A4纸相同；主件正文要求字体使用宋体，字号不小于小四号字，行距不小于18磅；标题和图表文字格式自行设置（建议以黑体、仿宋、楷体为主）。纸质版</w:t>
      </w:r>
      <w:r>
        <w:rPr>
          <w:rFonts w:hint="eastAsia" w:ascii="Times New Roman" w:hAnsi="Times New Roman" w:eastAsia="宋体" w:cs="Times New Roman"/>
          <w:sz w:val="24"/>
          <w:szCs w:val="24"/>
          <w:vertAlign w:val="baseline"/>
          <w:lang w:val="en-US" w:eastAsia="zh-CN"/>
        </w:rPr>
        <w:t>申报书</w:t>
      </w:r>
      <w:r>
        <w:rPr>
          <w:rFonts w:hint="eastAsia" w:ascii="Times New Roman" w:hAnsi="Times New Roman" w:eastAsia="宋体" w:cs="Times New Roman"/>
          <w:sz w:val="24"/>
          <w:szCs w:val="24"/>
          <w:vertAlign w:val="baseline"/>
          <w:lang w:val="en-US" w:eastAsia="en-US"/>
        </w:rPr>
        <w:t>内容应与电子版</w:t>
      </w:r>
      <w:r>
        <w:rPr>
          <w:rFonts w:hint="eastAsia" w:ascii="Times New Roman" w:hAnsi="Times New Roman" w:eastAsia="宋体" w:cs="Times New Roman"/>
          <w:sz w:val="24"/>
          <w:szCs w:val="24"/>
          <w:vertAlign w:val="baseline"/>
          <w:lang w:val="en-US" w:eastAsia="zh-CN"/>
        </w:rPr>
        <w:t>申报</w:t>
      </w:r>
      <w:r>
        <w:rPr>
          <w:rFonts w:hint="eastAsia" w:ascii="Times New Roman" w:hAnsi="Times New Roman" w:eastAsia="宋体" w:cs="Times New Roman"/>
          <w:sz w:val="24"/>
          <w:szCs w:val="24"/>
          <w:vertAlign w:val="baseline"/>
          <w:lang w:val="en-US" w:eastAsia="en-US"/>
        </w:rPr>
        <w:t>书一致。纸质版</w:t>
      </w:r>
      <w:r>
        <w:rPr>
          <w:rFonts w:hint="eastAsia" w:ascii="Times New Roman" w:hAnsi="Times New Roman" w:eastAsia="宋体" w:cs="Times New Roman"/>
          <w:sz w:val="24"/>
          <w:szCs w:val="24"/>
          <w:vertAlign w:val="baseline"/>
          <w:lang w:val="en-US" w:eastAsia="zh-CN"/>
        </w:rPr>
        <w:t>申报</w:t>
      </w:r>
      <w:r>
        <w:rPr>
          <w:rFonts w:hint="eastAsia" w:ascii="Times New Roman" w:hAnsi="Times New Roman" w:eastAsia="宋体" w:cs="Times New Roman"/>
          <w:sz w:val="24"/>
          <w:szCs w:val="24"/>
          <w:vertAlign w:val="baseline"/>
          <w:lang w:val="en-US" w:eastAsia="en-US"/>
        </w:rPr>
        <w:t>书及其附件应合并装订成册（装订顺序为</w:t>
      </w:r>
      <w:r>
        <w:rPr>
          <w:rFonts w:hint="eastAsia" w:ascii="Times New Roman" w:hAnsi="Times New Roman" w:eastAsia="宋体" w:cs="Times New Roman"/>
          <w:sz w:val="24"/>
          <w:szCs w:val="24"/>
          <w:vertAlign w:val="baseline"/>
          <w:lang w:val="en-US" w:eastAsia="zh-CN"/>
        </w:rPr>
        <w:t>申报书</w:t>
      </w:r>
      <w:r>
        <w:rPr>
          <w:rFonts w:hint="eastAsia" w:ascii="Times New Roman" w:hAnsi="Times New Roman" w:eastAsia="宋体" w:cs="Times New Roman"/>
          <w:sz w:val="24"/>
          <w:szCs w:val="24"/>
          <w:vertAlign w:val="baseline"/>
          <w:lang w:val="en-US" w:eastAsia="en-US"/>
        </w:rPr>
        <w:t>、编有页码的附件目录、附件，勿另加封面）。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24"/>
          <w:vertAlign w:val="baseline"/>
          <w:lang w:val="en-US" w:eastAsia="en-US"/>
        </w:rPr>
      </w:pPr>
      <w:r>
        <w:rPr>
          <w:rFonts w:hint="eastAsia" w:ascii="Times New Roman" w:hAnsi="Times New Roman" w:eastAsia="宋体" w:cs="Times New Roman"/>
          <w:sz w:val="24"/>
          <w:szCs w:val="24"/>
          <w:vertAlign w:val="baseline"/>
          <w:lang w:val="en-US" w:eastAsia="zh-CN"/>
        </w:rPr>
        <w:t>申报</w:t>
      </w:r>
      <w:r>
        <w:rPr>
          <w:rFonts w:hint="eastAsia" w:ascii="Times New Roman" w:hAnsi="Times New Roman" w:eastAsia="宋体" w:cs="Times New Roman"/>
          <w:sz w:val="24"/>
          <w:szCs w:val="24"/>
          <w:vertAlign w:val="baseline"/>
          <w:lang w:val="en-US" w:eastAsia="en-US"/>
        </w:rPr>
        <w:t>材料不得填写涉及国家秘密的内容，不得提供标注密级的附件材料。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2.1 申报书封面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2.1.1 申报编号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由生产力促进奖奖励工作办公室生成，不需要申报单位填写。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2.1.2 项目名称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不得超过30字。应紧紧围绕项目成果核心创新内容，简明、准确地反映出创新技术内容和特征，项目成果名称中不得出现企业名称和具体商品品牌等字样。项目名称即公布名称，两者完全一致。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2.1.3 主申报单位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填写主申报单位（第一申报单位）名称，并加盖公章。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2.1.4 推荐单位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具备自主申报资格的单位，此处需填写本单位名称，并加盖本单位公章；不具备自主申报资格的单位，此处需填推荐单位名称，并加盖推荐单位公章。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2.2 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2.2.1 联合申报单位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vertAlign w:val="baseline"/>
          <w:lang w:eastAsia="zh-CN"/>
        </w:rPr>
      </w:pPr>
      <w:r>
        <w:rPr>
          <w:rFonts w:hint="eastAsia" w:ascii="Times New Roman" w:hAnsi="Times New Roman" w:eastAsia="宋体" w:cs="Times New Roman"/>
          <w:b w:val="0"/>
          <w:bCs w:val="0"/>
          <w:sz w:val="24"/>
          <w:szCs w:val="24"/>
          <w:vertAlign w:val="baseline"/>
          <w:lang w:val="en-US" w:eastAsia="zh-CN"/>
        </w:rPr>
        <w:t>联合申报单位</w:t>
      </w:r>
      <w:r>
        <w:rPr>
          <w:rFonts w:hint="default" w:ascii="Times New Roman" w:hAnsi="Times New Roman" w:eastAsia="宋体" w:cs="Times New Roman"/>
          <w:b w:val="0"/>
          <w:bCs w:val="0"/>
          <w:sz w:val="24"/>
          <w:szCs w:val="24"/>
          <w:vertAlign w:val="baseline"/>
          <w:lang w:eastAsia="zh-CN"/>
        </w:rPr>
        <w:t>数量不超过</w:t>
      </w:r>
      <w:r>
        <w:rPr>
          <w:rFonts w:hint="eastAsia" w:ascii="Times New Roman" w:hAnsi="Times New Roman" w:eastAsia="宋体" w:cs="Times New Roman"/>
          <w:b w:val="0"/>
          <w:bCs w:val="0"/>
          <w:sz w:val="24"/>
          <w:szCs w:val="24"/>
          <w:vertAlign w:val="baseline"/>
          <w:lang w:val="en-US" w:eastAsia="zh-CN"/>
        </w:rPr>
        <w:t>4</w:t>
      </w:r>
      <w:r>
        <w:rPr>
          <w:rFonts w:hint="default" w:ascii="Times New Roman" w:hAnsi="Times New Roman" w:eastAsia="宋体" w:cs="Times New Roman"/>
          <w:b w:val="0"/>
          <w:bCs w:val="0"/>
          <w:sz w:val="24"/>
          <w:szCs w:val="24"/>
          <w:vertAlign w:val="baseline"/>
          <w:lang w:eastAsia="zh-CN"/>
        </w:rPr>
        <w:t>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vertAlign w:val="baseline"/>
          <w:lang w:eastAsia="zh-CN"/>
        </w:rPr>
      </w:pPr>
      <w:r>
        <w:rPr>
          <w:rFonts w:hint="default" w:ascii="Times New Roman" w:hAnsi="Times New Roman" w:eastAsia="宋体" w:cs="Times New Roman"/>
          <w:b/>
          <w:bCs/>
          <w:sz w:val="24"/>
          <w:szCs w:val="24"/>
          <w:vertAlign w:val="baseline"/>
          <w:lang w:eastAsia="zh-CN"/>
        </w:rPr>
        <w:t>2.2.2 主要完成人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主要完成人数量不超过20人。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2.2.3 项目所属领域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仅限单选。项目所属领域应与成果主要创新点所属领域保持一致。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2.2.4 项目开始时间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项目开始时间填写立项、任务下达、合同签署等标志项目开始研发的日期。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2.2.5 项目完成时间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项目完成时间填写项目整体技术首次应用时间或通过验收、审批日期，无法确定到“日”的，统一填写“1日”。项目整体技术完成时间应在2023年12月31日之前。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2.2.6 授权发明专利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填写涉及项目成果的发明专利数量，并在附件中提供佐证材料。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2.2.7 授权的其他知识产权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填写涉及项目成果的其他知识产权数量，并在附件中提供佐证材料。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2.2.8 是否入选“中国好技术”项目库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在相应选择“□”中打对号“☑”做选择。并写明具体入选“中国好技术”年度且在附件中提供入库证书。如需查询是否入库，请咨询奖励工作办公室。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2.2.9 主申报单位会籍情况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此处指主申报单位是否是中国生产力促进中心协会会员，并在会籍类别选项中选择相应类别，如隶属协会分支机构，请注明分支机构名称。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2.3 推荐单位意见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2.3.1 推荐单位信息信息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均为必填项，无“传真”的填写“无”。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2.3.2 推荐意见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en-US"/>
        </w:rPr>
      </w:pPr>
      <w:r>
        <w:rPr>
          <w:rFonts w:hint="eastAsia" w:ascii="Times New Roman" w:hAnsi="Times New Roman" w:eastAsia="宋体" w:cs="Times New Roman"/>
          <w:b w:val="0"/>
          <w:bCs w:val="0"/>
          <w:sz w:val="24"/>
          <w:szCs w:val="24"/>
          <w:vertAlign w:val="baseline"/>
          <w:lang w:val="en-US" w:eastAsia="en-US"/>
        </w:rPr>
        <w:t>推荐单位意见不超过</w:t>
      </w:r>
      <w:r>
        <w:rPr>
          <w:rFonts w:hint="eastAsia" w:ascii="Times New Roman" w:hAnsi="Times New Roman" w:eastAsia="宋体" w:cs="Times New Roman"/>
          <w:b w:val="0"/>
          <w:bCs w:val="0"/>
          <w:sz w:val="24"/>
          <w:szCs w:val="24"/>
          <w:vertAlign w:val="baseline"/>
          <w:lang w:val="en-US" w:eastAsia="zh-CN"/>
        </w:rPr>
        <w:t>5</w:t>
      </w:r>
      <w:r>
        <w:rPr>
          <w:rFonts w:hint="eastAsia" w:ascii="Times New Roman" w:hAnsi="Times New Roman" w:eastAsia="宋体" w:cs="Times New Roman"/>
          <w:b w:val="0"/>
          <w:bCs w:val="0"/>
          <w:sz w:val="24"/>
          <w:szCs w:val="24"/>
          <w:vertAlign w:val="baseline"/>
          <w:lang w:val="en-US" w:eastAsia="en-US"/>
        </w:rPr>
        <w:t>00字，</w:t>
      </w:r>
      <w:r>
        <w:rPr>
          <w:rFonts w:hint="eastAsia" w:ascii="Times New Roman" w:hAnsi="Times New Roman" w:eastAsia="宋体" w:cs="Times New Roman"/>
          <w:b w:val="0"/>
          <w:bCs w:val="0"/>
          <w:sz w:val="24"/>
          <w:szCs w:val="24"/>
          <w:vertAlign w:val="baseline"/>
          <w:lang w:val="en-US" w:eastAsia="zh-CN"/>
        </w:rPr>
        <w:t>具备自主申报资格的单位，应由本单位自行填写；不具备自主申报资格的单位，</w:t>
      </w:r>
      <w:r>
        <w:rPr>
          <w:rFonts w:hint="eastAsia" w:ascii="Times New Roman" w:hAnsi="Times New Roman" w:eastAsia="宋体" w:cs="Times New Roman"/>
          <w:b w:val="0"/>
          <w:bCs w:val="0"/>
          <w:sz w:val="24"/>
          <w:szCs w:val="24"/>
          <w:vertAlign w:val="baseline"/>
          <w:lang w:val="en-US" w:eastAsia="en-US"/>
        </w:rPr>
        <w:t>应由推荐单位填写。推荐单位负责人在“</w:t>
      </w:r>
      <w:r>
        <w:rPr>
          <w:rFonts w:hint="eastAsia" w:ascii="Times New Roman" w:hAnsi="Times New Roman" w:eastAsia="宋体" w:cs="Times New Roman"/>
          <w:b w:val="0"/>
          <w:bCs w:val="0"/>
          <w:sz w:val="24"/>
          <w:szCs w:val="24"/>
          <w:vertAlign w:val="baseline"/>
          <w:lang w:val="en-US" w:eastAsia="zh-CN"/>
        </w:rPr>
        <w:t>意见</w:t>
      </w:r>
      <w:r>
        <w:rPr>
          <w:rFonts w:hint="eastAsia" w:ascii="Times New Roman" w:hAnsi="Times New Roman" w:eastAsia="宋体" w:cs="Times New Roman"/>
          <w:b w:val="0"/>
          <w:bCs w:val="0"/>
          <w:sz w:val="24"/>
          <w:szCs w:val="24"/>
          <w:vertAlign w:val="baseline"/>
          <w:lang w:val="en-US" w:eastAsia="en-US"/>
        </w:rPr>
        <w:t>”栏的负责人签字处签字，推荐单位在盖章处盖章，以示承诺有关事项。推荐单位应认真审阅</w:t>
      </w:r>
      <w:r>
        <w:rPr>
          <w:rFonts w:hint="eastAsia" w:ascii="Times New Roman" w:hAnsi="Times New Roman" w:eastAsia="宋体" w:cs="Times New Roman"/>
          <w:b w:val="0"/>
          <w:bCs w:val="0"/>
          <w:sz w:val="24"/>
          <w:szCs w:val="24"/>
          <w:vertAlign w:val="baseline"/>
          <w:lang w:val="en-US" w:eastAsia="zh-CN"/>
        </w:rPr>
        <w:t>申报书</w:t>
      </w:r>
      <w:r>
        <w:rPr>
          <w:rFonts w:hint="eastAsia" w:ascii="Times New Roman" w:hAnsi="Times New Roman" w:eastAsia="宋体" w:cs="Times New Roman"/>
          <w:b w:val="0"/>
          <w:bCs w:val="0"/>
          <w:sz w:val="24"/>
          <w:szCs w:val="24"/>
          <w:vertAlign w:val="baseline"/>
          <w:lang w:val="en-US" w:eastAsia="en-US"/>
        </w:rPr>
        <w:t>材料，审查</w:t>
      </w:r>
      <w:r>
        <w:rPr>
          <w:rFonts w:hint="eastAsia" w:ascii="Times New Roman" w:hAnsi="Times New Roman" w:eastAsia="宋体" w:cs="Times New Roman"/>
          <w:b w:val="0"/>
          <w:bCs w:val="0"/>
          <w:sz w:val="24"/>
          <w:szCs w:val="24"/>
          <w:vertAlign w:val="baseline"/>
          <w:lang w:val="en-US" w:eastAsia="zh-CN"/>
        </w:rPr>
        <w:t>主申报单位</w:t>
      </w:r>
      <w:r>
        <w:rPr>
          <w:rFonts w:hint="eastAsia" w:ascii="Times New Roman" w:hAnsi="Times New Roman" w:eastAsia="宋体" w:cs="Times New Roman"/>
          <w:b w:val="0"/>
          <w:bCs w:val="0"/>
          <w:sz w:val="24"/>
          <w:szCs w:val="24"/>
          <w:vertAlign w:val="baseline"/>
          <w:lang w:val="en-US" w:eastAsia="en-US"/>
        </w:rPr>
        <w:t>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sz w:val="24"/>
          <w:szCs w:val="24"/>
          <w:vertAlign w:val="baseline"/>
          <w:lang w:val="en-US" w:eastAsia="en-US"/>
        </w:rPr>
      </w:pPr>
      <w:r>
        <w:rPr>
          <w:rFonts w:hint="eastAsia" w:ascii="Times New Roman" w:hAnsi="Times New Roman" w:eastAsia="宋体" w:cs="Times New Roman"/>
          <w:b w:val="0"/>
          <w:bCs w:val="0"/>
          <w:sz w:val="24"/>
          <w:szCs w:val="24"/>
          <w:vertAlign w:val="baseline"/>
          <w:lang w:val="en-US" w:eastAsia="en-US"/>
        </w:rPr>
        <w:t>推荐意见应包括：确认推荐材料真实有效，确认相关栏目符合填写要求，推荐前的公示情况和异议处理情况，并对照</w:t>
      </w:r>
      <w:r>
        <w:rPr>
          <w:rFonts w:hint="eastAsia" w:ascii="Times New Roman" w:hAnsi="Times New Roman" w:eastAsia="宋体" w:cs="Times New Roman"/>
          <w:b w:val="0"/>
          <w:bCs w:val="0"/>
          <w:sz w:val="24"/>
          <w:szCs w:val="24"/>
          <w:vertAlign w:val="baseline"/>
          <w:lang w:val="en-US" w:eastAsia="zh-CN"/>
        </w:rPr>
        <w:t>生产力促进奖</w:t>
      </w:r>
      <w:r>
        <w:rPr>
          <w:rFonts w:hint="eastAsia" w:ascii="Times New Roman" w:hAnsi="Times New Roman" w:eastAsia="宋体" w:cs="Times New Roman"/>
          <w:b w:val="0"/>
          <w:bCs w:val="0"/>
          <w:sz w:val="24"/>
          <w:szCs w:val="24"/>
          <w:vertAlign w:val="baseline"/>
          <w:lang w:val="en-US" w:eastAsia="en-US"/>
        </w:rPr>
        <w:t>授奖条件，写明推荐理由。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 w:val="0"/>
          <w:bCs w:val="0"/>
          <w:sz w:val="24"/>
          <w:szCs w:val="24"/>
          <w:vertAlign w:val="baseline"/>
          <w:lang w:val="en-US" w:eastAsia="en-US"/>
        </w:rPr>
      </w:pPr>
      <w:r>
        <w:rPr>
          <w:rFonts w:hint="eastAsia" w:ascii="Times New Roman" w:hAnsi="Times New Roman" w:eastAsia="宋体" w:cs="Times New Roman"/>
          <w:b w:val="0"/>
          <w:bCs w:val="0"/>
          <w:sz w:val="24"/>
          <w:szCs w:val="24"/>
          <w:vertAlign w:val="baseline"/>
          <w:lang w:val="en-US" w:eastAsia="en-US"/>
        </w:rPr>
        <w:t>推荐意见必须按照模板填写：我单位认真审阅了该</w:t>
      </w:r>
      <w:r>
        <w:rPr>
          <w:rFonts w:hint="eastAsia" w:ascii="Times New Roman" w:hAnsi="Times New Roman" w:eastAsia="宋体" w:cs="Times New Roman"/>
          <w:b w:val="0"/>
          <w:bCs w:val="0"/>
          <w:sz w:val="24"/>
          <w:szCs w:val="24"/>
          <w:vertAlign w:val="baseline"/>
          <w:lang w:val="en-US" w:eastAsia="zh-CN"/>
        </w:rPr>
        <w:t>项目的申报书</w:t>
      </w:r>
      <w:r>
        <w:rPr>
          <w:rFonts w:hint="eastAsia" w:ascii="Times New Roman" w:hAnsi="Times New Roman" w:eastAsia="宋体" w:cs="Times New Roman"/>
          <w:b w:val="0"/>
          <w:bCs w:val="0"/>
          <w:sz w:val="24"/>
          <w:szCs w:val="24"/>
          <w:vertAlign w:val="baseline"/>
          <w:lang w:val="en-US" w:eastAsia="en-US"/>
        </w:rPr>
        <w:t>及附件材料，确认全部材料真实有效，相关栏目内容均符合</w:t>
      </w:r>
      <w:r>
        <w:rPr>
          <w:rFonts w:hint="eastAsia" w:ascii="Times New Roman" w:hAnsi="Times New Roman" w:eastAsia="宋体" w:cs="Times New Roman"/>
          <w:b w:val="0"/>
          <w:bCs w:val="0"/>
          <w:sz w:val="24"/>
          <w:szCs w:val="24"/>
          <w:vertAlign w:val="baseline"/>
          <w:lang w:val="en-US" w:eastAsia="zh-CN"/>
        </w:rPr>
        <w:t>生产力促进奖奖励工作办公室</w:t>
      </w:r>
      <w:r>
        <w:rPr>
          <w:rFonts w:hint="eastAsia" w:ascii="Times New Roman" w:hAnsi="Times New Roman" w:eastAsia="宋体" w:cs="Times New Roman"/>
          <w:b w:val="0"/>
          <w:bCs w:val="0"/>
          <w:sz w:val="24"/>
          <w:szCs w:val="24"/>
          <w:vertAlign w:val="baseline"/>
          <w:lang w:val="en-US" w:eastAsia="en-US"/>
        </w:rPr>
        <w:t>的填写要求。该</w:t>
      </w:r>
      <w:r>
        <w:rPr>
          <w:rFonts w:hint="eastAsia" w:ascii="Times New Roman" w:hAnsi="Times New Roman" w:eastAsia="宋体" w:cs="Times New Roman"/>
          <w:b w:val="0"/>
          <w:bCs w:val="0"/>
          <w:sz w:val="24"/>
          <w:szCs w:val="24"/>
          <w:vertAlign w:val="baseline"/>
          <w:lang w:val="en-US" w:eastAsia="zh-CN"/>
        </w:rPr>
        <w:t>项目</w:t>
      </w:r>
      <w:r>
        <w:rPr>
          <w:rFonts w:hint="eastAsia" w:ascii="Times New Roman" w:hAnsi="Times New Roman" w:eastAsia="宋体" w:cs="Times New Roman"/>
          <w:b w:val="0"/>
          <w:bCs w:val="0"/>
          <w:sz w:val="24"/>
          <w:szCs w:val="24"/>
          <w:vertAlign w:val="baseline"/>
          <w:lang w:val="en-US" w:eastAsia="en-US"/>
        </w:rPr>
        <w:t>【技术</w:t>
      </w:r>
      <w:r>
        <w:rPr>
          <w:rFonts w:hint="eastAsia" w:ascii="Times New Roman" w:hAnsi="Times New Roman" w:eastAsia="宋体" w:cs="Times New Roman"/>
          <w:b w:val="0"/>
          <w:bCs w:val="0"/>
          <w:sz w:val="24"/>
          <w:szCs w:val="24"/>
          <w:vertAlign w:val="baseline"/>
          <w:lang w:val="en-US" w:eastAsia="zh-CN"/>
        </w:rPr>
        <w:t>创新</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技术水平</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应用情况</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取得效益</w:t>
      </w:r>
      <w:r>
        <w:rPr>
          <w:rFonts w:hint="eastAsia" w:ascii="Times New Roman" w:hAnsi="Times New Roman" w:eastAsia="宋体" w:cs="Times New Roman"/>
          <w:b w:val="0"/>
          <w:bCs w:val="0"/>
          <w:sz w:val="24"/>
          <w:szCs w:val="24"/>
          <w:vertAlign w:val="baseline"/>
          <w:lang w:val="en-US" w:eastAsia="en-US"/>
        </w:rPr>
        <w:t>】……</w:t>
      </w:r>
      <w:r>
        <w:rPr>
          <w:rFonts w:hint="eastAsia" w:ascii="Times New Roman" w:hAnsi="Times New Roman" w:eastAsia="宋体" w:cs="Times New Roman"/>
          <w:b w:val="0"/>
          <w:bCs w:val="0"/>
          <w:sz w:val="24"/>
          <w:szCs w:val="24"/>
          <w:vertAlign w:val="baseline"/>
          <w:lang w:val="en-US" w:eastAsia="zh-CN"/>
        </w:rPr>
        <w:t>等</w:t>
      </w:r>
      <w:r>
        <w:rPr>
          <w:rFonts w:hint="eastAsia" w:ascii="Times New Roman" w:hAnsi="Times New Roman" w:eastAsia="宋体" w:cs="Times New Roman"/>
          <w:b w:val="0"/>
          <w:bCs w:val="0"/>
          <w:sz w:val="24"/>
          <w:szCs w:val="24"/>
          <w:vertAlign w:val="baseline"/>
          <w:lang w:val="en-US" w:eastAsia="en-US"/>
        </w:rPr>
        <w:t>。对照</w:t>
      </w:r>
      <w:r>
        <w:rPr>
          <w:rFonts w:hint="eastAsia" w:ascii="Times New Roman" w:hAnsi="Times New Roman" w:eastAsia="宋体" w:cs="Times New Roman"/>
          <w:b w:val="0"/>
          <w:bCs w:val="0"/>
          <w:sz w:val="24"/>
          <w:szCs w:val="24"/>
          <w:vertAlign w:val="baseline"/>
          <w:lang w:val="en-US" w:eastAsia="zh-CN"/>
        </w:rPr>
        <w:t>生产力促进奖</w:t>
      </w:r>
      <w:r>
        <w:rPr>
          <w:rFonts w:hint="eastAsia" w:ascii="Times New Roman" w:hAnsi="Times New Roman" w:eastAsia="宋体" w:cs="Times New Roman"/>
          <w:b w:val="0"/>
          <w:bCs w:val="0"/>
          <w:sz w:val="24"/>
          <w:szCs w:val="24"/>
          <w:vertAlign w:val="baseline"/>
          <w:lang w:val="en-US" w:eastAsia="en-US"/>
        </w:rPr>
        <w:t>授奖条件，推荐该</w:t>
      </w:r>
      <w:r>
        <w:rPr>
          <w:rFonts w:hint="eastAsia" w:ascii="Times New Roman" w:hAnsi="Times New Roman" w:eastAsia="宋体" w:cs="Times New Roman"/>
          <w:b w:val="0"/>
          <w:bCs w:val="0"/>
          <w:sz w:val="24"/>
          <w:szCs w:val="24"/>
          <w:vertAlign w:val="baseline"/>
          <w:lang w:val="en-US" w:eastAsia="zh-CN"/>
        </w:rPr>
        <w:t>项目</w:t>
      </w:r>
      <w:r>
        <w:rPr>
          <w:rFonts w:hint="eastAsia" w:ascii="Times New Roman" w:hAnsi="Times New Roman" w:eastAsia="宋体" w:cs="Times New Roman"/>
          <w:b w:val="0"/>
          <w:bCs w:val="0"/>
          <w:sz w:val="24"/>
          <w:szCs w:val="24"/>
          <w:vertAlign w:val="baseline"/>
          <w:lang w:val="en-US" w:eastAsia="en-US"/>
        </w:rPr>
        <w:t>申报2023年度</w:t>
      </w:r>
      <w:r>
        <w:rPr>
          <w:rFonts w:hint="eastAsia" w:ascii="Times New Roman" w:hAnsi="Times New Roman" w:eastAsia="宋体" w:cs="Times New Roman"/>
          <w:b w:val="0"/>
          <w:bCs w:val="0"/>
          <w:sz w:val="24"/>
          <w:szCs w:val="24"/>
          <w:vertAlign w:val="baseline"/>
          <w:lang w:val="en-US" w:eastAsia="zh-CN"/>
        </w:rPr>
        <w:t>生产力促进（创新发展）奖</w:t>
      </w:r>
      <w:r>
        <w:rPr>
          <w:rFonts w:hint="eastAsia" w:ascii="Times New Roman" w:hAnsi="Times New Roman" w:eastAsia="宋体" w:cs="Times New Roman"/>
          <w:b w:val="0"/>
          <w:bCs w:val="0"/>
          <w:sz w:val="24"/>
          <w:szCs w:val="24"/>
          <w:vertAlign w:val="baseline"/>
          <w:lang w:val="en-US" w:eastAsia="en-U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2.3.3申报单位声明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en-US"/>
        </w:rPr>
      </w:pPr>
      <w:r>
        <w:rPr>
          <w:rFonts w:hint="eastAsia" w:ascii="Times New Roman" w:hAnsi="Times New Roman" w:eastAsia="宋体" w:cs="Times New Roman"/>
          <w:b w:val="0"/>
          <w:bCs w:val="0"/>
          <w:sz w:val="24"/>
          <w:szCs w:val="24"/>
          <w:vertAlign w:val="baseline"/>
          <w:lang w:val="en-US" w:eastAsia="zh-CN"/>
        </w:rPr>
        <w:t>申报</w:t>
      </w:r>
      <w:r>
        <w:rPr>
          <w:rFonts w:hint="eastAsia" w:ascii="Times New Roman" w:hAnsi="Times New Roman" w:eastAsia="宋体" w:cs="Times New Roman"/>
          <w:b w:val="0"/>
          <w:bCs w:val="0"/>
          <w:sz w:val="24"/>
          <w:szCs w:val="24"/>
          <w:vertAlign w:val="baseline"/>
          <w:lang w:val="en-US" w:eastAsia="en-US"/>
        </w:rPr>
        <w:t>单位负责人在“声明”栏的负责人签字处签字，</w:t>
      </w:r>
      <w:r>
        <w:rPr>
          <w:rFonts w:hint="eastAsia" w:ascii="Times New Roman" w:hAnsi="Times New Roman" w:eastAsia="宋体" w:cs="Times New Roman"/>
          <w:b w:val="0"/>
          <w:bCs w:val="0"/>
          <w:sz w:val="24"/>
          <w:szCs w:val="24"/>
          <w:vertAlign w:val="baseline"/>
          <w:lang w:val="en-US" w:eastAsia="zh-CN"/>
        </w:rPr>
        <w:t>申报</w:t>
      </w:r>
      <w:r>
        <w:rPr>
          <w:rFonts w:hint="eastAsia" w:ascii="Times New Roman" w:hAnsi="Times New Roman" w:eastAsia="宋体" w:cs="Times New Roman"/>
          <w:b w:val="0"/>
          <w:bCs w:val="0"/>
          <w:sz w:val="24"/>
          <w:szCs w:val="24"/>
          <w:vertAlign w:val="baseline"/>
          <w:lang w:val="en-US" w:eastAsia="en-US"/>
        </w:rPr>
        <w:t>单位在盖章处盖章，以示承诺有关事项。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2.4 项目简介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不限字数（请勿修改申报书的页边距）。应简明、准确地阐述成果主要技术方案和内容，主要科技创新点，授权专利情况和知识产权情况，达到的总体技术经济指标与国内外同类先进技术的比较，技术成熟度和应用推广及效益情况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2.5 主要科技创新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2.5.1 主要科技创新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不限字数（请勿修改申报书的页边距）。该部分是申报书的核心内容，也是评价项目成果、处理异议的重要依据。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应围绕创新性、应用效益和经济社会价值，客观、真实、准确地阐述项目的立项背景和具有创造性的关键、核心技术内容，对比国内外同类技术的主要参数，并列明主要知识产权和标准规范等佐证材料（如：专利、证书、软件著作权证书、验收报告、论文专著等）。此部分内容不得涉及评价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科技创新点按重要程度排序。每项科技创新在阐述前必须首先说明支持其成立的附件证明材料编号。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2.5.2 科技局限性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不超过1页（请勿修改申报书的页边距）。 简明、准确地阐述本项目在现阶段还存在的科技局限性以及今后的主要研究方向。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2.6 客观评价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根据实际客观评价情况填写，没有的部分填“无”。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应围绕创新性、应用效益和经济社会价值进行客观、真实、准确评价。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2.6.1 曾获科技奖励情况</w:t>
      </w:r>
    </w:p>
    <w:p>
      <w:pPr>
        <w:numPr>
          <w:ilvl w:val="0"/>
          <w:numId w:val="0"/>
        </w:numPr>
        <w:spacing w:line="360" w:lineRule="auto"/>
        <w:ind w:firstLine="480" w:firstLineChars="200"/>
        <w:jc w:val="both"/>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不超过15项。应按照年份顺序，着重写近年获得奖励及荣誉称号情况。奖项种类包括省、自治区、直辖市政府等设立的科学技术奖，有关部委设立的科学技术奖，经科学技术部登记的社会力量设立的科学技术奖，中国人民解放军和有关单位设立的科学技术奖，相关国际组织设立的科学技术奖。相应的证明材料按照附件目录在附件中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2.6.2 具有资质的第三方机构科技成果评价报告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指具有科技评价资质的社会第三方机构出具的科技成果评价报告。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2.6.3 查新报告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指国家法定查新机构出具的、对查新项目分别或综合进行国内外（或国内）文献的对比分析、证明有无相同或类似的文献报道的查新结论。查新报告签署时间应在2022年1月1日之后，之前的查新报告，一律视为无效证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2.6.4 国家相关部门的技术检测报告、验收意见、鉴定结论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指国家法定机构的技术检测报告、验收意见、鉴定结论，如产品质量合格证、鉴定证等。项目下达单位的结题验收意见应作为附件附上，成果由多少个项目构成，须附相应数量的阶梯验收报告。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2.6.5 其他评价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国内外同行在重要学术期刊（专著）和重要国际学术会议论文集针对成果主要科技创新点公开发表的学术性评价意见等。私人信函、手机短信、电子邮件等非公开资料不能作为评价依据。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2.7 推广应用情况、经济效益和社会效益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2.7.1 推广应用情况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不超过3000字</w:t>
      </w:r>
      <w:r>
        <w:rPr>
          <w:rFonts w:hint="eastAsia" w:ascii="Times New Roman" w:hAnsi="Times New Roman" w:eastAsia="宋体" w:cs="Times New Roman"/>
          <w:b w:val="0"/>
          <w:bCs w:val="0"/>
          <w:sz w:val="24"/>
          <w:szCs w:val="24"/>
          <w:vertAlign w:val="baseline"/>
          <w:lang w:val="en-US" w:eastAsia="en-US"/>
        </w:rPr>
        <w:t>。应</w:t>
      </w:r>
      <w:r>
        <w:rPr>
          <w:rFonts w:hint="eastAsia" w:ascii="Times New Roman" w:hAnsi="Times New Roman" w:eastAsia="宋体" w:cs="Times New Roman"/>
          <w:b w:val="0"/>
          <w:bCs w:val="0"/>
          <w:sz w:val="24"/>
          <w:szCs w:val="24"/>
          <w:vertAlign w:val="baseline"/>
          <w:lang w:val="en-US" w:eastAsia="zh-CN"/>
        </w:rPr>
        <w:t>就项目技术应用的对象（如应用的单位、产品、工艺、工程、服务等）及规模情况进行概述，并以列表方式《主要应用单位情况表》（不超过10项）说明主要应用单位（包含是应用单位的完成单位）情况，表中所列经济效益为近2年的经济效益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2.7.2 近2年直接经济效益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请按表格栏目填写，填写项目完成单位及其他应用单位产生的经济效益。其他应用单位应在推广应用情况《主要应用单位情况表》所列单位范围之内。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应填写近2年由技术创新工程实施所带来的新增经济效益。经济效益的有关说明及各栏目的计算依据不超过500字。同时应在附件中提供支持所填经济效益数据成立的佐证材料，如税务部门出具的税务证明、完成单位财务部门核准出具的财务证明等。如果在2023年12月31日之前，全年经济数据能拿到，请填写2023、2022两年数据，否则请填写2022、2021两年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2.7.2.1 新增销售额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新增销售额指完成单位技术转让收入及应用单位应用本成果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要考虑技术应用的贡献率，并在填报说明中要对技术贡献率的测算依据和完整的计算过程进行详细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填报数据应有真实来源和支撑证据，相关支撑材料在提交应用证明时应一并提供。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2.7.2.2 新增利润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需说明新增销售额和新增利润的数据来源，如会计报表、单位财务部门核准出具的财务证明等；以及其他证明内容。应用单位在提供应用证明时应附支撑以上说明的证据资料。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如无直接经济效益，可以不填此栏。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2.7.3 社会效益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不超过1000字。应说明成果在推动科学技术进步、保护自然资源和生态环境、提高生产力水平、提高国防能力、服务政府决策、改善人民物质文化生活和健康水平、技术产品走向世界、成果技术争得国际话语权等方面所起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2.8 主要知识产品和标准规范等目录（不超过10项）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应填写直接支持成果科技创新内容成立的且已授权的知识产权（包括发明专利、实用新型专利、计算机软件著作权、集成电路布图设计权、论文专著等）和标准规范等。应按与主要科技创新的密切程度排序，应在附件中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所列知识产权权属共有的，应征得未列入成果主要完成人的权利人（发明专利指发明人）的同意，并由项目第一完成人签名承诺。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发明人均不是项目主要完成人的发明专利，不得列入本表。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所列专利证书颁发日期、标准规范发布日期、论文论著发表或出版日期应在2023年12月31日之前。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2.8.1 发明专利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对于发明专利，知识产权类别选择发明专利，然后依栏目内容填写发明专利具体名称，授权国家（地区），专利号，授权公告日，专利证书上的证书号，发明人，专利权人，专利有效状态。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2.8.2 其他知识产权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对于其他知识产权，根据实际情况填写相应栏目，发明人一栏可不填。所列论文专著仅限于国内立项或以国内为主完成的科学研究成果。需填写论文、专著名称，期刊名或出版社，发表的年、卷、起止页码或出版年份、版次、字数，全部作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2.9 主申报单位情况表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主申报单位应为法人单位。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单位名称：应与单位公章完全一致。不得填写非法人单位名称或单位简称。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单位性质：选择相应类别勾选。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对本项目科技创新和推广应用情况的贡献：不超过1000字。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主申报单位法定代表人应在“声明”栏的“法定代表人签字”处签字，在“单位盖章”处盖章，以示知晓并承诺有关情况。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8"/>
          <w:szCs w:val="28"/>
          <w:vertAlign w:val="baseline"/>
          <w:lang w:val="en-US" w:eastAsia="zh-CN"/>
        </w:rPr>
      </w:pPr>
      <w:r>
        <w:rPr>
          <w:rFonts w:hint="eastAsia" w:ascii="Times New Roman" w:hAnsi="Times New Roman" w:eastAsia="宋体" w:cs="Times New Roman"/>
          <w:b/>
          <w:bCs/>
          <w:sz w:val="28"/>
          <w:szCs w:val="28"/>
          <w:vertAlign w:val="baseline"/>
          <w:lang w:val="en-US" w:eastAsia="zh-CN"/>
        </w:rPr>
        <w:t>2.10 附件要求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 xml:space="preserve">2.10.1 </w:t>
      </w:r>
      <w:r>
        <w:rPr>
          <w:rFonts w:hint="eastAsia" w:ascii="Times New Roman" w:hAnsi="Times New Roman" w:eastAsia="宋体" w:cs="Times New Roman"/>
          <w:b w:val="0"/>
          <w:bCs w:val="0"/>
          <w:sz w:val="24"/>
          <w:szCs w:val="24"/>
          <w:vertAlign w:val="baseline"/>
          <w:lang w:val="en-US" w:eastAsia="zh-CN"/>
        </w:rPr>
        <w:t>按下述要求提交附件材料的纸质版和电子版。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2.10.2</w:t>
      </w:r>
      <w:r>
        <w:rPr>
          <w:rFonts w:hint="eastAsia" w:ascii="Times New Roman" w:hAnsi="Times New Roman" w:eastAsia="宋体" w:cs="Times New Roman"/>
          <w:b w:val="0"/>
          <w:bCs w:val="0"/>
          <w:sz w:val="24"/>
          <w:szCs w:val="24"/>
          <w:vertAlign w:val="baseline"/>
          <w:lang w:val="en-US" w:eastAsia="zh-CN"/>
        </w:rPr>
        <w:t xml:space="preserve"> 纸质版附件：不限页数。纸质附件仅提供复印件，申报单位</w:t>
      </w:r>
      <w:bookmarkStart w:id="35" w:name="_GoBack"/>
      <w:r>
        <w:rPr>
          <w:rFonts w:hint="eastAsia" w:ascii="Times New Roman" w:hAnsi="Times New Roman" w:eastAsia="宋体" w:cs="Times New Roman"/>
          <w:b w:val="0"/>
          <w:bCs w:val="0"/>
          <w:sz w:val="24"/>
          <w:szCs w:val="24"/>
          <w:vertAlign w:val="baseline"/>
          <w:lang w:val="en-US" w:eastAsia="zh-CN"/>
        </w:rPr>
        <w:t>在附件扉页签署</w:t>
      </w:r>
      <w:r>
        <w:rPr>
          <w:rFonts w:hint="eastAsia" w:ascii="Times New Roman" w:hAnsi="Times New Roman" w:eastAsia="宋体" w:cs="Times New Roman"/>
          <w:b w:val="0"/>
          <w:bCs w:val="0"/>
          <w:sz w:val="24"/>
          <w:szCs w:val="24"/>
          <w:highlight w:val="yellow"/>
          <w:vertAlign w:val="baseline"/>
          <w:lang w:val="en-US" w:eastAsia="zh-CN"/>
        </w:rPr>
        <w:t>“与原件核对无误”</w:t>
      </w:r>
      <w:r>
        <w:rPr>
          <w:rFonts w:hint="eastAsia" w:ascii="Times New Roman" w:hAnsi="Times New Roman" w:eastAsia="宋体" w:cs="Times New Roman"/>
          <w:b w:val="0"/>
          <w:bCs w:val="0"/>
          <w:sz w:val="24"/>
          <w:szCs w:val="24"/>
          <w:vertAlign w:val="baseline"/>
          <w:lang w:val="en-US" w:eastAsia="zh-CN"/>
        </w:rPr>
        <w:t xml:space="preserve">字样并加盖公章 </w:t>
      </w:r>
      <w:bookmarkEnd w:id="35"/>
      <w:r>
        <w:rPr>
          <w:rFonts w:hint="eastAsia" w:ascii="Times New Roman" w:hAnsi="Times New Roman" w:eastAsia="宋体" w:cs="Times New Roman"/>
          <w:b w:val="0"/>
          <w:bCs w:val="0"/>
          <w:sz w:val="24"/>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2.10.3</w:t>
      </w:r>
      <w:r>
        <w:rPr>
          <w:rFonts w:hint="eastAsia" w:ascii="Times New Roman" w:hAnsi="Times New Roman" w:eastAsia="宋体" w:cs="Times New Roman"/>
          <w:b w:val="0"/>
          <w:bCs w:val="0"/>
          <w:sz w:val="24"/>
          <w:szCs w:val="24"/>
          <w:vertAlign w:val="baseline"/>
          <w:lang w:val="en-US" w:eastAsia="zh-CN"/>
        </w:rPr>
        <w:t xml:space="preserve"> 电子版附件：申报书为WORD格式，所有电子版附件应该为原件扫描，内容应与纸质版附件一致。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 xml:space="preserve">2.10.4 </w:t>
      </w:r>
      <w:r>
        <w:rPr>
          <w:rFonts w:hint="eastAsia" w:ascii="Times New Roman" w:hAnsi="Times New Roman" w:eastAsia="宋体" w:cs="Times New Roman"/>
          <w:b w:val="0"/>
          <w:bCs w:val="0"/>
          <w:sz w:val="24"/>
          <w:szCs w:val="24"/>
          <w:vertAlign w:val="baseline"/>
          <w:lang w:val="en-US" w:eastAsia="zh-CN"/>
        </w:rPr>
        <w:t>附件内容按照在主件中出现的先后顺序排列，附件目录如下：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1、是否入选“中国好技术”项目库佐证材料。</w:t>
      </w:r>
      <w:r>
        <w:rPr>
          <w:rFonts w:hint="eastAsia" w:ascii="Times New Roman" w:hAnsi="Times New Roman" w:eastAsia="宋体" w:cs="Times New Roman"/>
          <w:b w:val="0"/>
          <w:bCs w:val="0"/>
          <w:sz w:val="24"/>
          <w:szCs w:val="24"/>
          <w:vertAlign w:val="baseline"/>
          <w:lang w:val="en-US" w:eastAsia="zh-CN"/>
        </w:rPr>
        <w:t>指入库证书。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2、项目简介佐证材料。</w:t>
      </w:r>
      <w:r>
        <w:rPr>
          <w:rFonts w:hint="eastAsia" w:ascii="Times New Roman" w:hAnsi="Times New Roman" w:eastAsia="宋体" w:cs="Times New Roman"/>
          <w:b w:val="0"/>
          <w:bCs w:val="0"/>
          <w:sz w:val="24"/>
          <w:szCs w:val="24"/>
          <w:vertAlign w:val="baseline"/>
          <w:lang w:val="en-US" w:eastAsia="zh-CN"/>
        </w:rPr>
        <w:t>根据阐述内容提供。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bCs/>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3、主要科技创新佐证材料</w:t>
      </w:r>
      <w:r>
        <w:rPr>
          <w:rFonts w:hint="eastAsia" w:ascii="Times New Roman" w:hAnsi="Times New Roman" w:eastAsia="宋体" w:cs="Times New Roman"/>
          <w:b w:val="0"/>
          <w:bCs w:val="0"/>
          <w:sz w:val="24"/>
          <w:szCs w:val="24"/>
          <w:vertAlign w:val="baseline"/>
          <w:lang w:val="en-US" w:eastAsia="zh-CN"/>
        </w:rPr>
        <w:t>。根据阐述内容提供。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4、客观评价佐证材料。</w:t>
      </w:r>
      <w:r>
        <w:rPr>
          <w:rFonts w:hint="eastAsia" w:ascii="Times New Roman" w:hAnsi="Times New Roman" w:eastAsia="宋体" w:cs="Times New Roman"/>
          <w:b w:val="0"/>
          <w:bCs w:val="0"/>
          <w:sz w:val="24"/>
          <w:szCs w:val="24"/>
          <w:vertAlign w:val="baseline"/>
          <w:lang w:val="en-US" w:eastAsia="zh-CN"/>
        </w:rPr>
        <w:t>指提交盖章的首页、创新结果、评价专家等关键页。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5、推广应用情况、经济效益和社会效益佐证材料。</w:t>
      </w:r>
      <w:r>
        <w:rPr>
          <w:rFonts w:hint="eastAsia" w:ascii="Times New Roman" w:hAnsi="Times New Roman" w:eastAsia="宋体" w:cs="Times New Roman"/>
          <w:b w:val="0"/>
          <w:bCs w:val="0"/>
          <w:sz w:val="24"/>
          <w:szCs w:val="24"/>
          <w:vertAlign w:val="baseline"/>
          <w:lang w:val="en-US" w:eastAsia="zh-CN"/>
        </w:rPr>
        <w:t>指用于佐证成果推广情况、经济效益和社会效益的客观材料，如验收报告、用户报告、技术合同、销售或服务合同、检测报告等。应用单位出具的相应说明或证明可以作为佐证材料，若提交，须加盖法人单位公章。填写经济效益数据的，提交支持数据成立的客观佐证材料，如到账凭证或所在单位财务部门出具的相关证明等。证明自行拟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bCs/>
          <w:sz w:val="24"/>
          <w:szCs w:val="24"/>
          <w:vertAlign w:val="baseline"/>
          <w:lang w:val="en-US" w:eastAsia="zh-CN"/>
        </w:rPr>
        <w:t>6、主要知识产权和标准规范佐证材料。</w:t>
      </w:r>
      <w:r>
        <w:rPr>
          <w:rFonts w:hint="eastAsia" w:ascii="Times New Roman" w:hAnsi="Times New Roman" w:eastAsia="宋体" w:cs="Times New Roman"/>
          <w:b w:val="0"/>
          <w:bCs w:val="0"/>
          <w:sz w:val="24"/>
          <w:szCs w:val="24"/>
          <w:vertAlign w:val="baseline"/>
          <w:lang w:val="en-US" w:eastAsia="zh-CN"/>
        </w:rPr>
        <w:t>指发明专利提交说明书摘要页，其他类型的提交证书或关键页复印件。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备注：如有需要，附件目录一级标题后可下设二级、三级标题等。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2" w:firstLineChars="200"/>
        <w:jc w:val="both"/>
        <w:textAlignment w:val="auto"/>
        <w:rPr>
          <w:rFonts w:hint="default" w:ascii="宋体" w:hAnsi="宋体" w:eastAsia="宋体" w:cs="宋体"/>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vertAlign w:val="baseline"/>
          <w:lang w:val="en-US" w:eastAsia="zh-CN"/>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74168"/>
    <w:multiLevelType w:val="singleLevel"/>
    <w:tmpl w:val="89B74168"/>
    <w:lvl w:ilvl="0" w:tentative="0">
      <w:start w:val="2"/>
      <w:numFmt w:val="decimal"/>
      <w:suff w:val="nothing"/>
      <w:lvlText w:val="%1、"/>
      <w:lvlJc w:val="left"/>
    </w:lvl>
  </w:abstractNum>
  <w:abstractNum w:abstractNumId="1">
    <w:nsid w:val="E67084DD"/>
    <w:multiLevelType w:val="singleLevel"/>
    <w:tmpl w:val="E67084DD"/>
    <w:lvl w:ilvl="0" w:tentative="0">
      <w:start w:val="1"/>
      <w:numFmt w:val="chineseCounting"/>
      <w:suff w:val="nothing"/>
      <w:lvlText w:val="%1、"/>
      <w:lvlJc w:val="left"/>
      <w:rPr>
        <w:rFonts w:hint="eastAsia"/>
      </w:rPr>
    </w:lvl>
  </w:abstractNum>
  <w:abstractNum w:abstractNumId="2">
    <w:nsid w:val="FD505F25"/>
    <w:multiLevelType w:val="singleLevel"/>
    <w:tmpl w:val="FD505F25"/>
    <w:lvl w:ilvl="0" w:tentative="0">
      <w:start w:val="3"/>
      <w:numFmt w:val="decimal"/>
      <w:suff w:val="nothing"/>
      <w:lvlText w:val="%1、"/>
      <w:lvlJc w:val="left"/>
    </w:lvl>
  </w:abstractNum>
  <w:abstractNum w:abstractNumId="3">
    <w:nsid w:val="FDEEB529"/>
    <w:multiLevelType w:val="singleLevel"/>
    <w:tmpl w:val="FDEEB529"/>
    <w:lvl w:ilvl="0" w:tentative="0">
      <w:start w:val="1"/>
      <w:numFmt w:val="decimal"/>
      <w:suff w:val="nothing"/>
      <w:lvlText w:val="%1、"/>
      <w:lvlJc w:val="left"/>
    </w:lvl>
  </w:abstractNum>
  <w:abstractNum w:abstractNumId="4">
    <w:nsid w:val="17921DF4"/>
    <w:multiLevelType w:val="singleLevel"/>
    <w:tmpl w:val="17921DF4"/>
    <w:lvl w:ilvl="0" w:tentative="0">
      <w:start w:val="1"/>
      <w:numFmt w:val="chineseCounting"/>
      <w:suff w:val="nothing"/>
      <w:lvlText w:val="%1、"/>
      <w:lvlJc w:val="left"/>
      <w:rPr>
        <w:rFonts w:hint="eastAsia"/>
      </w:rPr>
    </w:lvl>
  </w:abstractNum>
  <w:abstractNum w:abstractNumId="5">
    <w:nsid w:val="41C4D133"/>
    <w:multiLevelType w:val="singleLevel"/>
    <w:tmpl w:val="41C4D133"/>
    <w:lvl w:ilvl="0" w:tentative="0">
      <w:start w:val="1"/>
      <w:numFmt w:val="chineseCounting"/>
      <w:suff w:val="nothing"/>
      <w:lvlText w:val="%1、"/>
      <w:lvlJc w:val="left"/>
      <w:rPr>
        <w:rFonts w:hint="eastAsia"/>
      </w:rPr>
    </w:lvl>
  </w:abstractNum>
  <w:abstractNum w:abstractNumId="6">
    <w:nsid w:val="65CB8B15"/>
    <w:multiLevelType w:val="singleLevel"/>
    <w:tmpl w:val="65CB8B15"/>
    <w:lvl w:ilvl="0" w:tentative="0">
      <w:start w:val="1"/>
      <w:numFmt w:val="chineseCounting"/>
      <w:suff w:val="nothing"/>
      <w:lvlText w:val="%1、"/>
      <w:lvlJc w:val="left"/>
      <w:rPr>
        <w:rFonts w:hint="eastAsia"/>
      </w:r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YWZlZGJkZDlhMjM0MDVlY2ViYzMxYWM1OWMwZTMifQ=="/>
  </w:docVars>
  <w:rsids>
    <w:rsidRoot w:val="00000000"/>
    <w:rsid w:val="0054387D"/>
    <w:rsid w:val="01EE5E5A"/>
    <w:rsid w:val="02990331"/>
    <w:rsid w:val="07AA5278"/>
    <w:rsid w:val="0CE80892"/>
    <w:rsid w:val="0D953E45"/>
    <w:rsid w:val="102A2753"/>
    <w:rsid w:val="1191235E"/>
    <w:rsid w:val="14706BA3"/>
    <w:rsid w:val="163A1216"/>
    <w:rsid w:val="168E1FD0"/>
    <w:rsid w:val="18351C95"/>
    <w:rsid w:val="18F76E1D"/>
    <w:rsid w:val="1ADE27DF"/>
    <w:rsid w:val="1D5F38C1"/>
    <w:rsid w:val="20D953A1"/>
    <w:rsid w:val="226817AC"/>
    <w:rsid w:val="27A34C72"/>
    <w:rsid w:val="2B1E2A5D"/>
    <w:rsid w:val="2D597D7C"/>
    <w:rsid w:val="2FD45DE0"/>
    <w:rsid w:val="352B46F4"/>
    <w:rsid w:val="37A34587"/>
    <w:rsid w:val="386E1BEA"/>
    <w:rsid w:val="3AF86E26"/>
    <w:rsid w:val="415D6E10"/>
    <w:rsid w:val="42E3660E"/>
    <w:rsid w:val="44927DB2"/>
    <w:rsid w:val="4513485D"/>
    <w:rsid w:val="45317E7F"/>
    <w:rsid w:val="46B2647D"/>
    <w:rsid w:val="4A021386"/>
    <w:rsid w:val="4C043151"/>
    <w:rsid w:val="4E522E8E"/>
    <w:rsid w:val="4E9915F7"/>
    <w:rsid w:val="54AC5238"/>
    <w:rsid w:val="54D537F3"/>
    <w:rsid w:val="561370A0"/>
    <w:rsid w:val="561E12DC"/>
    <w:rsid w:val="56B5760B"/>
    <w:rsid w:val="57454D4A"/>
    <w:rsid w:val="590E3FA4"/>
    <w:rsid w:val="59984946"/>
    <w:rsid w:val="5A096502"/>
    <w:rsid w:val="5BA028BF"/>
    <w:rsid w:val="5D182183"/>
    <w:rsid w:val="61AB4286"/>
    <w:rsid w:val="62A53C4F"/>
    <w:rsid w:val="62FC79CB"/>
    <w:rsid w:val="648A4DC2"/>
    <w:rsid w:val="664135FC"/>
    <w:rsid w:val="6A282A15"/>
    <w:rsid w:val="6B666D02"/>
    <w:rsid w:val="6C9854C4"/>
    <w:rsid w:val="6D5027E8"/>
    <w:rsid w:val="6D6A2172"/>
    <w:rsid w:val="6EB77B4F"/>
    <w:rsid w:val="70612177"/>
    <w:rsid w:val="731534B1"/>
    <w:rsid w:val="73BC004E"/>
    <w:rsid w:val="76522B87"/>
    <w:rsid w:val="76903546"/>
    <w:rsid w:val="783726AE"/>
    <w:rsid w:val="79484380"/>
    <w:rsid w:val="7A79586B"/>
    <w:rsid w:val="7A882287"/>
    <w:rsid w:val="7DC273F6"/>
    <w:rsid w:val="7F803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WPSOffice手动目录 1"/>
    <w:autoRedefine/>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15629</Words>
  <Characters>16652</Characters>
  <Lines>0</Lines>
  <Paragraphs>0</Paragraphs>
  <TotalTime>43</TotalTime>
  <ScaleCrop>false</ScaleCrop>
  <LinksUpToDate>false</LinksUpToDate>
  <CharactersWithSpaces>18684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2024-01-08T03:01:00Z</dcterms:created>
  <dc:creator>wangmeiyu</dc:creator>
  <cp:lastModifiedBy>玉儿</cp:lastModifiedBy>
  <cp:lastPrinted>2024-02-01T02:39:00Z</cp:lastPrinted>
  <dcterms:modified xsi:type="dcterms:W3CDTF">2024-06-16T13:15:56Z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5CCC5C5C9E704C449C62C596FCF1FD48_12</vt:lpwstr>
  </property>
</Properties>
</file>