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16" w:rsidRPr="001A1764" w:rsidRDefault="00BB0716" w:rsidP="00BB0716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 w:rsidRPr="001A1764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BB0716" w:rsidRPr="00D55C04" w:rsidRDefault="00BB0716" w:rsidP="00BB0716">
      <w:pPr>
        <w:pStyle w:val="a5"/>
        <w:widowControl/>
        <w:spacing w:line="240" w:lineRule="auto"/>
        <w:rPr>
          <w:rFonts w:ascii="方正小标宋简体" w:eastAsia="方正小标宋简体" w:hAnsi="方正小标宋简体" w:cs="方正小标宋简体"/>
          <w:b w:val="0"/>
          <w:bCs w:val="0"/>
          <w:spacing w:val="-6"/>
          <w:sz w:val="44"/>
          <w:szCs w:val="44"/>
        </w:rPr>
      </w:pPr>
      <w:r w:rsidRPr="00D55C04">
        <w:rPr>
          <w:rFonts w:ascii="方正小标宋简体" w:eastAsia="方正小标宋简体" w:hAnsi="方正小标宋简体" w:cs="方正小标宋简体" w:hint="eastAsia"/>
          <w:b w:val="0"/>
          <w:bCs w:val="0"/>
          <w:spacing w:val="-6"/>
          <w:sz w:val="44"/>
          <w:szCs w:val="44"/>
        </w:rPr>
        <w:t>2024年晋中市科技活动周开展情况统计表</w:t>
      </w:r>
    </w:p>
    <w:p w:rsidR="00BB0716" w:rsidRDefault="00BB0716" w:rsidP="00BB0716">
      <w:pPr>
        <w:adjustRightInd w:val="0"/>
        <w:snapToGrid w:val="0"/>
        <w:spacing w:beforeLines="50" w:afterLines="50"/>
        <w:ind w:rightChars="100" w:right="210"/>
        <w:rPr>
          <w:rFonts w:ascii="仿宋_GB2312" w:eastAsia="仿宋_GB2312" w:hAnsi="仿宋_GB2312" w:cs="仿宋_GB2312"/>
          <w:sz w:val="24"/>
        </w:rPr>
      </w:pPr>
      <w:r w:rsidRPr="003E3094">
        <w:rPr>
          <w:rFonts w:ascii="仿宋_GB2312" w:eastAsia="仿宋_GB2312" w:hAnsi="仿宋_GB2312" w:cs="仿宋_GB2312" w:hint="eastAsia"/>
          <w:sz w:val="24"/>
        </w:rPr>
        <w:t>填表单位（盖章）：</w:t>
      </w:r>
    </w:p>
    <w:tbl>
      <w:tblPr>
        <w:tblW w:w="89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8" w:type="dxa"/>
        </w:tblCellMar>
        <w:tblLook w:val="0000"/>
      </w:tblPr>
      <w:tblGrid>
        <w:gridCol w:w="2851"/>
        <w:gridCol w:w="3671"/>
        <w:gridCol w:w="2435"/>
      </w:tblGrid>
      <w:tr w:rsidR="00BB0716" w:rsidTr="00226986">
        <w:trPr>
          <w:trHeight w:val="397"/>
          <w:jc w:val="center"/>
        </w:trPr>
        <w:tc>
          <w:tcPr>
            <w:tcW w:w="285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科普活动开展次数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435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397"/>
          <w:jc w:val="center"/>
        </w:trPr>
        <w:tc>
          <w:tcPr>
            <w:tcW w:w="2851" w:type="dxa"/>
            <w:vMerge w:val="restart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活动经费投入数量</w:t>
            </w:r>
          </w:p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（单位：万元）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中央财政经费投入情况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397"/>
          <w:jc w:val="center"/>
        </w:trPr>
        <w:tc>
          <w:tcPr>
            <w:tcW w:w="2851" w:type="dxa"/>
            <w:vMerge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省级、副省级财政经费投入情况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397"/>
          <w:jc w:val="center"/>
        </w:trPr>
        <w:tc>
          <w:tcPr>
            <w:tcW w:w="2851" w:type="dxa"/>
            <w:vMerge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市级财政经费投入情况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397"/>
          <w:jc w:val="center"/>
        </w:trPr>
        <w:tc>
          <w:tcPr>
            <w:tcW w:w="2851" w:type="dxa"/>
            <w:vMerge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县级财政经费投入情况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397"/>
          <w:jc w:val="center"/>
        </w:trPr>
        <w:tc>
          <w:tcPr>
            <w:tcW w:w="2851" w:type="dxa"/>
            <w:vMerge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企业赞助经费情况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397"/>
          <w:jc w:val="center"/>
        </w:trPr>
        <w:tc>
          <w:tcPr>
            <w:tcW w:w="2851" w:type="dxa"/>
            <w:vMerge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实物投入情况（如：捐赠图书、光盘、创新操作室等）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397"/>
          <w:jc w:val="center"/>
        </w:trPr>
        <w:tc>
          <w:tcPr>
            <w:tcW w:w="2851" w:type="dxa"/>
            <w:vMerge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其他经费情况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397"/>
          <w:jc w:val="center"/>
        </w:trPr>
        <w:tc>
          <w:tcPr>
            <w:tcW w:w="2851" w:type="dxa"/>
            <w:vMerge w:val="restart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科普工作人员</w:t>
            </w:r>
          </w:p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参与数量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（单位：人次）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科普专职人员数量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397"/>
          <w:jc w:val="center"/>
        </w:trPr>
        <w:tc>
          <w:tcPr>
            <w:tcW w:w="2851" w:type="dxa"/>
            <w:vMerge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科技工作者参与数量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397"/>
          <w:jc w:val="center"/>
        </w:trPr>
        <w:tc>
          <w:tcPr>
            <w:tcW w:w="2851" w:type="dxa"/>
            <w:vMerge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招募科技志愿者数量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397"/>
          <w:jc w:val="center"/>
        </w:trPr>
        <w:tc>
          <w:tcPr>
            <w:tcW w:w="2851" w:type="dxa"/>
            <w:vMerge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其他人员数量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397"/>
          <w:jc w:val="center"/>
        </w:trPr>
        <w:tc>
          <w:tcPr>
            <w:tcW w:w="2851" w:type="dxa"/>
            <w:vMerge w:val="restart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科普活动群众</w:t>
            </w:r>
          </w:p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参与数量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（单位：人次）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线下活动群众参与数量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397"/>
          <w:jc w:val="center"/>
        </w:trPr>
        <w:tc>
          <w:tcPr>
            <w:tcW w:w="2851" w:type="dxa"/>
            <w:vMerge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线上活动群众参与数量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397"/>
          <w:jc w:val="center"/>
        </w:trPr>
        <w:tc>
          <w:tcPr>
            <w:tcW w:w="2851" w:type="dxa"/>
            <w:vMerge w:val="restart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宣传报道情况</w:t>
            </w: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参与媒体数量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397"/>
          <w:jc w:val="center"/>
        </w:trPr>
        <w:tc>
          <w:tcPr>
            <w:tcW w:w="2851" w:type="dxa"/>
            <w:vMerge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367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宣传报道数量</w:t>
            </w:r>
          </w:p>
        </w:tc>
        <w:tc>
          <w:tcPr>
            <w:tcW w:w="2435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1200"/>
          <w:jc w:val="center"/>
        </w:trPr>
        <w:tc>
          <w:tcPr>
            <w:tcW w:w="285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活动周期间开放活动</w:t>
            </w:r>
          </w:p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的科普场馆数量</w:t>
            </w:r>
          </w:p>
        </w:tc>
        <w:tc>
          <w:tcPr>
            <w:tcW w:w="6106" w:type="dxa"/>
            <w:gridSpan w:val="2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1132"/>
          <w:jc w:val="center"/>
        </w:trPr>
        <w:tc>
          <w:tcPr>
            <w:tcW w:w="285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活动周期间开放活动</w:t>
            </w:r>
          </w:p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的科研机构数量</w:t>
            </w:r>
          </w:p>
        </w:tc>
        <w:tc>
          <w:tcPr>
            <w:tcW w:w="6106" w:type="dxa"/>
            <w:gridSpan w:val="2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B0716" w:rsidTr="00226986">
        <w:trPr>
          <w:trHeight w:val="1151"/>
          <w:jc w:val="center"/>
        </w:trPr>
        <w:tc>
          <w:tcPr>
            <w:tcW w:w="2851" w:type="dxa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活动周期间开放活动</w:t>
            </w:r>
          </w:p>
          <w:p w:rsidR="00BB0716" w:rsidRDefault="00BB0716" w:rsidP="00226986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的大学数量</w:t>
            </w:r>
          </w:p>
        </w:tc>
        <w:tc>
          <w:tcPr>
            <w:tcW w:w="6106" w:type="dxa"/>
            <w:gridSpan w:val="2"/>
            <w:tcBorders>
              <w:tl2br w:val="nil"/>
              <w:tr2bl w:val="nil"/>
            </w:tcBorders>
            <w:vAlign w:val="center"/>
          </w:tcPr>
          <w:p w:rsidR="00BB0716" w:rsidRDefault="00BB0716" w:rsidP="00226986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656C5D" w:rsidRPr="00BB0716" w:rsidRDefault="00656C5D"/>
    <w:sectPr w:rsidR="00656C5D" w:rsidRPr="00BB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C5D" w:rsidRDefault="00656C5D" w:rsidP="00BB0716">
      <w:r>
        <w:separator/>
      </w:r>
    </w:p>
  </w:endnote>
  <w:endnote w:type="continuationSeparator" w:id="1">
    <w:p w:rsidR="00656C5D" w:rsidRDefault="00656C5D" w:rsidP="00BB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长城小标宋体">
    <w:altName w:val="Arial Unicode MS"/>
    <w:charset w:val="00"/>
    <w:family w:val="moder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C5D" w:rsidRDefault="00656C5D" w:rsidP="00BB0716">
      <w:r>
        <w:separator/>
      </w:r>
    </w:p>
  </w:footnote>
  <w:footnote w:type="continuationSeparator" w:id="1">
    <w:p w:rsidR="00656C5D" w:rsidRDefault="00656C5D" w:rsidP="00BB0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716"/>
    <w:rsid w:val="00656C5D"/>
    <w:rsid w:val="00BB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16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B071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0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07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0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0716"/>
    <w:rPr>
      <w:sz w:val="18"/>
      <w:szCs w:val="18"/>
    </w:rPr>
  </w:style>
  <w:style w:type="paragraph" w:customStyle="1" w:styleId="a5">
    <w:name w:val="附件标题"/>
    <w:basedOn w:val="4"/>
    <w:next w:val="a"/>
    <w:qFormat/>
    <w:rsid w:val="00BB0716"/>
    <w:pPr>
      <w:keepNext w:val="0"/>
      <w:keepLines w:val="0"/>
      <w:spacing w:before="0" w:after="0" w:line="300" w:lineRule="auto"/>
      <w:jc w:val="center"/>
    </w:pPr>
    <w:rPr>
      <w:rFonts w:asciiTheme="minorHAnsi" w:eastAsia="长城小标宋体" w:hAnsiTheme="minorHAnsi" w:cs="Times New Roman"/>
      <w:spacing w:val="6"/>
      <w:sz w:val="36"/>
      <w:szCs w:val="36"/>
    </w:rPr>
  </w:style>
  <w:style w:type="character" w:customStyle="1" w:styleId="4Char">
    <w:name w:val="标题 4 Char"/>
    <w:basedOn w:val="a0"/>
    <w:link w:val="4"/>
    <w:uiPriority w:val="9"/>
    <w:semiHidden/>
    <w:rsid w:val="00BB0716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Sky123.Org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2024-05-20T09:44:00Z</dcterms:created>
  <dcterms:modified xsi:type="dcterms:W3CDTF">2024-05-20T09:45:00Z</dcterms:modified>
</cp:coreProperties>
</file>