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48" w:rsidRDefault="00005748" w:rsidP="00005748">
      <w:pPr>
        <w:pStyle w:val="2"/>
        <w:pageBreakBefore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05748" w:rsidRDefault="00005748" w:rsidP="00005748">
      <w:pPr>
        <w:pStyle w:val="2"/>
        <w:snapToGrid w:val="0"/>
        <w:spacing w:after="0" w:line="360" w:lineRule="auto"/>
        <w:ind w:leftChars="0" w:left="0" w:firstLineChars="0" w:firstLine="0"/>
        <w:jc w:val="center"/>
        <w:rPr>
          <w:rStyle w:val="font41"/>
          <w:sz w:val="36"/>
          <w:szCs w:val="36"/>
          <w:lang/>
        </w:rPr>
      </w:pPr>
      <w:r>
        <w:rPr>
          <w:rStyle w:val="font41"/>
          <w:sz w:val="36"/>
          <w:szCs w:val="36"/>
          <w:lang/>
        </w:rPr>
        <w:t>取消农业农村部定点市场资格</w:t>
      </w:r>
      <w:r>
        <w:rPr>
          <w:rStyle w:val="font41"/>
          <w:rFonts w:hint="eastAsia"/>
          <w:sz w:val="36"/>
          <w:szCs w:val="36"/>
          <w:lang/>
        </w:rPr>
        <w:t>的市场</w:t>
      </w:r>
      <w:r>
        <w:rPr>
          <w:rStyle w:val="font41"/>
          <w:sz w:val="36"/>
          <w:szCs w:val="36"/>
          <w:lang/>
        </w:rPr>
        <w:t>名单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307"/>
      </w:tblGrid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307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市场名称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北京</w:t>
            </w:r>
          </w:p>
        </w:tc>
        <w:tc>
          <w:tcPr>
            <w:tcW w:w="7307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北京八里桥农产品中心批发市场有限公司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北京日上综合商品批发市场有限公司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北京八达岭绿野菜蔬中心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北京盛华宏林粮油批发市场有限公司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中央农产品批发市场有限责任公司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天津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天津宝粮农副产品批发市场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天津曹庄花卉市场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河北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河北石家庄桥西蔬菜中心批发市场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河北保定市工农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路蔬菜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果品批发市场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河北青县盘古市场服务有限公司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河北饶阳县春阳瓜菜果品交易市场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河北三河市建兴农副产品批发市场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河北任县蔬菜批发市场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河北新乐市花生米市场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保定天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惠果品批发市场有限公司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河北邯郸市农科贸易城农副产品批发市场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河北邢台市顺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兴蔬菜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河北邯郸联邦农产品物流集团有限公司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河北平乡县润宏益盛农业开发有限公司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河北秦皇岛市海阳农副产品批发市场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山西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山西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龙腾花卉有限公司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山西忻州市忻府区华润菜果批发市场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山西新绛县蔬菜产业发展有限公司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lastRenderedPageBreak/>
              <w:t>24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山西稷山县两红农副产品开发有限公司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山西运城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市晋利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果品购销有限公司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山西运城蔬菜批发市场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山西介休市顺城关农贸市场管理有限公司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山西平遥中药材批发市场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内蒙古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内蒙古赤峰兴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绿蔬菜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内蒙古亚雄农产品交易市场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辽宁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辽宁大连桃源荣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盛市场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辽宁海城市中流蔬菜综合批发市场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辽宁鞍山市果品有限公司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辽宁台安县黄沙坨鲜活农产品批发市场管理有限公司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辽宁黑山县大十字蔬菜市场有限公司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辽宁大石桥市蔬菜水果批发市场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辽宁彰武县哈尔套镇农产品综合批发市场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辽宁铁岭市市场开发服务中心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辽宁喀左县绿港现代农产品交易市场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辽宁阜新市彰武县豪德农贸物流中心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辽宁海城市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鸿尊达果蔬市场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辽宁海城市祝家南果梨批发市场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吉林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吉林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泗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河城商贸市场有限公司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吉林怀德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拉拉屯油豆角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吉林那丹伯镇牲畜交易市场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吉林通化市农产品批发市场有限公司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吉林鹤翔农产品批发市场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吉林洮南市铁东杂粮杂豆批发市场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吉林万源农副产品批发市场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吉林松原市松江蔬菜果品交易中心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黑龙江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lastRenderedPageBreak/>
              <w:t>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黑龙江新胜蛋禽批发市场有限责任公司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黑龙江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绥化众旺农副产品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江苏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江苏泰兴市苏中蔬菜批发市场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江苏江阴市江南农副产品批发市场有限公司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江苏淮海蔬菜批发交易市场有限公司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江苏邳州市宿羊山大蒜批发交易市场有限公司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江苏连云港农副产品批发市场有限公司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灌云县淮连农副产品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浙江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浙江杭州华东家禽交易中心有限公司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浙江杭州农副产品物流中心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浙江杭州市粮油批发交易市场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浙江杭州临安浙皖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农贸城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实业有限公司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浙江新农都长兴农副产品批发市场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浙江余姚市农副产品批发市场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浙江慈溪市农副产品批发市场有限公司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浙江嘉善县浙北果蔬批发交易中心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浙江湖州浙北农副产品交易中心有限公司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浙江亚太粮食批发交易物流市场有限公司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浙江新昌中国茶市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浙江义乌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农贸城</w:t>
            </w:r>
            <w:proofErr w:type="gramEnd"/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浙江舟山群岛新区水产品交易中心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浙江衢州市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新农都</w:t>
            </w:r>
            <w:proofErr w:type="gramEnd"/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浙江庆元香菇市场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浙江台州市伟立水产批发有限公司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浙江衢州农商城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浙江遂昌龙谷名茶市场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安徽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77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安徽三山农副产品批发市场有限公司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78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安徽安庆市龙狮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桥蔬菜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lastRenderedPageBreak/>
              <w:t>79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安徽和县皖江蔬菜副食品批发交易市场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安徽叶集思源农副产品批发市场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安徽芜湖长江园蔬菜批发市场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安徽徽州井信农产品综合批发市场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福建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福建福州海峡茶都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福建天新蔬菜水果批发市场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福建漳州闽南新城茶叶大市场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江西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江西潘阳县鄱阳湖国际水产城发展有限公司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山东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87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山东济南济北瓜菜批发市场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济南济北瓜菜购销有限公司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山东烟台蛇窝泊果品批发市场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89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山东新泰市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青龙路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市场服务有限公司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山东桃都农贸有限公司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山东威海家家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悦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生鲜加工配送有限公司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山东沂南县鲁中蔬菜批发市场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山东鲁中农牧股份发展有限公司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山东德州市南郊岳高铺瓜果蔬菜批发市场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山东临邑县临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南蔬菜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批发大市场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山东莘县河店镇瓜果菌菜交易市场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莘县绿兴瓜菜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有限公司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山东成武县大田集大蒜蔬菜批发市场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水发金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桥国际贸易有限公司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山东莱芜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市官寺市场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服务有限公司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山东莘县魏庄镇瓜果菌菜服务中心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山东莘县中原农产品物流中心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莘县中原现代农业发展有限公司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河南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100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河南郑州毛庄农产品批发市场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河南漯河市双河农产品浦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发交易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河南信阳商城县武氏批发市场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河南信阳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长生台花生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中国德利和现代冷链物流中心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lastRenderedPageBreak/>
              <w:t>湖北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105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湖北皇经堂农副产品批发市场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湖北十堰市蔬菜贸易总公司神定河农产品中心批发市场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107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湖北孝感市南大批发市场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湖北红安县城关农贸市场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湖北麻城市农产品批发市场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湖北海吉星农产品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物流园</w:t>
            </w:r>
            <w:proofErr w:type="gramEnd"/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湖北孝感市沙沟农产品有限公司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湖南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112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湖南湘潭市金海农产品批发市场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113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湖南石门皂市柑橘大市场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湖南澧县八百里洞庭水产批发市场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湖南永州市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三多亭农产品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大市场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湖南衡阳县城西综合市场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湖南张家界新峰农产品批发市场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湖南益阳海吉星农产品物流有限公司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娄底市观化农贸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经营服务有限公司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湖南攸县攸州农产品市场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广东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121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广东广州市白云山农产品综合批发市场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122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广东广州市金戎牲畜交易批发市场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广东广州花卉博览园有限公司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广东普宁市洪阳水果专业市场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广东揭阳市果菜批发市场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广东湛江市霞山水产品批发市场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广东深圳市南山农产品批发市场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广东中山市小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榄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水产品批发市场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广东阳江市建设海产品批发市场经营管理有限公司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广东阳春市河西综合市场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广西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131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广西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武鸣县标营果菜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lastRenderedPageBreak/>
              <w:t>13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广西永福县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三皇乡果蔬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海南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海南加来农副产品批发市场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四川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134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四川苏坡农副产品综合市场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135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四川江油市川西北仔猪交易批发市场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136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四川攀西农产品交易中心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四川巴中市西城农业品综合批发市场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四川凉山州会东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县堵格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牲畜交易市场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四川凉山州越西县普雄镇牲畜交易市场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四川会理县万项农产品物流有限公司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四川北新天府大市场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四川北新达亿投资有限公司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四川长德新世贸农副产品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(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物流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批发中心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四川会理县正鑫实业有限责任公司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四川凉山宏林农产品批发市场有限公司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四川好农农产品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四川眉山市圣丰农产品批发市场管理有限责任公司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重庆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重庆九龙坡区白市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驿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农技站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太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慈农副产品批发市场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贵州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148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贵州西南农畜农资产品综合批发市场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149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贵州铜仁市东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太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农产品综合批发市场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贵州深圳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东西合作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生态农特产品集散中心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贵州盘县畜产品批发市场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152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贵州施秉县牛大场中药材交易市场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云南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云南师宗县蔬菜批发市场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云南罗平万丰湖水产品交易市场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云南峨山滇中畜禽山货交易市场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156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云南蒙自市新安所镇石榴交易市场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陕西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lastRenderedPageBreak/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陕西西安胡家庙果品批发市场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陕西咸阳市礼泉县西北果品交易中心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159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陕西兴华农产品市场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甘肃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甘肃兰州金星农副产品有限责任公司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甘肃兰州陇海农产品市场有限公司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甘肃天水东部蔬菜果品批发市场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163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甘肃永昌县正安蔬菜批发市场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青海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青海百德投资发展有限公司乐家湾畜产品交易批发市场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青海雪舟三绒集团有限公司畜产品交易市场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青海海东地区诚信农副产品批发市场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167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青海东部蔬菜综合批发市场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宁夏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168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宁夏银川市北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环蔬菜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果品综合批发市场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169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宁夏盐池县惠安堡清真牛羊肉批发市场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宁夏隆德县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渝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河道农贸市场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宁夏石嘴山市大武口区百花市场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宁夏宝丰清真牛羊肉批发市场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173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宁夏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中卫市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宣和禽蛋批发市场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新疆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新疆新源县综合消费品市场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新疆昌吉市中亚农副农资建材批发市场有限责任公司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新疆哈密市丰盛农副产品综合批发市场有限公司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新疆和硕县兴和辣椒专业批发市场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新疆若羌县楼兰特色果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蔬综合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市场有限责任公司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新疆阿克苏疆域农产品批发有限公司</w:t>
            </w:r>
          </w:p>
        </w:tc>
      </w:tr>
      <w:tr w:rsidR="00005748" w:rsidTr="00392E80">
        <w:trPr>
          <w:trHeight w:val="432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新疆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/>
              </w:rPr>
              <w:t>生产建设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兵团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家</w:t>
            </w:r>
          </w:p>
        </w:tc>
      </w:tr>
      <w:tr w:rsidR="00005748" w:rsidTr="00392E80">
        <w:trPr>
          <w:trHeight w:val="478"/>
          <w:jc w:val="center"/>
        </w:trPr>
        <w:tc>
          <w:tcPr>
            <w:tcW w:w="1242" w:type="dxa"/>
            <w:noWrap/>
            <w:vAlign w:val="center"/>
          </w:tcPr>
          <w:p w:rsidR="00005748" w:rsidRDefault="00005748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180</w:t>
            </w:r>
          </w:p>
        </w:tc>
        <w:tc>
          <w:tcPr>
            <w:tcW w:w="7307" w:type="dxa"/>
            <w:vAlign w:val="center"/>
          </w:tcPr>
          <w:p w:rsidR="00005748" w:rsidRDefault="00005748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新疆兵团农十四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师皮墨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垦区农产品批发市场</w:t>
            </w:r>
          </w:p>
        </w:tc>
      </w:tr>
    </w:tbl>
    <w:p w:rsidR="00354860" w:rsidRPr="00005748" w:rsidRDefault="00354860"/>
    <w:sectPr w:rsidR="00354860" w:rsidRPr="00005748" w:rsidSect="0044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748"/>
    <w:rsid w:val="00005748"/>
    <w:rsid w:val="000D07B3"/>
    <w:rsid w:val="00354860"/>
    <w:rsid w:val="00443F8D"/>
    <w:rsid w:val="00D3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057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0574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0574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rsid w:val="0000574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005748"/>
  </w:style>
  <w:style w:type="character" w:customStyle="1" w:styleId="font41">
    <w:name w:val="font41"/>
    <w:basedOn w:val="a0"/>
    <w:qFormat/>
    <w:rsid w:val="00005748"/>
    <w:rPr>
      <w:rFonts w:ascii="华文中宋" w:eastAsia="华文中宋" w:hAnsi="华文中宋" w:cs="华文中宋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589</Words>
  <Characters>3359</Characters>
  <Application>Microsoft Office Word</Application>
  <DocSecurity>0</DocSecurity>
  <Lines>27</Lines>
  <Paragraphs>7</Paragraphs>
  <ScaleCrop>false</ScaleCrop>
  <Company>Lenovo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2024-03-20T06:21:00Z</dcterms:created>
  <dcterms:modified xsi:type="dcterms:W3CDTF">2024-03-20T06:21:00Z</dcterms:modified>
</cp:coreProperties>
</file>