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晋中市</w:t>
      </w:r>
      <w:r>
        <w:rPr>
          <w:rFonts w:hint="eastAsia"/>
          <w:b/>
          <w:sz w:val="36"/>
          <w:szCs w:val="36"/>
          <w:lang w:eastAsia="zh-CN"/>
        </w:rPr>
        <w:t>科技</w:t>
      </w:r>
      <w:r>
        <w:rPr>
          <w:rFonts w:hint="eastAsia"/>
          <w:b/>
          <w:sz w:val="36"/>
          <w:szCs w:val="36"/>
        </w:rPr>
        <w:t>创新券</w:t>
      </w:r>
      <w:r>
        <w:rPr>
          <w:rFonts w:hint="eastAsia"/>
          <w:b/>
          <w:sz w:val="36"/>
          <w:szCs w:val="36"/>
          <w:lang w:eastAsia="zh-CN"/>
        </w:rPr>
        <w:t>兑付资金明细表</w:t>
      </w:r>
    </w:p>
    <w:tbl>
      <w:tblPr>
        <w:tblStyle w:val="5"/>
        <w:tblpPr w:leftFromText="180" w:rightFromText="180" w:vertAnchor="text" w:tblpX="-316" w:tblpY="1"/>
        <w:tblOverlap w:val="never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5595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申请企业名称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金额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山西永丰机械制造股份有限公司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山西华迅网络科技股份有限公司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晋中经纬技协机械有限公司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山西经纬化纤机械股份有限公司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山西瑞博隆生物科技有限公司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山西海清源生物科技有限公司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晋中经纬恒腾纺机有限公司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山西银牛机械制造有限公司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山西通用航空无人机有限公司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山西波恩文乐科技有限公司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山西宏田嘉利农业科技有限公司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山西海洋液压有限公司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纽普瑞（山西）科技有限公司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4.12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山西宝泰药业有限责任公司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06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合计</w:t>
            </w:r>
          </w:p>
        </w:tc>
        <w:tc>
          <w:tcPr>
            <w:tcW w:w="55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 Unicode MS" w:hAnsi="Arial Unicode MS" w:eastAsia="Arial Unicode MS" w:cs="Arial Unicode MS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widowControl/>
              <w:wordWrap w:val="0"/>
              <w:jc w:val="center"/>
              <w:rPr>
                <w:rFonts w:hint="default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58.21</w:t>
            </w:r>
          </w:p>
        </w:tc>
      </w:tr>
    </w:tbl>
    <w:p/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0OTFhYTQ5ZTk3NzQ0YmRmNjk4MTMwOTIyM2MwNTgifQ=="/>
  </w:docVars>
  <w:rsids>
    <w:rsidRoot w:val="69C53BD8"/>
    <w:rsid w:val="01113D6B"/>
    <w:rsid w:val="066E30C6"/>
    <w:rsid w:val="068E271B"/>
    <w:rsid w:val="0B541C65"/>
    <w:rsid w:val="0BA50670"/>
    <w:rsid w:val="106227FC"/>
    <w:rsid w:val="154A73F4"/>
    <w:rsid w:val="17011467"/>
    <w:rsid w:val="1A5B4605"/>
    <w:rsid w:val="1FF97A98"/>
    <w:rsid w:val="21E87D78"/>
    <w:rsid w:val="251A5A6A"/>
    <w:rsid w:val="268428AA"/>
    <w:rsid w:val="2E9844FF"/>
    <w:rsid w:val="3275081B"/>
    <w:rsid w:val="3D030FBE"/>
    <w:rsid w:val="3F3423F7"/>
    <w:rsid w:val="42E33385"/>
    <w:rsid w:val="453018B3"/>
    <w:rsid w:val="484C2AFF"/>
    <w:rsid w:val="49DD1312"/>
    <w:rsid w:val="4A4545EB"/>
    <w:rsid w:val="4C952D85"/>
    <w:rsid w:val="4D297520"/>
    <w:rsid w:val="512D54E7"/>
    <w:rsid w:val="538C23AA"/>
    <w:rsid w:val="54843081"/>
    <w:rsid w:val="66CD1BE6"/>
    <w:rsid w:val="69340A3E"/>
    <w:rsid w:val="69C53BD8"/>
    <w:rsid w:val="6ABD2115"/>
    <w:rsid w:val="6F9E7295"/>
    <w:rsid w:val="7089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238</Characters>
  <Lines>0</Lines>
  <Paragraphs>0</Paragraphs>
  <TotalTime>0</TotalTime>
  <ScaleCrop>false</ScaleCrop>
  <LinksUpToDate>false</LinksUpToDate>
  <CharactersWithSpaces>238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2019-06-10T01:09:00Z</dcterms:created>
  <dc:creator>905xzf</dc:creator>
  <cp:lastModifiedBy>1016hyj</cp:lastModifiedBy>
  <cp:lastPrinted>2023-11-20T07:22:37Z</cp:lastPrinted>
  <dcterms:modified xsi:type="dcterms:W3CDTF">2023-11-20T07:22:50Z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DBC13483711E467CAFE76BF19DE75BB6</vt:lpwstr>
  </property>
</Properties>
</file>