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pPr>
      <w:r>
        <w:rPr>
          <w:rFonts w:ascii="黑体" w:hAnsi="宋体" w:eastAsia="黑体" w:cs="黑体"/>
          <w:color w:val="000000"/>
          <w:kern w:val="0"/>
          <w:sz w:val="31"/>
          <w:szCs w:val="31"/>
          <w:lang w:val="en-US" w:eastAsia="zh-CN" w:bidi="ar"/>
        </w:rPr>
        <w:t xml:space="preserve">附件 </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公文小标宋" w:hAnsi="方正公文小标宋" w:eastAsia="方正公文小标宋" w:cs="方正公文小标宋"/>
          <w:lang w:val="en-US"/>
        </w:rPr>
      </w:pPr>
      <w:r>
        <w:rPr>
          <w:rFonts w:hint="eastAsia" w:ascii="方正公文小标宋" w:hAnsi="方正公文小标宋" w:eastAsia="方正公文小标宋" w:cs="方正公文小标宋"/>
          <w:color w:val="000000"/>
          <w:kern w:val="0"/>
          <w:sz w:val="43"/>
          <w:szCs w:val="43"/>
          <w:lang w:val="en-US" w:eastAsia="zh-CN" w:bidi="ar"/>
        </w:rPr>
        <w:t>2023 年市级技能大师工作室名单及简介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rPr>
      </w:pPr>
      <w:r>
        <w:rPr>
          <w:rFonts w:hint="eastAsia" w:ascii="黑体" w:hAnsi="黑体" w:eastAsia="黑体" w:cs="黑体"/>
          <w:color w:val="000000"/>
          <w:kern w:val="0"/>
          <w:sz w:val="32"/>
          <w:szCs w:val="32"/>
          <w:lang w:val="en-US" w:eastAsia="zh-CN" w:bidi="ar"/>
        </w:rPr>
        <w:t>一、李安民大师：</w:t>
      </w:r>
      <w:r>
        <w:rPr>
          <w:rFonts w:hint="eastAsia" w:ascii="仿宋_GB2312" w:hAnsi="仿宋_GB2312" w:eastAsia="仿宋_GB2312" w:cs="仿宋_GB2312"/>
          <w:color w:val="000000"/>
          <w:kern w:val="0"/>
          <w:sz w:val="32"/>
          <w:szCs w:val="32"/>
          <w:lang w:val="en-US" w:eastAsia="zh-CN" w:bidi="ar"/>
        </w:rPr>
        <w:t>男，</w:t>
      </w:r>
      <w:r>
        <w:rPr>
          <w:rFonts w:hint="eastAsia" w:ascii="仿宋" w:hAnsi="仿宋" w:eastAsia="仿宋" w:cs="仿宋"/>
          <w:sz w:val="32"/>
          <w:szCs w:val="32"/>
        </w:rPr>
        <w:t>1941年3月出生，中共党员，高级经济师</w:t>
      </w:r>
      <w:r>
        <w:rPr>
          <w:rFonts w:hint="eastAsia" w:ascii="仿宋" w:hAnsi="仿宋" w:eastAsia="仿宋" w:cs="仿宋"/>
          <w:sz w:val="32"/>
          <w:szCs w:val="32"/>
          <w:lang w:eastAsia="zh-CN"/>
        </w:rPr>
        <w:t>，一级工艺师，</w:t>
      </w:r>
      <w:r>
        <w:rPr>
          <w:rFonts w:hint="eastAsia" w:ascii="仿宋" w:hAnsi="仿宋" w:eastAsia="仿宋" w:cs="仿宋"/>
          <w:sz w:val="32"/>
          <w:szCs w:val="32"/>
        </w:rPr>
        <w:t>从事铜器事业40多年</w:t>
      </w:r>
      <w:r>
        <w:rPr>
          <w:rFonts w:hint="eastAsia" w:ascii="仿宋" w:hAnsi="仿宋" w:eastAsia="仿宋" w:cs="仿宋"/>
          <w:sz w:val="32"/>
          <w:szCs w:val="32"/>
          <w:lang w:eastAsia="zh-CN"/>
        </w:rPr>
        <w:t>。</w:t>
      </w:r>
      <w:r>
        <w:rPr>
          <w:rFonts w:hint="eastAsia" w:ascii="仿宋" w:hAnsi="仿宋" w:eastAsia="仿宋" w:cs="仿宋"/>
          <w:sz w:val="32"/>
          <w:szCs w:val="32"/>
        </w:rPr>
        <w:t>曾任大同市金属工艺总厂</w:t>
      </w:r>
      <w:r>
        <w:rPr>
          <w:rFonts w:hint="eastAsia" w:ascii="仿宋" w:hAnsi="仿宋" w:eastAsia="仿宋" w:cs="仿宋"/>
          <w:sz w:val="32"/>
          <w:szCs w:val="32"/>
          <w:lang w:eastAsia="zh-CN"/>
        </w:rPr>
        <w:t>厂</w:t>
      </w:r>
      <w:r>
        <w:rPr>
          <w:rFonts w:hint="eastAsia" w:ascii="仿宋" w:hAnsi="仿宋" w:eastAsia="仿宋" w:cs="仿宋"/>
          <w:sz w:val="32"/>
          <w:szCs w:val="32"/>
        </w:rPr>
        <w:t>长</w:t>
      </w:r>
      <w:r>
        <w:rPr>
          <w:rFonts w:hint="eastAsia" w:ascii="仿宋" w:hAnsi="仿宋" w:eastAsia="仿宋" w:cs="仿宋"/>
          <w:sz w:val="32"/>
          <w:szCs w:val="32"/>
          <w:lang w:eastAsia="zh-CN"/>
        </w:rPr>
        <w:t>兼书记，现任大同市平城区</w:t>
      </w:r>
      <w:r>
        <w:rPr>
          <w:rFonts w:hint="eastAsia" w:ascii="仿宋" w:hAnsi="仿宋" w:eastAsia="仿宋" w:cs="仿宋"/>
          <w:b w:val="0"/>
          <w:bCs w:val="0"/>
          <w:sz w:val="32"/>
          <w:szCs w:val="32"/>
        </w:rPr>
        <w:t>天艺昌工艺品厂</w:t>
      </w:r>
      <w:r>
        <w:rPr>
          <w:rFonts w:hint="eastAsia" w:ascii="仿宋" w:hAnsi="仿宋" w:eastAsia="仿宋" w:cs="仿宋"/>
          <w:b w:val="0"/>
          <w:bCs w:val="0"/>
          <w:sz w:val="32"/>
          <w:szCs w:val="32"/>
          <w:lang w:eastAsia="zh-CN"/>
        </w:rPr>
        <w:t>厂长。</w:t>
      </w:r>
      <w:r>
        <w:rPr>
          <w:rFonts w:hint="eastAsia" w:ascii="仿宋" w:hAnsi="仿宋" w:eastAsia="仿宋" w:cs="仿宋"/>
          <w:b w:val="0"/>
          <w:bCs w:val="0"/>
          <w:sz w:val="32"/>
          <w:szCs w:val="32"/>
          <w:lang w:val="en-US" w:eastAsia="zh-CN"/>
        </w:rPr>
        <w:t>获得荣誉：</w:t>
      </w:r>
      <w:r>
        <w:rPr>
          <w:rFonts w:hint="eastAsia" w:ascii="仿宋" w:hAnsi="仿宋" w:eastAsia="仿宋" w:cs="仿宋"/>
          <w:sz w:val="32"/>
          <w:szCs w:val="32"/>
        </w:rPr>
        <w:t>先后被评为大同市劳动模范，山西省劳动模范和优秀企业家</w:t>
      </w:r>
      <w:r>
        <w:rPr>
          <w:rFonts w:hint="eastAsia" w:ascii="仿宋" w:hAnsi="仿宋" w:eastAsia="仿宋" w:cs="仿宋"/>
          <w:sz w:val="32"/>
          <w:szCs w:val="32"/>
          <w:lang w:eastAsia="zh-CN"/>
        </w:rPr>
        <w:t>，</w:t>
      </w:r>
      <w:r>
        <w:rPr>
          <w:rFonts w:hint="eastAsia" w:ascii="仿宋" w:hAnsi="仿宋" w:eastAsia="仿宋" w:cs="仿宋"/>
          <w:b w:val="0"/>
          <w:bCs w:val="0"/>
          <w:sz w:val="32"/>
          <w:szCs w:val="32"/>
        </w:rPr>
        <w:t>2017年2月被授予“山西省工艺美术终身成就奖”，同年入选山西省“三晋英才”支持计划拔尖骨干人才。2018年，李安民同志被认定为国家级非物质文化遗产代表性项目大同铜器制作技艺国家级代表性传承人。2020年入选山西省宣传文化名家工作室（非遗传承类）领衔人。</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李安民同志亲自带徒授艺，</w:t>
      </w:r>
      <w:r>
        <w:rPr>
          <w:rFonts w:hint="eastAsia" w:ascii="仿宋" w:hAnsi="仿宋" w:eastAsia="仿宋" w:cs="仿宋"/>
          <w:b w:val="0"/>
          <w:bCs w:val="0"/>
          <w:sz w:val="32"/>
          <w:szCs w:val="32"/>
        </w:rPr>
        <w:t>已培养出省级非遗传承人1名，省级工艺美术大师2名，市级工艺美术大师3名，市级非遗传承人</w:t>
      </w:r>
      <w:r>
        <w:rPr>
          <w:rFonts w:hint="eastAsia" w:ascii="仿宋" w:hAnsi="仿宋" w:eastAsia="仿宋" w:cs="仿宋"/>
          <w:b w:val="0"/>
          <w:bCs w:val="0"/>
          <w:sz w:val="32"/>
          <w:szCs w:val="32"/>
          <w:lang w:val="en-US" w:eastAsia="zh-CN"/>
        </w:rPr>
        <w:t>4</w:t>
      </w:r>
      <w:r>
        <w:rPr>
          <w:rFonts w:hint="eastAsia" w:ascii="仿宋" w:hAnsi="仿宋" w:eastAsia="仿宋" w:cs="仿宋"/>
          <w:b w:val="0"/>
          <w:bCs w:val="0"/>
          <w:sz w:val="32"/>
          <w:szCs w:val="32"/>
        </w:rPr>
        <w:t>名，区级非遗传承人</w:t>
      </w:r>
      <w:r>
        <w:rPr>
          <w:rFonts w:hint="eastAsia" w:ascii="仿宋" w:hAnsi="仿宋" w:eastAsia="仿宋" w:cs="仿宋"/>
          <w:b w:val="0"/>
          <w:bCs w:val="0"/>
          <w:sz w:val="32"/>
          <w:szCs w:val="32"/>
          <w:lang w:val="en-US" w:eastAsia="zh-CN"/>
        </w:rPr>
        <w:t>3</w:t>
      </w:r>
      <w:r>
        <w:rPr>
          <w:rFonts w:hint="eastAsia" w:ascii="仿宋" w:hAnsi="仿宋" w:eastAsia="仿宋" w:cs="仿宋"/>
          <w:b w:val="0"/>
          <w:bCs w:val="0"/>
          <w:sz w:val="32"/>
          <w:szCs w:val="32"/>
        </w:rPr>
        <w:t>名，</w:t>
      </w:r>
      <w:r>
        <w:rPr>
          <w:rFonts w:hint="eastAsia" w:ascii="仿宋" w:hAnsi="仿宋" w:eastAsia="仿宋" w:cs="仿宋"/>
          <w:b w:val="0"/>
          <w:bCs w:val="0"/>
          <w:sz w:val="32"/>
          <w:szCs w:val="32"/>
          <w:lang w:eastAsia="zh-CN"/>
        </w:rPr>
        <w:t>为今后发展奠定了基础。</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w:t>
      </w:r>
      <w:r>
        <w:rPr>
          <w:rFonts w:hint="eastAsia" w:ascii="仿宋" w:hAnsi="仿宋" w:eastAsia="仿宋" w:cs="仿宋"/>
          <w:b w:val="0"/>
          <w:bCs w:val="0"/>
          <w:sz w:val="32"/>
          <w:szCs w:val="32"/>
          <w:lang w:eastAsia="zh-CN"/>
        </w:rPr>
        <w:t>由李安民主编的《大同铜器》一书</w:t>
      </w:r>
      <w:r>
        <w:rPr>
          <w:rFonts w:hint="eastAsia" w:ascii="仿宋" w:hAnsi="仿宋" w:eastAsia="仿宋" w:cs="仿宋"/>
          <w:b w:val="0"/>
          <w:bCs w:val="0"/>
          <w:sz w:val="32"/>
          <w:szCs w:val="32"/>
        </w:rPr>
        <w:t>，于2020年10月正式出版发行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该书的出版发行，对传承发展大同铜器将产生深远的影响。</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r>
        <w:rPr>
          <w:rFonts w:hint="eastAsia" w:ascii="仿宋_GB2312" w:hAnsi="仿宋_GB2312"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color w:val="000000"/>
          <w:kern w:val="0"/>
          <w:sz w:val="32"/>
          <w:szCs w:val="32"/>
          <w:lang w:val="en-US" w:eastAsia="zh-CN" w:bidi="ar"/>
        </w:rPr>
        <w:t>二、张多堂大师</w:t>
      </w:r>
      <w:r>
        <w:rPr>
          <w:rFonts w:hint="eastAsia" w:ascii="仿宋_GB2312" w:hAnsi="仿宋_GB2312" w:eastAsia="仿宋_GB2312" w:cs="仿宋_GB2312"/>
          <w:color w:val="000000"/>
          <w:kern w:val="0"/>
          <w:sz w:val="31"/>
          <w:szCs w:val="31"/>
          <w:lang w:val="en-US" w:eastAsia="zh-CN" w:bidi="ar"/>
        </w:rPr>
        <w:t>：男，山西广灵县人，</w:t>
      </w:r>
      <w:r>
        <w:rPr>
          <w:rFonts w:hint="eastAsia" w:ascii="仿宋_GB2312" w:hAnsi="仿宋_GB2312" w:eastAsia="仿宋_GB2312" w:cs="仿宋_GB2312"/>
          <w:sz w:val="32"/>
          <w:szCs w:val="32"/>
        </w:rPr>
        <w:t>195</w:t>
      </w:r>
      <w:r>
        <w:rPr>
          <w:rFonts w:hint="eastAsia" w:ascii="仿宋_GB2312" w:hAnsi="仿宋_GB2312" w:eastAsia="仿宋_GB2312" w:cs="仿宋_GB2312"/>
          <w:sz w:val="32"/>
          <w:szCs w:val="32"/>
          <w:lang w:val="en-US" w:eastAsia="zh-CN"/>
        </w:rPr>
        <w:t>5年7月</w:t>
      </w:r>
      <w:r>
        <w:rPr>
          <w:rFonts w:hint="eastAsia" w:ascii="仿宋_GB2312" w:hAnsi="仿宋_GB2312" w:eastAsia="仿宋_GB2312" w:cs="仿宋_GB2312"/>
          <w:sz w:val="32"/>
          <w:szCs w:val="32"/>
        </w:rPr>
        <w:t>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中共党员。广</w:t>
      </w:r>
      <w:r>
        <w:rPr>
          <w:rFonts w:hint="eastAsia" w:ascii="仿宋_GB2312" w:hAnsi="仿宋_GB2312" w:eastAsia="仿宋_GB2312" w:cs="仿宋_GB2312"/>
          <w:sz w:val="32"/>
          <w:szCs w:val="32"/>
          <w:lang w:val="en-US" w:eastAsia="zh-CN"/>
        </w:rPr>
        <w:t>灵剪纸</w:t>
      </w:r>
      <w:r>
        <w:rPr>
          <w:rFonts w:hint="eastAsia" w:ascii="仿宋_GB2312" w:hAnsi="仿宋_GB2312" w:eastAsia="仿宋_GB2312" w:cs="仿宋_GB2312"/>
          <w:sz w:val="32"/>
          <w:szCs w:val="32"/>
        </w:rPr>
        <w:t>创始家族第</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代</w:t>
      </w:r>
      <w:r>
        <w:rPr>
          <w:rFonts w:hint="eastAsia" w:ascii="仿宋_GB2312" w:hAnsi="仿宋_GB2312" w:eastAsia="仿宋_GB2312" w:cs="仿宋_GB2312"/>
          <w:sz w:val="32"/>
          <w:szCs w:val="32"/>
          <w:lang w:val="en-US" w:eastAsia="zh-CN"/>
        </w:rPr>
        <w:t>传</w:t>
      </w:r>
      <w:r>
        <w:rPr>
          <w:rFonts w:hint="eastAsia" w:ascii="仿宋_GB2312" w:hAnsi="仿宋_GB2312" w:eastAsia="仿宋_GB2312" w:cs="仿宋_GB2312"/>
          <w:sz w:val="32"/>
          <w:szCs w:val="32"/>
        </w:rPr>
        <w:t>人，国家级非</w:t>
      </w:r>
      <w:r>
        <w:rPr>
          <w:rFonts w:hint="eastAsia" w:ascii="仿宋_GB2312" w:hAnsi="仿宋_GB2312" w:eastAsia="仿宋_GB2312" w:cs="仿宋_GB2312"/>
          <w:sz w:val="32"/>
          <w:szCs w:val="32"/>
          <w:lang w:val="en-US" w:eastAsia="zh-CN"/>
        </w:rPr>
        <w:t>物质</w:t>
      </w:r>
      <w:r>
        <w:rPr>
          <w:rFonts w:hint="eastAsia" w:ascii="仿宋_GB2312" w:hAnsi="仿宋_GB2312" w:eastAsia="仿宋_GB2312" w:cs="仿宋_GB2312"/>
          <w:sz w:val="32"/>
          <w:szCs w:val="32"/>
        </w:rPr>
        <w:t>文化遗产广</w:t>
      </w:r>
      <w:r>
        <w:rPr>
          <w:rFonts w:hint="eastAsia" w:ascii="仿宋_GB2312" w:hAnsi="仿宋_GB2312" w:eastAsia="仿宋_GB2312" w:cs="仿宋_GB2312"/>
          <w:sz w:val="32"/>
          <w:szCs w:val="32"/>
          <w:lang w:val="en-US" w:eastAsia="zh-CN"/>
        </w:rPr>
        <w:t>灵染色剪纸</w:t>
      </w:r>
      <w:r>
        <w:rPr>
          <w:rFonts w:hint="eastAsia" w:ascii="仿宋_GB2312" w:hAnsi="仿宋_GB2312" w:eastAsia="仿宋_GB2312" w:cs="仿宋_GB2312"/>
          <w:sz w:val="32"/>
          <w:szCs w:val="32"/>
        </w:rPr>
        <w:t>省</w:t>
      </w:r>
      <w:r>
        <w:rPr>
          <w:rFonts w:hint="eastAsia" w:ascii="仿宋_GB2312" w:hAnsi="仿宋_GB2312" w:eastAsia="仿宋_GB2312" w:cs="仿宋_GB2312"/>
          <w:sz w:val="32"/>
          <w:szCs w:val="32"/>
          <w:lang w:val="en-US" w:eastAsia="zh-CN"/>
        </w:rPr>
        <w:t>级</w:t>
      </w:r>
      <w:r>
        <w:rPr>
          <w:rFonts w:hint="eastAsia" w:ascii="仿宋_GB2312" w:hAnsi="仿宋_GB2312" w:eastAsia="仿宋_GB2312" w:cs="仿宋_GB2312"/>
          <w:sz w:val="32"/>
          <w:szCs w:val="32"/>
        </w:rPr>
        <w:t>代表</w:t>
      </w:r>
      <w:r>
        <w:rPr>
          <w:rFonts w:hint="eastAsia" w:ascii="仿宋_GB2312" w:hAnsi="仿宋_GB2312" w:eastAsia="仿宋_GB2312" w:cs="仿宋_GB2312"/>
          <w:sz w:val="32"/>
          <w:szCs w:val="32"/>
          <w:lang w:val="en-US" w:eastAsia="zh-CN"/>
        </w:rPr>
        <w:t>传</w:t>
      </w:r>
      <w:r>
        <w:rPr>
          <w:rFonts w:hint="eastAsia" w:ascii="仿宋_GB2312" w:hAnsi="仿宋_GB2312" w:eastAsia="仿宋_GB2312" w:cs="仿宋_GB2312"/>
          <w:sz w:val="32"/>
          <w:szCs w:val="32"/>
        </w:rPr>
        <w:t>承人。</w:t>
      </w:r>
      <w:r>
        <w:rPr>
          <w:rFonts w:hint="eastAsia" w:ascii="仿宋_GB2312" w:hAnsi="仿宋_GB2312" w:eastAsia="仿宋_GB2312" w:cs="仿宋_GB2312"/>
          <w:sz w:val="32"/>
          <w:szCs w:val="32"/>
          <w:lang w:val="en-US" w:eastAsia="zh-CN"/>
        </w:rPr>
        <w:t>现任山</w:t>
      </w:r>
      <w:r>
        <w:rPr>
          <w:rFonts w:hint="eastAsia" w:ascii="仿宋_GB2312" w:hAnsi="仿宋_GB2312" w:eastAsia="仿宋_GB2312" w:cs="仿宋_GB2312"/>
          <w:sz w:val="32"/>
          <w:szCs w:val="32"/>
        </w:rPr>
        <w:t>西省</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艺美术协会副理事</w:t>
      </w:r>
      <w:r>
        <w:rPr>
          <w:rFonts w:hint="eastAsia" w:ascii="仿宋_GB2312" w:hAnsi="仿宋_GB2312" w:eastAsia="仿宋_GB2312" w:cs="仿宋_GB2312"/>
          <w:sz w:val="32"/>
          <w:szCs w:val="32"/>
          <w:lang w:val="en-US" w:eastAsia="zh-CN"/>
        </w:rPr>
        <w:t>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大同市广灵剪纸职业培训学校校长、广灵剪纸艺术博物馆馆长、被聘为山西艺术职业学院客座教授。</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1986</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创建广</w:t>
      </w:r>
      <w:r>
        <w:rPr>
          <w:rFonts w:hint="eastAsia" w:ascii="仿宋_GB2312" w:hAnsi="仿宋_GB2312" w:eastAsia="仿宋_GB2312" w:cs="仿宋_GB2312"/>
          <w:sz w:val="32"/>
          <w:szCs w:val="32"/>
          <w:lang w:val="en-US" w:eastAsia="zh-CN"/>
        </w:rPr>
        <w:t>灵剪纸文化</w:t>
      </w:r>
      <w:r>
        <w:rPr>
          <w:rFonts w:hint="eastAsia" w:ascii="仿宋_GB2312" w:hAnsi="仿宋_GB2312" w:eastAsia="仿宋_GB2312" w:cs="仿宋_GB2312"/>
          <w:sz w:val="32"/>
          <w:szCs w:val="32"/>
        </w:rPr>
        <w:t>艺术研究中心，结束了一</w:t>
      </w:r>
      <w:r>
        <w:rPr>
          <w:rFonts w:hint="eastAsia" w:ascii="仿宋_GB2312" w:hAnsi="仿宋_GB2312" w:eastAsia="仿宋_GB2312" w:cs="仿宋_GB2312"/>
          <w:sz w:val="32"/>
          <w:szCs w:val="32"/>
          <w:lang w:val="en-US" w:eastAsia="zh-CN"/>
        </w:rPr>
        <w:t>家</w:t>
      </w:r>
      <w:r>
        <w:rPr>
          <w:rFonts w:hint="eastAsia" w:ascii="仿宋_GB2312" w:hAnsi="仿宋_GB2312" w:eastAsia="仿宋_GB2312" w:cs="仿宋_GB2312"/>
          <w:sz w:val="32"/>
          <w:szCs w:val="32"/>
        </w:rPr>
        <w:t>一户的</w:t>
      </w:r>
      <w:r>
        <w:rPr>
          <w:rFonts w:hint="eastAsia" w:ascii="仿宋_GB2312" w:hAnsi="仿宋_GB2312" w:eastAsia="仿宋_GB2312" w:cs="仿宋_GB2312"/>
          <w:sz w:val="32"/>
          <w:szCs w:val="32"/>
          <w:lang w:val="en-US" w:eastAsia="zh-CN"/>
        </w:rPr>
        <w:t>制作经营模式，</w:t>
      </w:r>
      <w:r>
        <w:rPr>
          <w:rFonts w:hint="eastAsia" w:ascii="仿宋_GB2312" w:hAnsi="仿宋_GB2312" w:eastAsia="仿宋_GB2312" w:cs="仿宋_GB2312"/>
          <w:sz w:val="32"/>
          <w:szCs w:val="32"/>
        </w:rPr>
        <w:t>对广</w:t>
      </w:r>
      <w:r>
        <w:rPr>
          <w:rFonts w:hint="eastAsia" w:ascii="仿宋_GB2312" w:hAnsi="仿宋_GB2312" w:eastAsia="仿宋_GB2312" w:cs="仿宋_GB2312"/>
          <w:sz w:val="32"/>
          <w:szCs w:val="32"/>
          <w:lang w:val="en-US" w:eastAsia="zh-CN"/>
        </w:rPr>
        <w:t>灵染</w:t>
      </w:r>
      <w:r>
        <w:rPr>
          <w:rFonts w:hint="eastAsia" w:ascii="仿宋_GB2312" w:hAnsi="仿宋_GB2312" w:eastAsia="仿宋_GB2312" w:cs="仿宋_GB2312"/>
          <w:sz w:val="32"/>
          <w:szCs w:val="32"/>
        </w:rPr>
        <w:t>色</w:t>
      </w:r>
      <w:r>
        <w:rPr>
          <w:rFonts w:hint="eastAsia" w:ascii="仿宋_GB2312" w:hAnsi="仿宋_GB2312" w:eastAsia="仿宋_GB2312" w:cs="仿宋_GB2312"/>
          <w:sz w:val="32"/>
          <w:szCs w:val="32"/>
          <w:lang w:val="en-US" w:eastAsia="zh-CN"/>
        </w:rPr>
        <w:t>剪纸</w:t>
      </w:r>
      <w:r>
        <w:rPr>
          <w:rFonts w:hint="eastAsia" w:ascii="仿宋_GB2312" w:hAnsi="仿宋_GB2312" w:eastAsia="仿宋_GB2312" w:cs="仿宋_GB2312"/>
          <w:sz w:val="32"/>
          <w:szCs w:val="32"/>
        </w:rPr>
        <w:t>进行</w:t>
      </w:r>
      <w:r>
        <w:rPr>
          <w:rFonts w:hint="eastAsia" w:ascii="仿宋_GB2312" w:hAnsi="仿宋_GB2312" w:eastAsia="仿宋_GB2312" w:cs="仿宋_GB2312"/>
          <w:sz w:val="32"/>
          <w:szCs w:val="32"/>
          <w:lang w:val="en-US" w:eastAsia="zh-CN"/>
        </w:rPr>
        <w:t>多元化挖掘、</w:t>
      </w:r>
      <w:r>
        <w:rPr>
          <w:rFonts w:hint="eastAsia" w:ascii="仿宋_GB2312" w:hAnsi="仿宋_GB2312" w:eastAsia="仿宋_GB2312" w:cs="仿宋_GB2312"/>
          <w:sz w:val="32"/>
          <w:szCs w:val="32"/>
        </w:rPr>
        <w:t>整理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val="en-US" w:eastAsia="zh-CN"/>
        </w:rPr>
        <w:t>展、</w:t>
      </w:r>
      <w:r>
        <w:rPr>
          <w:rFonts w:hint="eastAsia" w:ascii="仿宋_GB2312" w:hAnsi="仿宋_GB2312" w:eastAsia="仿宋_GB2312" w:cs="仿宋_GB2312"/>
          <w:sz w:val="32"/>
          <w:szCs w:val="32"/>
        </w:rPr>
        <w:t>创</w:t>
      </w:r>
      <w:r>
        <w:rPr>
          <w:rFonts w:hint="eastAsia" w:ascii="仿宋_GB2312" w:hAnsi="仿宋_GB2312" w:eastAsia="仿宋_GB2312" w:cs="仿宋_GB2312"/>
          <w:sz w:val="32"/>
          <w:szCs w:val="32"/>
          <w:lang w:val="en-US" w:eastAsia="zh-CN"/>
        </w:rPr>
        <w:t>新</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2007年投资4500多万元，建起占地80亩，集广灵剪纸艺术博物馆和大同市广灵剪纸职业培训学校、山西多堂剪纸文化产业园区股份有限公司，设计生产、教学研究、旅游欢光，展览销售一体化的文旅融合广灵剪纸文化产业园，被文化部命名的“国家文化产业示范基地”。张多堂被文化部授予“全国文化产业工作先进个人”。广灵剪纸被文化部、商务部、广电总局、新闻出版总署确定为“国家文化出口重点项目”。园区公司被文化部、中宣部、财政部、商务部、广电总局、新闻出版总署六部委确定为“国家文化出口重点企业”。广灵剪纸艺术博物馆，</w:t>
      </w:r>
      <w:r>
        <w:rPr>
          <w:rFonts w:hint="eastAsia" w:ascii="仿宋_GB2312" w:hAnsi="仿宋_GB2312" w:eastAsia="仿宋_GB2312" w:cs="仿宋_GB2312"/>
          <w:sz w:val="32"/>
          <w:szCs w:val="32"/>
        </w:rPr>
        <w:t>2013年被国家旅游局批准认定为国家AAA级旅游景区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2017年</w:t>
      </w:r>
      <w:r>
        <w:rPr>
          <w:rFonts w:hint="eastAsia" w:ascii="仿宋_GB2312" w:hAnsi="仿宋_GB2312" w:eastAsia="仿宋_GB2312" w:cs="仿宋_GB2312"/>
          <w:sz w:val="32"/>
          <w:szCs w:val="32"/>
          <w:lang w:val="en-US" w:eastAsia="zh-CN"/>
        </w:rPr>
        <w:t>广灵剪纸</w:t>
      </w:r>
      <w:r>
        <w:rPr>
          <w:rFonts w:hint="eastAsia" w:ascii="仿宋_GB2312" w:hAnsi="仿宋_GB2312" w:eastAsia="仿宋_GB2312" w:cs="仿宋_GB2312"/>
          <w:sz w:val="32"/>
          <w:szCs w:val="32"/>
        </w:rPr>
        <w:t>被认定为“山西省名牌产品”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张多堂荣获“全国非物质文化遗产保护先进个人”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2019年荣获“三晋工匠”称号、“三晋技术能手”称号。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20" w:afterAutospacing="0"/>
        <w:ind w:left="0" w:right="0" w:firstLine="0"/>
        <w:jc w:val="left"/>
        <w:rPr>
          <w:rFonts w:hint="eastAsia" w:ascii="仿宋_GB2312" w:hAnsi="仿宋_GB2312" w:eastAsia="仿宋_GB2312" w:cs="仿宋_GB2312"/>
          <w:b w:val="0"/>
          <w:bCs w:val="0"/>
          <w:color w:val="000000"/>
          <w:kern w:val="0"/>
          <w:sz w:val="31"/>
          <w:szCs w:val="31"/>
          <w:lang w:val="en-US" w:eastAsia="zh-CN" w:bidi="ar"/>
        </w:rPr>
      </w:pPr>
      <w:r>
        <w:rPr>
          <w:rFonts w:hint="eastAsia" w:ascii="黑体" w:hAnsi="黑体" w:eastAsia="黑体" w:cs="黑体"/>
          <w:color w:val="000000"/>
          <w:kern w:val="0"/>
          <w:sz w:val="32"/>
          <w:szCs w:val="32"/>
          <w:lang w:val="en-US" w:eastAsia="zh-CN" w:bidi="ar"/>
        </w:rPr>
        <w:t xml:space="preserve">     三、睢文选大师</w:t>
      </w:r>
      <w:r>
        <w:rPr>
          <w:rFonts w:hint="eastAsia" w:ascii="黑体" w:hAnsi="黑体" w:eastAsia="黑体" w:cs="黑体"/>
          <w:color w:val="000000"/>
          <w:kern w:val="0"/>
          <w:sz w:val="31"/>
          <w:szCs w:val="31"/>
          <w:lang w:val="en-US" w:eastAsia="zh-CN" w:bidi="ar"/>
        </w:rPr>
        <w:t>：</w:t>
      </w:r>
      <w:r>
        <w:rPr>
          <w:rFonts w:hint="eastAsia" w:ascii="仿宋_GB2312" w:hAnsi="仿宋_GB2312" w:eastAsia="仿宋_GB2312" w:cs="仿宋_GB2312"/>
          <w:b w:val="0"/>
          <w:bCs w:val="0"/>
          <w:color w:val="000000"/>
          <w:kern w:val="0"/>
          <w:sz w:val="31"/>
          <w:szCs w:val="31"/>
          <w:lang w:val="en-US" w:eastAsia="zh-CN" w:bidi="ar"/>
        </w:rPr>
        <w:t>男，山西省大同人，1964 年7月生，汉族，中共党员，中式烹调师技师，1979 年参加餐饮工作至今。从事餐饮工作四十余年来，他本人与众弟子始终秉承传统饮食文化管理餐饮。他创办的聚兴园砂锅居饭店仍然用传统工艺制作菜肴，力求原汁原味，健康营养，拒用食品添加剂。2020年-2021 年携大同市餐饮业专家团队，制定了过油肉、老大同扒肉条、糖醋丸子、老大同什锦火锅、烧麦、莜面饨饨、油炸糕、大同刀削面等老大同特色菜肴的菜品制作标准，为大同成为“山西美食之都”增添浓重一笔。获得荣誉：1990 年首届山西省青工技能大赛荣获烹饪专业技能能手；1992年晋升特二级烹调师；2002 年被授予中国烹饪名师；2002 年任大同市餐饮协会常务副会长；2002 年任大同市名厨委员会会长；2004 年被授予山西省烹饪大师；2004 年被山西省人社厅授予: 三晋技术能手称号；2006 年荣获中华金厨奖、厨房管理奖；2009 年荣获山西省饭店与餐饮业优秀企业家；2010 年荣获中国烹饪大师；2012 年荣获中国烹饪大师金爵奖；2016 年注册中国烹饪大师；2017 年中国餐饮 30 年杰出人物奖；2019 年山西省烹饪餐饮饭店 30 年功勋人物；2019 年荣获注册资深级中国烹饪大师；2020 年被山西省财贸轻纺烟草工会委员会授予：五一劳动奖章；2023 年被中国烹饪协会授予中国烹饪大师名人堂导师。</w:t>
      </w:r>
    </w:p>
    <w:p>
      <w:pPr>
        <w:rPr>
          <w:rFonts w:hint="eastAsia" w:ascii="黑体" w:hAnsi="黑体" w:eastAsia="黑体" w:cs="黑体"/>
          <w:sz w:val="32"/>
          <w:szCs w:val="32"/>
          <w:lang w:val="en-US" w:eastAsia="zh-CN"/>
        </w:rPr>
      </w:pPr>
    </w:p>
    <w:p>
      <w:pPr>
        <w:ind w:firstLine="640" w:firstLineChars="200"/>
        <w:rPr>
          <w:rFonts w:hint="eastAsia" w:ascii="仿宋_GB2312" w:hAnsi="仿宋_GB2312" w:eastAsia="仿宋_GB2312" w:cs="仿宋_GB2312"/>
          <w:color w:val="000000"/>
          <w:kern w:val="0"/>
          <w:sz w:val="31"/>
          <w:szCs w:val="31"/>
          <w:lang w:val="en-US" w:eastAsia="zh-CN" w:bidi="ar"/>
        </w:rPr>
      </w:pPr>
      <w:r>
        <w:rPr>
          <w:rFonts w:hint="eastAsia" w:ascii="黑体" w:hAnsi="黑体" w:eastAsia="黑体" w:cs="黑体"/>
          <w:sz w:val="32"/>
          <w:szCs w:val="32"/>
          <w:lang w:val="en-US" w:eastAsia="zh-CN"/>
        </w:rPr>
        <w:t>四、</w:t>
      </w:r>
      <w:r>
        <w:rPr>
          <w:rFonts w:hint="eastAsia" w:ascii="黑体" w:hAnsi="黑体" w:eastAsia="黑体" w:cs="黑体"/>
          <w:color w:val="000000"/>
          <w:kern w:val="0"/>
          <w:sz w:val="32"/>
          <w:szCs w:val="32"/>
          <w:lang w:val="en-US" w:eastAsia="zh-CN" w:bidi="ar"/>
        </w:rPr>
        <w:t>韩晓东大师：</w:t>
      </w:r>
      <w:r>
        <w:rPr>
          <w:rFonts w:hint="eastAsia" w:ascii="仿宋_GB2312" w:hAnsi="仿宋_GB2312" w:eastAsia="仿宋_GB2312" w:cs="仿宋_GB2312"/>
          <w:color w:val="000000"/>
          <w:kern w:val="0"/>
          <w:sz w:val="31"/>
          <w:szCs w:val="31"/>
          <w:lang w:val="en-US" w:eastAsia="zh-CN" w:bidi="ar"/>
        </w:rPr>
        <w:t xml:space="preserve">男，山西天镇县人，汉族，1977年11月出生。1984年4月参加工作，现在大同经开区泰瑞职业培训学校担任技能实操指导教师，同时兼任大同泰瑞集团建设有限公司钢筋工班组长，作为班组长带领团队参与施工的工程项目多次获国家优质工程奖、 省级汾水杯奖。2020年8月代表山西省参加全国扶贫职业技能大赛获钢筋工项目金牌，并荣获一等功证书，2021年7月获得“全国技术能手”荣誉称号，同年国务院农民工工作领导小组授予“全国优秀农民工”荣誉称号，2022年4月荣获“山西省五一劳动奖章”。  </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ind w:firstLine="640" w:firstLineChars="200"/>
        <w:rPr>
          <w:rFonts w:hint="eastAsia" w:ascii="仿宋" w:hAnsi="仿宋" w:eastAsia="仿宋" w:cs="仿宋"/>
          <w:b w:val="0"/>
          <w:bCs w:val="0"/>
          <w:sz w:val="32"/>
          <w:szCs w:val="32"/>
        </w:rPr>
      </w:pPr>
      <w:r>
        <w:rPr>
          <w:rFonts w:hint="eastAsia" w:ascii="黑体" w:hAnsi="黑体" w:eastAsia="黑体" w:cs="黑体"/>
          <w:b w:val="0"/>
          <w:bCs w:val="0"/>
          <w:color w:val="000000"/>
          <w:kern w:val="0"/>
          <w:sz w:val="32"/>
          <w:szCs w:val="32"/>
          <w:lang w:val="en-US" w:eastAsia="zh-CN" w:bidi="ar"/>
        </w:rPr>
        <w:t>五、盛向东大师：</w:t>
      </w:r>
      <w:r>
        <w:rPr>
          <w:rFonts w:hint="eastAsia" w:ascii="仿宋" w:hAnsi="仿宋" w:eastAsia="仿宋" w:cs="仿宋"/>
          <w:b w:val="0"/>
          <w:bCs w:val="0"/>
          <w:sz w:val="32"/>
          <w:szCs w:val="32"/>
        </w:rPr>
        <w:t>男，1957年</w:t>
      </w:r>
      <w:r>
        <w:rPr>
          <w:rFonts w:hint="eastAsia" w:ascii="仿宋" w:hAnsi="仿宋" w:eastAsia="仿宋" w:cs="仿宋"/>
          <w:b w:val="0"/>
          <w:bCs w:val="0"/>
          <w:sz w:val="32"/>
          <w:szCs w:val="32"/>
          <w:lang w:val="en-US" w:eastAsia="zh-CN"/>
        </w:rPr>
        <w:t>出生</w:t>
      </w:r>
      <w:r>
        <w:rPr>
          <w:rFonts w:hint="eastAsia" w:ascii="仿宋" w:hAnsi="仿宋" w:eastAsia="仿宋" w:cs="仿宋"/>
          <w:b w:val="0"/>
          <w:bCs w:val="0"/>
          <w:sz w:val="32"/>
          <w:szCs w:val="32"/>
        </w:rPr>
        <w:t>，汉族，1977年在市房管局参加工作，专职从事老旧房屋维修工作，继承祖艺对古代建筑结构进行深入细致的学习</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潜心研究，经过30多年的不懈努力，于2008年组建了自己的砖雕工艺美术大师工作室。</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2011年被大同市政府授予工艺美术大师。</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2012年获得“一种免烧砖雕坯材”国家级发明专利技术。</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2018年被大同市文化局授予：大同砖雕市级非物质文化遗产称号。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kern w:val="0"/>
          <w:sz w:val="32"/>
          <w:szCs w:val="32"/>
          <w:lang w:val="en-US" w:eastAsia="zh-CN" w:bidi="ar"/>
        </w:rPr>
      </w:pPr>
      <w:r>
        <w:rPr>
          <w:rFonts w:hint="eastAsia" w:ascii="仿宋" w:hAnsi="仿宋" w:eastAsia="仿宋" w:cs="仿宋"/>
          <w:b w:val="0"/>
          <w:bCs w:val="0"/>
          <w:sz w:val="32"/>
          <w:szCs w:val="32"/>
        </w:rPr>
        <w:t>2019年被大同市总工会授予：大同工匠称号。</w:t>
      </w:r>
      <w:r>
        <w:rPr>
          <w:rFonts w:hint="eastAsia" w:ascii="仿宋" w:hAnsi="仿宋" w:eastAsia="仿宋" w:cs="仿宋"/>
          <w:b w:val="0"/>
          <w:bCs w:val="0"/>
          <w:color w:val="000000"/>
          <w:kern w:val="0"/>
          <w:sz w:val="32"/>
          <w:szCs w:val="32"/>
          <w:lang w:val="en-US" w:eastAsia="zh-CN" w:bidi="ar"/>
        </w:rPr>
        <w:t xml:space="preserve">  </w:t>
      </w: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val="0"/>
          <w:bCs w:val="0"/>
          <w:color w:val="000000"/>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600" w:lineRule="exact"/>
        <w:ind w:firstLine="620" w:firstLineChars="200"/>
        <w:textAlignment w:val="auto"/>
        <w:rPr>
          <w:rFonts w:hint="eastAsia" w:ascii="仿宋_GB2312" w:hAnsi="仿宋_GB2312" w:eastAsia="仿宋_GB2312" w:cs="仿宋_GB2312"/>
          <w:color w:val="000000"/>
          <w:kern w:val="0"/>
          <w:sz w:val="31"/>
          <w:szCs w:val="31"/>
          <w:lang w:val="en-US" w:eastAsia="zh-CN" w:bidi="ar"/>
        </w:rPr>
      </w:pPr>
    </w:p>
    <w:p/>
    <w:sectPr>
      <w:pgSz w:w="11906" w:h="16838"/>
      <w:pgMar w:top="2098" w:right="1417" w:bottom="192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MGQ1YzJmN2JkMGI3ZmQyMjI3ZGE0NTk3YWExMzQifQ=="/>
  </w:docVars>
  <w:rsids>
    <w:rsidRoot w:val="60F2174E"/>
    <w:rsid w:val="60F2174E"/>
    <w:rsid w:val="709A3F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2023-11-22T02:30:00Z</dcterms:created>
  <dc:creator>木偶</dc:creator>
  <cp:lastModifiedBy>木偶</cp:lastModifiedBy>
  <dcterms:modified xsi:type="dcterms:W3CDTF">2023-11-22T02:37:10Z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C605CB3078454AE0AE446A8D7B06E8EE_11</vt:lpwstr>
  </property>
</Properties>
</file>