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367" w:rsidRDefault="00CF2367" w:rsidP="00CF2367">
      <w:pPr>
        <w:adjustRightInd w:val="0"/>
        <w:spacing w:line="580" w:lineRule="exact"/>
        <w:rPr>
          <w:rFonts w:eastAsia="仿宋" w:cs="仿宋"/>
          <w:color w:val="000000" w:themeColor="text1"/>
          <w:kern w:val="0"/>
          <w:shd w:val="clear" w:color="auto" w:fill="FFFFFF"/>
        </w:rPr>
      </w:pPr>
      <w:r>
        <w:rPr>
          <w:rFonts w:eastAsia="仿宋" w:cs="仿宋" w:hint="eastAsia"/>
          <w:color w:val="000000" w:themeColor="text1"/>
          <w:kern w:val="0"/>
          <w:shd w:val="clear" w:color="auto" w:fill="FFFFFF"/>
        </w:rPr>
        <w:t>附件</w:t>
      </w:r>
      <w:r>
        <w:rPr>
          <w:rFonts w:eastAsia="仿宋" w:cs="仿宋" w:hint="eastAsia"/>
          <w:color w:val="000000" w:themeColor="text1"/>
          <w:kern w:val="0"/>
          <w:shd w:val="clear" w:color="auto" w:fill="FFFFFF"/>
        </w:rPr>
        <w:t>2</w:t>
      </w:r>
    </w:p>
    <w:p w:rsidR="00CF2367" w:rsidRDefault="00CF2367" w:rsidP="00CF2367">
      <w:pPr>
        <w:spacing w:afterLines="50" w:line="59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>
        <w:rPr>
          <w:rFonts w:eastAsia="方正小标宋_GBK" w:hint="eastAsia"/>
          <w:color w:val="000000" w:themeColor="text1"/>
          <w:sz w:val="44"/>
          <w:szCs w:val="44"/>
        </w:rPr>
        <w:t>山西省焊工职业社会化评价备案表</w:t>
      </w:r>
    </w:p>
    <w:tbl>
      <w:tblPr>
        <w:tblW w:w="8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2"/>
        <w:gridCol w:w="1764"/>
        <w:gridCol w:w="265"/>
        <w:gridCol w:w="824"/>
        <w:gridCol w:w="403"/>
        <w:gridCol w:w="997"/>
        <w:gridCol w:w="126"/>
        <w:gridCol w:w="1375"/>
        <w:gridCol w:w="1863"/>
      </w:tblGrid>
      <w:tr w:rsidR="00CF2367" w:rsidTr="00CF2367">
        <w:trPr>
          <w:trHeight w:val="837"/>
          <w:jc w:val="center"/>
        </w:trPr>
        <w:tc>
          <w:tcPr>
            <w:tcW w:w="1122" w:type="dxa"/>
            <w:vMerge w:val="restart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机构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简况</w:t>
            </w:r>
          </w:p>
        </w:tc>
        <w:tc>
          <w:tcPr>
            <w:tcW w:w="7617" w:type="dxa"/>
            <w:gridSpan w:val="8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全称：</w:t>
            </w: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机构编码：</w:t>
            </w:r>
          </w:p>
        </w:tc>
      </w:tr>
      <w:tr w:rsidR="00CF2367" w:rsidTr="00CF2367">
        <w:trPr>
          <w:trHeight w:val="837"/>
          <w:jc w:val="center"/>
        </w:trPr>
        <w:tc>
          <w:tcPr>
            <w:tcW w:w="1122" w:type="dxa"/>
            <w:vMerge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7617" w:type="dxa"/>
            <w:gridSpan w:val="8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地址：</w:t>
            </w: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邮政编码：</w:t>
            </w:r>
          </w:p>
        </w:tc>
      </w:tr>
      <w:tr w:rsidR="00CF2367" w:rsidTr="00CF2367">
        <w:trPr>
          <w:trHeight w:val="837"/>
          <w:jc w:val="center"/>
        </w:trPr>
        <w:tc>
          <w:tcPr>
            <w:tcW w:w="1122" w:type="dxa"/>
            <w:vMerge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7617" w:type="dxa"/>
            <w:gridSpan w:val="8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机构属性：</w:t>
            </w: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□自主评价企业（是否已备案社会评价资格□是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□否）</w:t>
            </w: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□自主评价院校（是否已备案社会评价资格□是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□否）</w:t>
            </w: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□社会培训评价组织</w:t>
            </w:r>
          </w:p>
        </w:tc>
      </w:tr>
      <w:tr w:rsidR="00CF2367" w:rsidTr="00CF2367">
        <w:trPr>
          <w:trHeight w:val="837"/>
          <w:jc w:val="center"/>
        </w:trPr>
        <w:tc>
          <w:tcPr>
            <w:tcW w:w="1122" w:type="dxa"/>
            <w:vMerge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7617" w:type="dxa"/>
            <w:gridSpan w:val="8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所属层级：</w:t>
            </w: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□省属评价机构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     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□市属评价机构</w:t>
            </w:r>
          </w:p>
        </w:tc>
      </w:tr>
      <w:tr w:rsidR="00CF2367" w:rsidTr="00CF2367">
        <w:trPr>
          <w:trHeight w:val="837"/>
          <w:jc w:val="center"/>
        </w:trPr>
        <w:tc>
          <w:tcPr>
            <w:tcW w:w="1122" w:type="dxa"/>
            <w:vMerge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7617" w:type="dxa"/>
            <w:gridSpan w:val="8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申报工种：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电焊工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□气焊工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□钎焊工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焊接设备操作工</w:t>
            </w: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申报级别：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五级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□四级□三级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二级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一级</w:t>
            </w:r>
          </w:p>
        </w:tc>
      </w:tr>
      <w:tr w:rsidR="00CF2367" w:rsidTr="00CF2367">
        <w:trPr>
          <w:trHeight w:val="782"/>
          <w:jc w:val="center"/>
        </w:trPr>
        <w:tc>
          <w:tcPr>
            <w:tcW w:w="1122" w:type="dxa"/>
            <w:vMerge w:val="restart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法人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代表</w:t>
            </w:r>
          </w:p>
        </w:tc>
        <w:tc>
          <w:tcPr>
            <w:tcW w:w="2029" w:type="dxa"/>
            <w:gridSpan w:val="2"/>
            <w:vMerge w:val="restart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824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职务</w:t>
            </w:r>
          </w:p>
        </w:tc>
        <w:tc>
          <w:tcPr>
            <w:tcW w:w="1400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501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电子邮箱</w:t>
            </w:r>
          </w:p>
        </w:tc>
        <w:tc>
          <w:tcPr>
            <w:tcW w:w="1863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CF2367" w:rsidTr="00CF2367">
        <w:trPr>
          <w:trHeight w:val="782"/>
          <w:jc w:val="center"/>
        </w:trPr>
        <w:tc>
          <w:tcPr>
            <w:tcW w:w="1122" w:type="dxa"/>
            <w:vMerge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2029" w:type="dxa"/>
            <w:gridSpan w:val="2"/>
            <w:vMerge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824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手机</w:t>
            </w:r>
          </w:p>
        </w:tc>
        <w:tc>
          <w:tcPr>
            <w:tcW w:w="1400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501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固话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/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传真</w:t>
            </w:r>
          </w:p>
        </w:tc>
        <w:tc>
          <w:tcPr>
            <w:tcW w:w="1863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CF2367" w:rsidTr="00CF2367">
        <w:trPr>
          <w:trHeight w:val="782"/>
          <w:jc w:val="center"/>
        </w:trPr>
        <w:tc>
          <w:tcPr>
            <w:tcW w:w="1122" w:type="dxa"/>
            <w:vMerge w:val="restart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评价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负责人</w:t>
            </w:r>
          </w:p>
        </w:tc>
        <w:tc>
          <w:tcPr>
            <w:tcW w:w="2029" w:type="dxa"/>
            <w:gridSpan w:val="2"/>
            <w:vMerge w:val="restart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824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职务</w:t>
            </w:r>
          </w:p>
        </w:tc>
        <w:tc>
          <w:tcPr>
            <w:tcW w:w="1400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501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电子邮箱</w:t>
            </w:r>
          </w:p>
        </w:tc>
        <w:tc>
          <w:tcPr>
            <w:tcW w:w="1863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CF2367" w:rsidTr="00CF2367">
        <w:trPr>
          <w:trHeight w:val="782"/>
          <w:jc w:val="center"/>
        </w:trPr>
        <w:tc>
          <w:tcPr>
            <w:tcW w:w="1122" w:type="dxa"/>
            <w:vMerge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2029" w:type="dxa"/>
            <w:gridSpan w:val="2"/>
            <w:vMerge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824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手机</w:t>
            </w:r>
          </w:p>
        </w:tc>
        <w:tc>
          <w:tcPr>
            <w:tcW w:w="1400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501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固话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/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传真</w:t>
            </w:r>
          </w:p>
        </w:tc>
        <w:tc>
          <w:tcPr>
            <w:tcW w:w="1863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CF2367" w:rsidTr="00CF2367">
        <w:trPr>
          <w:trHeight w:val="782"/>
          <w:jc w:val="center"/>
        </w:trPr>
        <w:tc>
          <w:tcPr>
            <w:tcW w:w="1122" w:type="dxa"/>
            <w:vMerge w:val="restart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工作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联系人</w:t>
            </w:r>
          </w:p>
        </w:tc>
        <w:tc>
          <w:tcPr>
            <w:tcW w:w="2029" w:type="dxa"/>
            <w:gridSpan w:val="2"/>
            <w:vMerge w:val="restart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824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职务</w:t>
            </w:r>
          </w:p>
        </w:tc>
        <w:tc>
          <w:tcPr>
            <w:tcW w:w="1400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501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电子邮箱</w:t>
            </w:r>
          </w:p>
        </w:tc>
        <w:tc>
          <w:tcPr>
            <w:tcW w:w="1863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CF2367" w:rsidTr="00CF2367">
        <w:trPr>
          <w:trHeight w:val="782"/>
          <w:jc w:val="center"/>
        </w:trPr>
        <w:tc>
          <w:tcPr>
            <w:tcW w:w="1122" w:type="dxa"/>
            <w:vMerge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2029" w:type="dxa"/>
            <w:gridSpan w:val="2"/>
            <w:vMerge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824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手机</w:t>
            </w:r>
          </w:p>
        </w:tc>
        <w:tc>
          <w:tcPr>
            <w:tcW w:w="1400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501" w:type="dxa"/>
            <w:gridSpan w:val="2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固话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/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传真</w:t>
            </w:r>
          </w:p>
        </w:tc>
        <w:tc>
          <w:tcPr>
            <w:tcW w:w="1863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CF2367" w:rsidTr="00CF2367">
        <w:trPr>
          <w:trHeight w:val="2168"/>
          <w:jc w:val="center"/>
        </w:trPr>
        <w:tc>
          <w:tcPr>
            <w:tcW w:w="1122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试题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资源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情况</w:t>
            </w:r>
          </w:p>
        </w:tc>
        <w:tc>
          <w:tcPr>
            <w:tcW w:w="7617" w:type="dxa"/>
            <w:gridSpan w:val="8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ind w:firstLineChars="100" w:firstLine="268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初级工：□题库，题量：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题；□卷库，卷数：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套；</w:t>
            </w:r>
          </w:p>
          <w:p w:rsidR="00CF2367" w:rsidRDefault="00CF2367" w:rsidP="007C131D">
            <w:pPr>
              <w:adjustRightInd w:val="0"/>
              <w:snapToGrid w:val="0"/>
              <w:ind w:firstLineChars="100" w:firstLine="268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中级工：□题库，题量：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题；□卷库，卷数：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套；</w:t>
            </w:r>
          </w:p>
          <w:p w:rsidR="00CF2367" w:rsidRDefault="00CF2367" w:rsidP="007C131D">
            <w:pPr>
              <w:adjustRightInd w:val="0"/>
              <w:snapToGrid w:val="0"/>
              <w:ind w:firstLineChars="100" w:firstLine="268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高级工：□题库，题量：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题；□卷库，卷数：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套；</w:t>
            </w:r>
          </w:p>
          <w:p w:rsidR="00CF2367" w:rsidRDefault="00CF2367" w:rsidP="007C131D">
            <w:pPr>
              <w:adjustRightInd w:val="0"/>
              <w:snapToGrid w:val="0"/>
              <w:ind w:firstLineChars="200" w:firstLine="536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技师：□题库，题量：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题；□卷库，卷数：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套；</w:t>
            </w: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高级技师：□题库，题量：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题；□卷库，卷数：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套。</w:t>
            </w:r>
          </w:p>
        </w:tc>
      </w:tr>
      <w:tr w:rsidR="00CF2367" w:rsidTr="00CF2367">
        <w:trPr>
          <w:trHeight w:val="1228"/>
          <w:jc w:val="center"/>
        </w:trPr>
        <w:tc>
          <w:tcPr>
            <w:tcW w:w="1122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lastRenderedPageBreak/>
              <w:t>考评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人员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情况</w:t>
            </w:r>
          </w:p>
        </w:tc>
        <w:tc>
          <w:tcPr>
            <w:tcW w:w="7617" w:type="dxa"/>
            <w:gridSpan w:val="8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专职（在本机构参保）：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人，兼职（外聘）：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人；</w:t>
            </w: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高级考评员：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人，考评员：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人。</w:t>
            </w:r>
          </w:p>
        </w:tc>
      </w:tr>
      <w:tr w:rsidR="00CF2367" w:rsidTr="00CF2367">
        <w:trPr>
          <w:trHeight w:val="1228"/>
          <w:jc w:val="center"/>
        </w:trPr>
        <w:tc>
          <w:tcPr>
            <w:tcW w:w="1122" w:type="dxa"/>
            <w:vMerge w:val="restart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场地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设施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情况</w:t>
            </w:r>
          </w:p>
        </w:tc>
        <w:tc>
          <w:tcPr>
            <w:tcW w:w="1764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理论知识场地设施</w:t>
            </w:r>
          </w:p>
        </w:tc>
        <w:tc>
          <w:tcPr>
            <w:tcW w:w="5853" w:type="dxa"/>
            <w:gridSpan w:val="7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☐自有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☐有房产证明，</w:t>
            </w: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面积：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平米，工位：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个</w:t>
            </w:r>
          </w:p>
        </w:tc>
      </w:tr>
      <w:tr w:rsidR="00CF2367" w:rsidTr="00CF2367">
        <w:trPr>
          <w:trHeight w:val="1228"/>
          <w:jc w:val="center"/>
        </w:trPr>
        <w:tc>
          <w:tcPr>
            <w:tcW w:w="1122" w:type="dxa"/>
            <w:vMerge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764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操作技能场地设施</w:t>
            </w:r>
          </w:p>
        </w:tc>
        <w:tc>
          <w:tcPr>
            <w:tcW w:w="5853" w:type="dxa"/>
            <w:gridSpan w:val="7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☐自有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☐有房产证明，</w:t>
            </w:r>
          </w:p>
          <w:p w:rsidR="00CF2367" w:rsidRDefault="00CF2367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面积：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平米，工位：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 xml:space="preserve">  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个</w:t>
            </w:r>
          </w:p>
        </w:tc>
      </w:tr>
      <w:tr w:rsidR="00CF2367" w:rsidTr="00CF2367">
        <w:trPr>
          <w:trHeight w:val="782"/>
          <w:jc w:val="center"/>
        </w:trPr>
        <w:tc>
          <w:tcPr>
            <w:tcW w:w="1122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申报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机构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7617" w:type="dxa"/>
            <w:gridSpan w:val="8"/>
            <w:noWrap/>
          </w:tcPr>
          <w:p w:rsidR="00CF2367" w:rsidRDefault="00CF2367" w:rsidP="007C131D">
            <w:pPr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本人</w:t>
            </w:r>
            <w:r>
              <w:rPr>
                <w:rFonts w:eastAsia="仿宋"/>
                <w:color w:val="000000" w:themeColor="text1"/>
                <w:sz w:val="24"/>
              </w:rPr>
              <w:t>承诺申报材料真实有效</w:t>
            </w:r>
            <w:r>
              <w:rPr>
                <w:rFonts w:eastAsia="仿宋" w:hint="eastAsia"/>
                <w:color w:val="000000" w:themeColor="text1"/>
                <w:sz w:val="24"/>
              </w:rPr>
              <w:t>，</w:t>
            </w:r>
            <w:r>
              <w:rPr>
                <w:rFonts w:eastAsia="仿宋"/>
                <w:color w:val="000000" w:themeColor="text1"/>
                <w:sz w:val="24"/>
              </w:rPr>
              <w:t>如有虚假</w:t>
            </w:r>
            <w:r>
              <w:rPr>
                <w:rFonts w:eastAsia="仿宋" w:hint="eastAsia"/>
                <w:color w:val="000000" w:themeColor="text1"/>
                <w:sz w:val="24"/>
              </w:rPr>
              <w:t>，</w:t>
            </w:r>
            <w:r>
              <w:rPr>
                <w:rFonts w:eastAsia="仿宋"/>
                <w:color w:val="000000" w:themeColor="text1"/>
                <w:sz w:val="24"/>
              </w:rPr>
              <w:t>自愿退出申报</w:t>
            </w:r>
            <w:r>
              <w:rPr>
                <w:rFonts w:eastAsia="仿宋" w:hint="eastAsia"/>
                <w:color w:val="000000" w:themeColor="text1"/>
                <w:sz w:val="24"/>
              </w:rPr>
              <w:t>。</w:t>
            </w:r>
          </w:p>
          <w:p w:rsidR="00CF2367" w:rsidRDefault="00CF2367" w:rsidP="007C131D">
            <w:pPr>
              <w:jc w:val="right"/>
              <w:rPr>
                <w:rFonts w:eastAsia="仿宋"/>
                <w:color w:val="000000" w:themeColor="text1"/>
                <w:kern w:val="0"/>
                <w:sz w:val="24"/>
              </w:rPr>
            </w:pPr>
          </w:p>
          <w:p w:rsidR="00CF2367" w:rsidRDefault="00CF2367" w:rsidP="007C131D">
            <w:pPr>
              <w:jc w:val="right"/>
              <w:rPr>
                <w:rFonts w:eastAsia="仿宋"/>
                <w:color w:val="000000" w:themeColor="text1"/>
                <w:kern w:val="0"/>
                <w:sz w:val="24"/>
              </w:rPr>
            </w:pPr>
          </w:p>
          <w:p w:rsidR="00CF2367" w:rsidRDefault="00CF2367" w:rsidP="007C131D">
            <w:pPr>
              <w:jc w:val="right"/>
              <w:rPr>
                <w:rFonts w:eastAsia="仿宋"/>
                <w:color w:val="000000" w:themeColor="text1"/>
                <w:kern w:val="0"/>
                <w:sz w:val="24"/>
              </w:rPr>
            </w:pPr>
          </w:p>
          <w:p w:rsidR="00CF2367" w:rsidRDefault="00CF2367" w:rsidP="007C131D">
            <w:pPr>
              <w:jc w:val="right"/>
              <w:rPr>
                <w:rFonts w:eastAsia="仿宋"/>
                <w:color w:val="000000" w:themeColor="text1"/>
                <w:kern w:val="0"/>
                <w:sz w:val="24"/>
              </w:rPr>
            </w:pPr>
          </w:p>
          <w:p w:rsidR="00CF2367" w:rsidRDefault="00CF2367" w:rsidP="007C131D">
            <w:pPr>
              <w:jc w:val="right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法定代表人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：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        (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章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)   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年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月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日</w:t>
            </w:r>
          </w:p>
        </w:tc>
      </w:tr>
      <w:tr w:rsidR="00CF2367" w:rsidTr="00CF2367">
        <w:trPr>
          <w:trHeight w:val="3518"/>
          <w:jc w:val="center"/>
        </w:trPr>
        <w:tc>
          <w:tcPr>
            <w:tcW w:w="1122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市级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职业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技能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鉴定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中心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256" w:type="dxa"/>
            <w:gridSpan w:val="4"/>
            <w:noWrap/>
            <w:vAlign w:val="bottom"/>
          </w:tcPr>
          <w:p w:rsidR="00CF2367" w:rsidRDefault="00CF2367" w:rsidP="007C131D">
            <w:pPr>
              <w:ind w:right="480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负责人：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      (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章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)</w:t>
            </w:r>
          </w:p>
          <w:p w:rsidR="00CF2367" w:rsidRDefault="00CF2367" w:rsidP="007C131D">
            <w:pPr>
              <w:jc w:val="right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年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月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日</w:t>
            </w:r>
          </w:p>
        </w:tc>
        <w:tc>
          <w:tcPr>
            <w:tcW w:w="1123" w:type="dxa"/>
            <w:gridSpan w:val="2"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市级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人力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资源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社会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保障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部门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238" w:type="dxa"/>
            <w:gridSpan w:val="2"/>
            <w:vAlign w:val="bottom"/>
          </w:tcPr>
          <w:p w:rsidR="00CF2367" w:rsidRDefault="00CF2367" w:rsidP="007C131D">
            <w:pPr>
              <w:ind w:right="480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负责人：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      (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章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)</w:t>
            </w:r>
          </w:p>
          <w:p w:rsidR="00CF2367" w:rsidRDefault="00CF2367" w:rsidP="007C131D">
            <w:pPr>
              <w:jc w:val="right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年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月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日</w:t>
            </w:r>
          </w:p>
        </w:tc>
      </w:tr>
      <w:tr w:rsidR="00CF2367" w:rsidTr="00CF2367">
        <w:trPr>
          <w:trHeight w:val="3518"/>
          <w:jc w:val="center"/>
        </w:trPr>
        <w:tc>
          <w:tcPr>
            <w:tcW w:w="1122" w:type="dxa"/>
            <w:noWrap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省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职业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技能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鉴定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中心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256" w:type="dxa"/>
            <w:gridSpan w:val="4"/>
            <w:noWrap/>
            <w:vAlign w:val="bottom"/>
          </w:tcPr>
          <w:p w:rsidR="00CF2367" w:rsidRDefault="00CF2367" w:rsidP="007C131D">
            <w:pPr>
              <w:ind w:right="480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负责人：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      (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章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)</w:t>
            </w:r>
          </w:p>
          <w:p w:rsidR="00CF2367" w:rsidRDefault="00CF2367" w:rsidP="007C131D">
            <w:pPr>
              <w:jc w:val="right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年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月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日</w:t>
            </w:r>
          </w:p>
        </w:tc>
        <w:tc>
          <w:tcPr>
            <w:tcW w:w="1123" w:type="dxa"/>
            <w:gridSpan w:val="2"/>
            <w:vAlign w:val="center"/>
          </w:tcPr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省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人力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资源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社会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保障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部门</w:t>
            </w:r>
          </w:p>
          <w:p w:rsidR="00CF2367" w:rsidRDefault="00CF2367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238" w:type="dxa"/>
            <w:gridSpan w:val="2"/>
            <w:vAlign w:val="bottom"/>
          </w:tcPr>
          <w:p w:rsidR="00CF2367" w:rsidRDefault="00CF2367" w:rsidP="007C131D">
            <w:pPr>
              <w:ind w:right="480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负责人：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      (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章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)</w:t>
            </w:r>
          </w:p>
          <w:p w:rsidR="00CF2367" w:rsidRDefault="00CF2367" w:rsidP="007C131D">
            <w:pPr>
              <w:jc w:val="right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年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月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日</w:t>
            </w:r>
          </w:p>
        </w:tc>
      </w:tr>
    </w:tbl>
    <w:p w:rsidR="00CF2367" w:rsidRDefault="00CF2367" w:rsidP="00CF2367">
      <w:pPr>
        <w:snapToGrid w:val="0"/>
        <w:ind w:leftChars="100" w:left="1162" w:hangingChars="351" w:hanging="842"/>
        <w:rPr>
          <w:rFonts w:eastAsia="仿宋"/>
          <w:color w:val="000000"/>
          <w:sz w:val="24"/>
          <w:szCs w:val="24"/>
        </w:rPr>
      </w:pPr>
      <w:r>
        <w:rPr>
          <w:rFonts w:eastAsia="仿宋" w:hint="eastAsia"/>
          <w:color w:val="000000"/>
          <w:sz w:val="24"/>
          <w:szCs w:val="24"/>
        </w:rPr>
        <w:t>注：</w:t>
      </w:r>
      <w:r>
        <w:rPr>
          <w:rFonts w:eastAsia="仿宋" w:hint="eastAsia"/>
          <w:color w:val="000000"/>
          <w:sz w:val="24"/>
          <w:szCs w:val="24"/>
        </w:rPr>
        <w:t>1</w:t>
      </w:r>
      <w:r>
        <w:rPr>
          <w:rFonts w:eastAsia="仿宋" w:hint="eastAsia"/>
          <w:color w:val="000000"/>
          <w:sz w:val="24"/>
          <w:szCs w:val="24"/>
        </w:rPr>
        <w:t>、提供考评人员身份证明、学历证明、职业技能证书、考评证书及相应复印件，复印件加盖公章（能通过网络核验的证明可免于提交）。</w:t>
      </w:r>
    </w:p>
    <w:p w:rsidR="00CF2367" w:rsidRDefault="00CF2367" w:rsidP="00CF2367">
      <w:pPr>
        <w:snapToGrid w:val="0"/>
        <w:ind w:leftChars="250" w:left="1160" w:hangingChars="150" w:hanging="360"/>
        <w:rPr>
          <w:rFonts w:eastAsia="仿宋"/>
          <w:color w:val="000000"/>
          <w:sz w:val="24"/>
          <w:szCs w:val="24"/>
        </w:rPr>
      </w:pPr>
      <w:r>
        <w:rPr>
          <w:rFonts w:eastAsia="仿宋" w:hint="eastAsia"/>
          <w:color w:val="000000"/>
          <w:sz w:val="24"/>
          <w:szCs w:val="24"/>
        </w:rPr>
        <w:t>2</w:t>
      </w:r>
      <w:r>
        <w:rPr>
          <w:rFonts w:eastAsia="仿宋" w:hint="eastAsia"/>
          <w:color w:val="000000"/>
          <w:sz w:val="24"/>
          <w:szCs w:val="24"/>
        </w:rPr>
        <w:t>、提供场地设施权属证明，设施设备情况附明细。</w:t>
      </w:r>
    </w:p>
    <w:p w:rsidR="00CF2367" w:rsidRDefault="00CF2367" w:rsidP="00CF2367">
      <w:pPr>
        <w:snapToGrid w:val="0"/>
        <w:ind w:leftChars="250" w:left="1160" w:hangingChars="150" w:hanging="360"/>
        <w:rPr>
          <w:rFonts w:eastAsia="仿宋"/>
          <w:color w:val="000000"/>
          <w:sz w:val="24"/>
          <w:szCs w:val="24"/>
        </w:rPr>
      </w:pPr>
      <w:r>
        <w:rPr>
          <w:rFonts w:eastAsia="仿宋" w:hint="eastAsia"/>
          <w:color w:val="000000"/>
          <w:sz w:val="24"/>
          <w:szCs w:val="24"/>
        </w:rPr>
        <w:t>3</w:t>
      </w:r>
      <w:r>
        <w:rPr>
          <w:rFonts w:eastAsia="仿宋" w:hint="eastAsia"/>
          <w:color w:val="000000"/>
          <w:sz w:val="24"/>
          <w:szCs w:val="24"/>
        </w:rPr>
        <w:t>、本表可增行或续页。</w:t>
      </w:r>
    </w:p>
    <w:sectPr w:rsidR="00CF23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73F" w:rsidRDefault="0073673F" w:rsidP="00CF2367">
      <w:r>
        <w:separator/>
      </w:r>
    </w:p>
  </w:endnote>
  <w:endnote w:type="continuationSeparator" w:id="1">
    <w:p w:rsidR="0073673F" w:rsidRDefault="0073673F" w:rsidP="00CF2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Wingdings 2">
    <w:altName w:val="方正宋体S-超大字符集(SIP)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73F" w:rsidRDefault="0073673F" w:rsidP="00CF2367">
      <w:r>
        <w:separator/>
      </w:r>
    </w:p>
  </w:footnote>
  <w:footnote w:type="continuationSeparator" w:id="1">
    <w:p w:rsidR="0073673F" w:rsidRDefault="0073673F" w:rsidP="00CF23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367"/>
    <w:rsid w:val="0073673F"/>
    <w:rsid w:val="00CF2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67"/>
    <w:pPr>
      <w:widowControl w:val="0"/>
      <w:jc w:val="both"/>
    </w:pPr>
    <w:rPr>
      <w:rFonts w:ascii="宋体" w:hAnsi="宋体" w:cs="仿宋_GB231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2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23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2367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23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2023-11-20T02:11:00Z</dcterms:created>
  <dcterms:modified xsi:type="dcterms:W3CDTF">2023-11-20T02:11:00Z</dcterms:modified>
</cp:coreProperties>
</file>