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BD" w:rsidRPr="00F607BD" w:rsidRDefault="00F607BD" w:rsidP="00F607BD">
      <w:pPr>
        <w:spacing w:line="590" w:lineRule="exact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F607BD">
        <w:rPr>
          <w:rFonts w:ascii="黑体" w:eastAsia="黑体" w:hAnsi="黑体" w:cs="仿宋_GB2312" w:hint="eastAsia"/>
          <w:color w:val="000000"/>
          <w:sz w:val="32"/>
          <w:szCs w:val="32"/>
        </w:rPr>
        <w:t>附件2</w:t>
      </w:r>
    </w:p>
    <w:p w:rsidR="00F607BD" w:rsidRDefault="00F607BD" w:rsidP="00F607BD">
      <w:pPr>
        <w:spacing w:line="59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  <w:bookmarkStart w:id="0" w:name="_GoBack"/>
      <w:bookmarkEnd w:id="0"/>
    </w:p>
    <w:p w:rsidR="00F607BD" w:rsidRDefault="00F607BD" w:rsidP="00F607BD">
      <w:pPr>
        <w:spacing w:line="59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F607BD">
        <w:rPr>
          <w:rFonts w:ascii="方正小标宋简体" w:eastAsia="方正小标宋简体" w:hAnsi="仿宋" w:cs="宋体" w:hint="eastAsia"/>
          <w:kern w:val="0"/>
          <w:sz w:val="44"/>
          <w:szCs w:val="44"/>
        </w:rPr>
        <w:t>拟取消省级示范家庭农场称号的</w:t>
      </w:r>
    </w:p>
    <w:p w:rsidR="000F0CB5" w:rsidRPr="00F607BD" w:rsidRDefault="00F607BD" w:rsidP="00F607BD">
      <w:pPr>
        <w:spacing w:line="59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 w:rsidRPr="00F607BD">
        <w:rPr>
          <w:rFonts w:ascii="方正小标宋简体" w:eastAsia="方正小标宋简体" w:hAnsi="仿宋" w:cs="宋体" w:hint="eastAsia"/>
          <w:kern w:val="0"/>
          <w:sz w:val="44"/>
          <w:szCs w:val="44"/>
        </w:rPr>
        <w:t>家庭农场名单</w:t>
      </w:r>
    </w:p>
    <w:p w:rsidR="00F607BD" w:rsidRDefault="00F607BD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清徐县清源镇东范庄村阳光种植家庭农场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清徐县胡志明种植家庭农场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平鲁区西水界乡骆驼山村长梁种植业家庭农场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右玉县新城镇西丁村宏益种植业家庭农场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朔州市朔城区沙塄河乡一半村张瑞养殖家庭农场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中阳县旺畜养殖农场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汾阳市演武镇中上达村宏达种植业家庭农场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岚县梁家庄乡郭家庄村玉皇</w:t>
      </w:r>
      <w:r w:rsidR="009320C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粮</w:t>
      </w: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临县白文镇白文村马计生种养殖家庭农场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左权县石匣乡长城村玉米人家庭农场</w:t>
      </w:r>
    </w:p>
    <w:p w:rsidR="00F607BD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左权县晋惠家庭农场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昔阳县乔建华农牧家庭农场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平定县昊天家庭农场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潞城市富潞湾家庭农场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长子县裴艳玲种植家庭农场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长子县李素文谷物种植家庭农场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壶关县中发种植家庭农场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平顺县青羊镇草庄沟村土鸡山坡养殖业家庭农场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平顺县融鑫种养结合家庭农场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沁县新店镇南池村旺源蔬菜种植家庭农场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沁县牛寺乡韩家庄慧慧家庭农场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沁县新店镇待贤村欣荣种植家庭农场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阳城县町店镇张沟村千峰生态农场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襄汾县君强农场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绛县古绛镇南牛村永前家庭农场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新绛县丰收家庭农场</w:t>
      </w:r>
    </w:p>
    <w:p w:rsidR="00D57760" w:rsidRPr="000F0CB5" w:rsidRDefault="00D57760" w:rsidP="00F607BD">
      <w:pPr>
        <w:spacing w:line="59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57760" w:rsidRPr="000F0CB5" w:rsidRDefault="00D57760" w:rsidP="00F607BD">
      <w:pPr>
        <w:spacing w:line="590" w:lineRule="exact"/>
        <w:jc w:val="left"/>
        <w:rPr>
          <w:rFonts w:ascii="仿宋_GB2312" w:eastAsia="仿宋_GB2312"/>
          <w:sz w:val="32"/>
          <w:szCs w:val="32"/>
        </w:rPr>
      </w:pPr>
    </w:p>
    <w:sectPr w:rsidR="00D57760" w:rsidRPr="000F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349" w:rsidRDefault="001B3349" w:rsidP="00D57760">
      <w:r>
        <w:separator/>
      </w:r>
    </w:p>
  </w:endnote>
  <w:endnote w:type="continuationSeparator" w:id="0">
    <w:p w:rsidR="001B3349" w:rsidRDefault="001B3349" w:rsidP="00D5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349" w:rsidRDefault="001B3349" w:rsidP="00D57760">
      <w:r>
        <w:separator/>
      </w:r>
    </w:p>
  </w:footnote>
  <w:footnote w:type="continuationSeparator" w:id="0">
    <w:p w:rsidR="001B3349" w:rsidRDefault="001B3349" w:rsidP="00D5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6A"/>
    <w:rsid w:val="000F0CB5"/>
    <w:rsid w:val="00164786"/>
    <w:rsid w:val="001B3349"/>
    <w:rsid w:val="00381D02"/>
    <w:rsid w:val="009320CB"/>
    <w:rsid w:val="00936E3A"/>
    <w:rsid w:val="00D57760"/>
    <w:rsid w:val="00DF1E6A"/>
    <w:rsid w:val="00EE033A"/>
    <w:rsid w:val="00F6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60A64C-AEB9-4ED9-85C0-911ECE86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</dc:creator>
  <cp:keywords/>
  <dc:description/>
  <cp:lastModifiedBy>星星</cp:lastModifiedBy>
  <cp:revision>6</cp:revision>
  <dcterms:created xsi:type="dcterms:W3CDTF">2023-10-13T05:56:00Z</dcterms:created>
  <dcterms:modified xsi:type="dcterms:W3CDTF">2023-10-18T05:50:00Z</dcterms:modified>
</cp:coreProperties>
</file>