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72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附件2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52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52"/>
        </w:rPr>
        <w:t>山西省工业产品生产许可证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52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52"/>
        </w:rPr>
        <w:t>审查员备案登记表</w:t>
      </w:r>
      <w:bookmarkEnd w:id="0"/>
    </w:p>
    <w:p>
      <w:pPr>
        <w:pStyle w:val="2"/>
        <w:rPr>
          <w:rFonts w:hint="default"/>
        </w:rPr>
      </w:pP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57"/>
        <w:gridCol w:w="1350"/>
        <w:gridCol w:w="598"/>
        <w:gridCol w:w="1039"/>
        <w:gridCol w:w="321"/>
        <w:gridCol w:w="1209"/>
        <w:gridCol w:w="306"/>
        <w:gridCol w:w="1454"/>
        <w:gridCol w:w="536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基  本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行政区域</w:t>
            </w:r>
          </w:p>
        </w:tc>
        <w:tc>
          <w:tcPr>
            <w:tcW w:w="33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98" w:leftChars="0" w:right="0" w:rightChars="0" w:hanging="98" w:hangingChars="4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所属行业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98" w:leftChars="0" w:right="0" w:rightChars="0" w:hanging="98" w:hangingChars="4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系    统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 历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 位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   称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单位名称</w:t>
            </w:r>
          </w:p>
        </w:tc>
        <w:tc>
          <w:tcPr>
            <w:tcW w:w="48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单位性质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工作岗位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    务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   间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48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联系手机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原证书编号</w:t>
            </w:r>
          </w:p>
        </w:tc>
        <w:tc>
          <w:tcPr>
            <w:tcW w:w="3308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5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注册日期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现从事专业</w:t>
            </w:r>
          </w:p>
        </w:tc>
        <w:tc>
          <w:tcPr>
            <w:tcW w:w="33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98" w:leftChars="0" w:right="0" w:rightChars="0" w:hanging="98" w:hangingChars="4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所学专业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获  证  信  息（以下内容由市场局填写）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0" w:firstLineChars="1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证书类别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证书编号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20" w:leftChars="0" w:right="0" w:rightChars="0" w:hanging="120" w:hanging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发证日期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有效期至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98" w:leftChars="0" w:right="0" w:rightChars="0" w:hanging="98" w:hangingChars="4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专业范围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  <w:jc w:val="center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0" w:firstLineChars="1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工业产品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0" w:firstLineChars="1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审查员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0" w:leftChars="0" w:right="0" w:rightChars="0" w:hanging="100" w:hanging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0" w:firstLineChars="1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□建筑用钢筋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0" w:firstLineChars="1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□水泥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0" w:firstLineChars="1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□广播电视传输设备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0" w:firstLineChars="1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□人民币鉴别仪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0" w:firstLineChars="1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□预应力混凝土铁路桥简支梁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0" w:firstLineChars="1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□危险化学品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0" w:firstLineChars="1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□化肥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0" w:firstLineChars="1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□电线电缆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0" w:firstLineChars="1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□危险化学品包装物容器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0" w:firstLineChars="1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食品相关产品审查员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0" w:leftChars="0" w:right="0" w:rightChars="0" w:hanging="100" w:hanging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18" w:firstLineChars="9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□食品用塑料包装容器工具等制品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2" w:leftChars="0" w:right="0" w:rightChars="0" w:hanging="82" w:hangingChars="41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□食品用纸包装容器等制品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2" w:leftChars="0" w:right="0" w:rightChars="0" w:hanging="82" w:hangingChars="41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□食品用洗涤剂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2" w:leftChars="0" w:right="0" w:rightChars="0" w:hanging="82" w:hangingChars="41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□压力锅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2" w:leftChars="0" w:right="0" w:rightChars="0" w:hanging="82" w:hangingChars="41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□电热食品加工设备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  他</w:t>
            </w:r>
          </w:p>
        </w:tc>
        <w:tc>
          <w:tcPr>
            <w:tcW w:w="834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467" w:leftChars="0" w:right="0" w:rightChars="0" w:hanging="467" w:hangingChars="194"/>
        <w:textAlignment w:val="auto"/>
        <w:rPr>
          <w:rFonts w:hint="default" w:ascii="Times New Roman" w:hAnsi="Times New Roman" w:eastAsia="仿宋_GB2312" w:cs="Times New Roman"/>
          <w:b/>
          <w:bCs/>
          <w:w w:val="100"/>
          <w:sz w:val="24"/>
        </w:rPr>
        <w:sectPr>
          <w:pgSz w:w="11906" w:h="16838"/>
          <w:pgMar w:top="1134" w:right="1797" w:bottom="1134" w:left="1797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/>
          <w:bCs/>
          <w:w w:val="100"/>
          <w:sz w:val="24"/>
        </w:rPr>
        <w:t>注：此表报送电子版，“原证书编号”“注册日期”已取得资质人员填写 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OGQ3OGI3MjVlZWUwZDIwNGNlNjY3NTNlZWEyOWMifQ=="/>
  </w:docVars>
  <w:rsids>
    <w:rsidRoot w:val="40B429D0"/>
    <w:rsid w:val="40B4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00" w:lineRule="exact"/>
      <w:ind w:firstLine="301"/>
    </w:pPr>
    <w:rPr>
      <w:rFonts w:ascii="宋体" w:hAnsi="Courier New" w:eastAsia="宋体"/>
      <w:spacing w:val="-4"/>
      <w:kern w:val="0"/>
      <w:sz w:val="18"/>
      <w:szCs w:val="20"/>
    </w:r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2023-10-16T08:35:00Z</dcterms:created>
  <dc:creator>（＾Ｏ＾☆♪晶晶 </dc:creator>
  <cp:lastModifiedBy>（＾Ｏ＾☆♪晶晶 </cp:lastModifiedBy>
  <dcterms:modified xsi:type="dcterms:W3CDTF">2023-10-16T08:36:10Z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F8DF38B8D8EB4BB485FEB36EAEB389B7_11</vt:lpwstr>
  </property>
</Properties>
</file>