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Times New Roman"/>
          <w:sz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z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z w:val="32"/>
          <w:lang w:val="en-US" w:eastAsia="zh-CN"/>
        </w:rPr>
        <w:t>20</w:t>
      </w:r>
      <w:bookmarkEnd w:id="0"/>
      <w:r>
        <w:rPr>
          <w:rFonts w:hint="eastAsia" w:ascii="方正小标宋简体" w:hAnsi="方正小标宋简体" w:eastAsia="方正小标宋简体" w:cs="Times New Roman"/>
          <w:sz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Times New Roman"/>
          <w:sz w:val="32"/>
          <w:lang w:val="en-US" w:eastAsia="zh"/>
        </w:rPr>
        <w:t>2</w:t>
      </w:r>
      <w:r>
        <w:rPr>
          <w:rFonts w:hint="eastAsia" w:ascii="方正小标宋简体" w:hAnsi="方正小标宋简体" w:eastAsia="方正小标宋简体" w:cs="Times New Roman"/>
          <w:sz w:val="32"/>
          <w:lang w:val="en-US" w:eastAsia="zh-CN"/>
        </w:rPr>
        <w:t>年科普作品项目拟入选名单</w:t>
      </w:r>
    </w:p>
    <w:tbl>
      <w:tblPr>
        <w:tblStyle w:val="3"/>
        <w:tblpPr w:leftFromText="180" w:rightFromText="180" w:vertAnchor="text" w:horzAnchor="page" w:tblpX="1761" w:tblpY="841"/>
        <w:tblOverlap w:val="never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53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黑体-GB2312" w:hAnsi="CESI黑体-GB2312" w:eastAsia="CESI黑体-GB2312" w:cs="CESI黑体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2312" w:hAnsi="CESI黑体-GB2312" w:eastAsia="CESI黑体-GB2312" w:cs="CESI黑体-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CESI黑体-GB2312" w:hAnsi="CESI黑体-GB2312" w:eastAsia="CESI黑体-GB2312" w:cs="CESI黑体-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脑卒中康复护理那些事儿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"医呀学语"科普公众号传播儿童健康知识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中老年口腔健康管理系列科普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"肾病医患防控感染"150问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山西省性学会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包皮和男性生殖器那点事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家庭医生跟您聊健康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山西省医学会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老年人常见十二种慢性疼痛病的综合管理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山西省护理学会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科学抗癌·你我同行—你关心的那些肿瘤知识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山西省护理学会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有“意”无“疫”，护佑一生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山西省护理学会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“生活方式病”生活方式治---糖尿病科普知识200问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山西省护理学会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干眼患者健康宣教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山西省护理学会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肾脏病居家自我健康管理知识问答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山西省护理学会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肝胆胰健康知识100问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山西省护理学会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健康妇儿的科普教育宣讲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山西省护理学会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老年人眼健康科普知识宣传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山西省科普作家协会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腺体的力量—全民科普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山西省科普作家协会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小赛先生历险记-青少年放在避险科普童话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山西省专家学者协会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基层卫生常见慢性病管理手册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山西省专家学者协会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乡村振兴实用技术系列图书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山西省金属学会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不锈钢—让世界更美好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山西营养学会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基层卫生营养实用手册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晋绣技法及应用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《酒美世界》科普系列丛书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解说肛肠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癌症患者居家照护手册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你问我答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--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探索内分泌疾病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护牙健齿少年强，健康中国民族兴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山西医科大学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脑心同治，三高共管—全民科普,全科医师口袋书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"肠"治久安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1898太原兵工厂科普教育基地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国防教育手册(中学分册)</w:t>
            </w:r>
          </w:p>
        </w:tc>
      </w:tr>
    </w:tbl>
    <w:p/>
    <w:p/>
    <w:sectPr>
      <w:pgSz w:w="11906" w:h="16838"/>
      <w:pgMar w:top="2097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2237134C"/>
    <w:rsid w:val="2237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1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2022-11-04T06:50:00Z</dcterms:created>
  <dc:creator>Administrator</dc:creator>
  <cp:lastModifiedBy>Administrator</cp:lastModifiedBy>
  <dcterms:modified xsi:type="dcterms:W3CDTF">2022-11-04T06:51:46Z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13FF432566934AAF9E806874311E1ED3</vt:lpwstr>
  </property>
</Properties>
</file>