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94" w:lineRule="exact"/>
        <w:ind w:right="1023" w:firstLine="2652"/>
        <w:outlineLvl w:val="1"/>
        <w:rPr>
          <w:rFonts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现有入驻创业实体吸纳就业人员花名册</w:t>
      </w:r>
    </w:p>
    <w:tbl>
      <w:tblPr>
        <w:tblStyle w:val="3"/>
        <w:tblW w:w="141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918"/>
        <w:gridCol w:w="30"/>
        <w:gridCol w:w="2450"/>
        <w:gridCol w:w="1750"/>
        <w:gridCol w:w="1210"/>
        <w:gridCol w:w="2615"/>
        <w:gridCol w:w="2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4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pacing w:val="-1"/>
                <w:kern w:val="0"/>
                <w:szCs w:val="21"/>
              </w:rPr>
              <w:t>序号</w:t>
            </w:r>
          </w:p>
        </w:tc>
        <w:tc>
          <w:tcPr>
            <w:tcW w:w="291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pacing w:val="-2"/>
                <w:kern w:val="0"/>
                <w:szCs w:val="21"/>
              </w:rPr>
              <w:t>实体名称</w:t>
            </w:r>
          </w:p>
        </w:tc>
        <w:tc>
          <w:tcPr>
            <w:tcW w:w="2480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经营项目</w:t>
            </w:r>
          </w:p>
        </w:tc>
        <w:tc>
          <w:tcPr>
            <w:tcW w:w="78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吸纳就业情况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pacing w:val="-2"/>
                <w:kern w:val="0"/>
                <w:szCs w:val="21"/>
              </w:rPr>
              <w:t>姓名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pacing w:val="-2"/>
                <w:kern w:val="0"/>
                <w:szCs w:val="21"/>
              </w:rPr>
              <w:t>性别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pacing w:val="-2"/>
                <w:kern w:val="0"/>
                <w:szCs w:val="21"/>
              </w:rPr>
              <w:t>签订劳动合同时间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pacing w:val="-2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pacing w:val="-2"/>
                <w:kern w:val="0"/>
                <w:szCs w:val="21"/>
                <w:lang w:eastAsia="zh-CN"/>
              </w:rPr>
              <w:t>备注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太原精算财税服务事务所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代理记账、税务服务、企业管理咨询、商务代理服务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雷红丽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宋变叶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  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2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科必盛（太原）机电设备有限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商业饮食服务专用设备销售和技术设计开发服务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倪文建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孙美华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吴金华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3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全能机电（太原）有限公司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机电设备、物联网技术研发和制药专用设备销售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许芳芳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胡素芬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谷余秀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4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华瑞特（山西）精密机械有限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机械设备技术研发和销售，电气液压元器件批发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倪志敏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严金仙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许一利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5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普瑞斯（山西）智能科技有限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公司</w:t>
            </w:r>
          </w:p>
          <w:p>
            <w:pPr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集成电路芯片设计及服务，包装专用设备技术开发和销售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庞桂红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贾爱珍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庞杰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6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山西国瑞盛智能装备有限公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机械设备研发、智能控制系统集成服务，电气配件销售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杨玉全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庞瑞芳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</w:t>
            </w:r>
            <w:r>
              <w:rPr>
                <w:rFonts w:hint="eastAsia" w:ascii="Calibri" w:hAnsi="Calibri" w:eastAsia="宋体" w:cs="Times New Roman"/>
                <w:szCs w:val="21"/>
              </w:rPr>
              <w:t xml:space="preserve"> </w:t>
            </w:r>
            <w:r>
              <w:rPr>
                <w:rFonts w:ascii="Calibri" w:hAnsi="Calibri" w:eastAsia="宋体" w:cs="Calibri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7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瑞志达（太原）机电设备有限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工程技术研究和试验发展，数控机床设备技术研发和销售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郑定权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  慧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张宏君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8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柯里斯机电设备（太原）有限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机械设备技术研发和销售，金属材料、元器件销售和维修服务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任晓俊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任  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贾桂枝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9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可瑞斯电气（太原）有限公司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集成的电路、工业自动控制系统、电气设备销售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陈双龙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郝美玲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陈天良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10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桑尼国际贸易（太原）有限公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食品包装机械设备、制药专用设备销售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常红娜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刘贵兰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郝保全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11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数智云科技（山西）有限公司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集成电路设计及服务，智能控制系统集成，物联网技术应用，机械设备销售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  亮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  凯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吴建林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12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汇能达（太原）供应链有限公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电气设备、伺服控制机构、液气密元器件系统销售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于  洁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周良琴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于根喜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13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上东装饰装修工程（太原）有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住宅室内装饰装修，金属门窗工程施工，土石方工程施工，建材销售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白贵文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韩春梅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白桂梅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14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瑞能协同（太原）机械制造有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饮料及茶生产专用设备制造，通用机械设备制造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倪林吴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2022.03.25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张卫军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2022.03.25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刘建中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2022.03.25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15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智联融投太原投资管理中心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（有限合伙）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自有资金投资、资产管理、融资咨询、财务咨询、企业管理咨询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孙志莲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郑清燕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朱晓威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16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申丰智能（太原）机电设备贸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易商行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机械电气设备销售，金属链条及其他金属制品销售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申彦亮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霍红芳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王艳娥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17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太原喜利莱机械设备营销中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心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机械设备销售，工业机器人销售，电气设备销售，高速精密传动系统销售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李长喜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李林洋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刘国兰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18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中能达（太原）智能科技有限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电热食品加工设备销售，包装机械设备销售，制药专用设备销售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朱焕文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于露露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郝雪凝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19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迎联投资（山西）有限公司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自有资金投资，资产管理、品牌管理、企业管理咨询、科技中介服务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贾永明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2022.06.01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庞  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2022.06.01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黄信保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2022.06.01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20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太原好优特五金机电商行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Cs/>
                <w:color w:val="FF000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五金产品、电子元器件批发，电气设备销售，数控机床及配件销售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  磊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color w:val="FF000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关利鹏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color w:val="FF000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高丽平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21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北科智慧产业技术研究院（太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原）有限公司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机械设备研发、物联网技术研发、集成的电路芯片设计及服务，工程技术研究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倪庆宣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杨瑞生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孙学文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22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山西广瀚云创数字科技有限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信息技术咨询服务，智能水务系统开发、测绘服务。智能无人能飞行器制造和销售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贾艺飞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张明昌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王昌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王佳雯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23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山西中航远大测绘有限公司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测绘服务，地理遥感信息服务，卫星遥感应用系统集成；卫星遥感数据处理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符瑞华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24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太原今智力科技有限公司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人工智能基础软件开发，人工智能应用软件开发，特种设备销售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白红墙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焦存寿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王问生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25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太原聚能佳业科技有限公司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人工智能公共服务平台技术咨询服务，系统信息集成服务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白细媄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刘运山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马阳阳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26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太原嘉才通达科技有限公司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网络技术服务，人工智能数据平台，软件开发，特种设备销售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黄光元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武俊文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郝竹红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27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山西朗爱特建筑装饰工程有限公司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建筑工程施工，住宅室内装修，建筑劳务分包，专业设计服务，消防技术服务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梁文光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2022.06.25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张永成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2022.06.25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李砷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2022.06.25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张纬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2022.06.25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28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山西诺维汽配维修有限公司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机动车修理和维护，洗车服务，汽车拖车、救援、清障服务，电动汽车冲滴啊按基础设施运营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贾璐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29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  <w:t>德沃智能制造（山西）有限公司</w:t>
            </w:r>
          </w:p>
          <w:p>
            <w:pPr>
              <w:jc w:val="center"/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  <w:t>汽车零部件研发，汽车零部件及配件制造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贾阿多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肖凤香 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薛迪余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18"/>
                <w:szCs w:val="18"/>
              </w:rPr>
              <w:t xml:space="preserve"> 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30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  <w:t>瑞飞机械（山西）有限公司</w:t>
            </w:r>
          </w:p>
          <w:p>
            <w:pPr>
              <w:jc w:val="center"/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  <w:t>食品、酒、饮料及茶生产专用设备制造，技术研发、技术设计服务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倪文颖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霍跃婵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刘建花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31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太原瑞合盛机电设备贸易商行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数控机床设备销售；塑料加工专用设备销售；电子专用设备销售；工业自动控制系统装置销售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  渊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李守彪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王海红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color w:val="FF000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32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太原庞工集成电路设计中心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FF000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集成电路销售；工业自动控制系统装置销售；电气设备销售；伺服控制机构销售；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覃大海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FF0000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贾玉祥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FF0000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庞美连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33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太原数智云物联网技术研发中心</w:t>
            </w:r>
          </w:p>
          <w:p>
            <w:pP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color w:val="FF000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集成电路芯片设计服务；智能控制系统集成；物联网应用服务；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陆  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FF0000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王永明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FF0000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张晓春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color w:val="FF000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34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太原金信达电气设备贸易中心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FF000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电气设备销售；伺服控制机构销售；液气密元件及系统销售；气压动力机械及元件销售；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李小丽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FF0000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许敏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FF0000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李海军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35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  <w:t>太原买卖通电子商务中心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黑体"/>
                <w:color w:val="FF000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商业、饮食、服务专用设备销售；电热食品加工设备销售；农副食品加工专用设备销售；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吴齐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color w:val="FF0000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常保田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color w:val="FF0000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color w:val="FF000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36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  <w:t>太原汇能聚电子商务中心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黑体"/>
                <w:color w:val="FF000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机械设备销售；电气设备销售；金属材料销售；建筑材料销售；金属制品销售；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崔长江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color w:val="FF0000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周月爱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color w:val="FF0000"/>
                <w:szCs w:val="21"/>
                <w:shd w:val="clear" w:color="auto" w:fill="FFFFFF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贾变成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2022.07.01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color w:val="FF000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 xml:space="preserve">             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Calibri"/>
                <w:szCs w:val="21"/>
              </w:rPr>
            </w:pPr>
            <w:r>
              <w:rPr>
                <w:rFonts w:hint="eastAsia" w:ascii="宋体" w:hAnsi="宋体" w:eastAsia="宋体" w:cs="Calibri"/>
                <w:szCs w:val="21"/>
              </w:rPr>
              <w:t>37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  <w:t>山西瑞飞智能科技有限公司</w:t>
            </w:r>
          </w:p>
          <w:p>
            <w:pPr>
              <w:jc w:val="center"/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黑体"/>
                <w:szCs w:val="21"/>
                <w:shd w:val="clear" w:color="auto" w:fill="FFFFFF"/>
              </w:rPr>
              <w:t>（周期内新增）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食品机械、包装机械、水处理设备、电子设备、机器人技术研发、制造加工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吕凤莲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张思彤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Calibri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黑体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王治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38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仓厨荟（山西）供应链科技有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物联网技术开发，智能控制系统集成，食品专用设备制造和销售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孙元喜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陈吉光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孙征亮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39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喜业智慧（太原）餐饮设备有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机械设备研发，人工智能行业应用系统集成，机械设备，医疗器械销售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朱海燕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钱艺升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赵  乐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40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太原中诚汇食品包装机械贸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易商行</w:t>
            </w:r>
          </w:p>
          <w:p>
            <w:pPr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包装专用设备销售，制冷空调设备销售，制药专用设备销售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陈显忠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孙月微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乔俊杰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color w:val="FF0000"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color w:val="FF0000"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41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山西乾源医疗科技有限公司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医疗器械维、租赁，实验室设备、教学设备销售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裴朝毅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张霞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柴颜军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陈昕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42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太原广盛文化传媒有限公司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广告设计、代理及制作，照明器具销售，交通及公共管理标牌销售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武爱斌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李翠峰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候补英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43</w:t>
            </w:r>
          </w:p>
        </w:tc>
        <w:tc>
          <w:tcPr>
            <w:tcW w:w="29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00" w:beforeAutospacing="1"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太原华融智慧机电设备贸易商行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机械设备、电子产品、数控机床设备、自动化机电设备的销售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许芳芳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00" w:beforeAutospacing="1"/>
              <w:jc w:val="left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李演进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高双艳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44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00" w:beforeAutospacing="1"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太原盛华物联五金机电贸易中心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五金交电、机电设备、电器设备、环保设备及配件的销售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倪林吴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00" w:beforeAutospacing="1"/>
              <w:jc w:val="left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郑晓蝶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黄品皓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45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山西荣昱源建筑工程有限公司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建筑劳务分包，咨询策划服务，人力资源服务，劳务服务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李兵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刘够芬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46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中环城乡规划设计有限公司山西分公司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建筑工程设计、勘察；工程项目咨询，市政公用工程设计与施工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王大斌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张润芽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欧柏玲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47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山西迈斯特智能科技有限公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计算机软硬件技术开发、自动化技术开发，智能机器人及配件的销售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杨满红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蔡玉玲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  萌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48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山西新工科教育实习服务有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教育信息咨询，文化交流活动，会议服务，展览展示服务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王国晓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2021.12.01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李宁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2021.12.01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袁瑾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2021.12.01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姚瑞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2021.12.01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王飞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2021.12.01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李振君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2021.12.01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49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太原市迎泽区三洲电气经销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部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kern w:val="0"/>
                <w:sz w:val="22"/>
              </w:rPr>
              <w:t>配电开关控制设备、电力电子元器件销售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韩冬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刘春花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赵林峰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50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山西致利生物传感技术有限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 w:val="22"/>
              </w:rPr>
              <w:t>生物传感技术研发，电子产品、卫生用品技术研发、生产、销售，医疗器械生产经营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刘丽君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孟爱英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何涛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51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山西智恒瑞建筑工程有限公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建筑工程、钢结构工程、室内装饰装修工程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  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刘芳芳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段慧芳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color w:val="FF0000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52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山西茂丰达劳务派遣有限公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劳务派遣。人力资源管理咨询、建筑劳务分包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刘云花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黄建华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袁慧珍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53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太原醍醐培训学校有限公司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教育信息咨询，计算机软硬件技术开发，互联网技术开发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阎瑞锋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2021.07.16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李志强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2021.07.16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谭新生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2021.07.16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呼金红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2021.07.16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郝晓宇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2021.07.16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黄大英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2021.02.21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赵拉平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2021.07.19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申福荣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2021.07.19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林萍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2021.03.20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王志琴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2021.07.12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白雪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2022.03.12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褚琪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2022.03.09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刘芳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2021.04.07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井晋霞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2021.03.12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乔楷文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张福兰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2022.03.30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常静萍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2022.03.09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王耀军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2022.03.09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李涛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2022.03.17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岳钰岚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2022.04.09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张钊乾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2022.03.19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张凯旺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2021.07.29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武兴玉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2021.03.20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王兴中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2021.03.15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任常康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2021.03.12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柳福荣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2021.10.17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郭彩珍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2021.05.16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郝贵平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2021.05.16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樊秋兰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2022.3.20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李小艳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2022.03.20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杨彩花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2022.05.17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赵玉亮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2022.05.17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刘艳春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2022.03.20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候鹏举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2022.03.20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杨唤连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2022.03.20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寇美丽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2022.03.12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覃玉艳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2022.03.09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王建敏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2022.03.09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李艳军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2022.03.09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54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山西久可生物医药有限公司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医疗器械的研发、生产、销售、维修及技术咨询服务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张杰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牛艳娜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李佳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彭子芳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55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山西佰草堂健康管理有限公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健康营养咨询；按摩服务；医疗器械经营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曹荣平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  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杨保生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56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山西博丽世智能科技有限公司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计算机软件开发；废旧物资回收；汽车配件、五金交电、轮胎、汽车装饰材料的销售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段海军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陈蓉蓉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李文霞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章智顺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陈国华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杨雯婷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潘志飞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吴礼航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南雅伦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培海玲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候美琴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57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山西川洲电气设备有限公司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高低压配电柜、电磁感应锅炉的生产、销售等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刘小孩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聂强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穆鲜平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杨凤宽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陈龙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张伟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张利君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孙谦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张彦妮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张永亮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2022.02.28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58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山西鑫知雨商贸有限公司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教学设备、设宴是设备的销售、维修、安装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郑志刚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武鹏飞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  <w:shd w:val="clear" w:color="auto" w:fill="FFFFFF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王小荣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59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山西米壳互动科技有限公司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物联网技术服务；互联网信息服务；大数据服务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贾璐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张玉虎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朱晓斌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60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山西默斯非尔信息技术有限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shd w:val="clear" w:color="auto" w:fill="FFFFFF"/>
              </w:rPr>
              <w:t>（周期新增）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广告业务；动漫设计；摄影服务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赵鹏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彭岑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刘燕宏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61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山西晋门醉餐饮服务有限公</w:t>
            </w:r>
          </w:p>
          <w:p>
            <w:pPr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餐饮管理；食品经营、加工、生产；餐具、日用百货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2021.03.02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李彦峰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2021.04.07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林思思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2021.03.04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62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山西晋门醉酒业有限公司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食品加工，农业科技开发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罗雪峰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2020.03.01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邢竹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2020.03.02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63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山西启航易联企业营销策划</w:t>
            </w:r>
          </w:p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企业营销策划；会议会展服务；医疗器械、保健用品的销售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陈永锋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2019.04.10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贾慧华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徐娟娟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64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太原美悦雅韵教育科技有限公司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教育软件的研发与销售；组织文化交流活动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延其颖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2019.04.04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王坤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65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山西钰杰医疗科技有限公司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医疗器械的销售、租赁及维修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王丽杰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2019.05.01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66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山西立信达电子科技有限公司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计算机系统集成，安防设备及配套器材的销售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杨永峰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67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山西康复氏健康管理有限公司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医疗器械、食品销售；营养健康咨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张金菊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2021.12.30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李永梅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2021.04.27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68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山西超长科技有限公司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计算机软硬件开发及销售；不锈钢制品五金机电的技术研发及销售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杨远芳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2018.08.03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张晓春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69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Cs/>
                <w:color w:val="FF000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山西奥能达新能源科技有限责任公司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新能源技术开发、技术咨询、转让、服务；光伏发电设备的销售、研发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周兆筠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2018.09.06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70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山西科佑机械设备有限公司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机械设备机配件的技术研发、制造、销售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成帅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2017.08.01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智婷婷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2020.10.28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檀巍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2020.10.28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71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山西天南易联医疗科技有限公司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消杀用品、医疗器械的生产及销售；生物化学试剂（除危险品）的研究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段慧芳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2021.06.19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刘芳芳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2022.02.25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郭亚亚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黄建华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2022.02.25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72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山西群泰机械设备有限公司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水处理设备、厨房设备、酒店设备、制冷设备、不锈钢制品、普通机械设备的生产、销售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虞上喜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黄海玲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吴朝义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刘君玲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73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山西晋苏源贸易有限公司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日用品、五金交电、普通机械设备、金属材料销售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黄炜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2017.04.21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梁彦超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74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山西圣莫尼商贸有限公司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FF000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日用品、五金交电、普通机械设备、金属材料销售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刘欢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2017.05.02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FF000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马文军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2017.05.03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75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太原飞克斯国际贸易有限公司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家居用品、灯具、户外用品、箱包的销售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李艳红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2019.12.02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76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太原万顺东商贸有限公司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日用品、五金交电、普通机械设备、金属材料的销售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李媛媛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2017.5.27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徐辉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77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山西栢特贸科技有限公司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日用品、五金交电、普通机械设备、金属材料销售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吕东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2017.08.21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78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山西众卡运力供应链管理有限公司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道路普通货物运输；普通货物仓储、装卸服务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白鹏飞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2017.03.22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王谦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刘丽文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韩晓静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79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太原钢鑫科技有限公司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不锈钢制品、水处理设备、制冷设备的销售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雷政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2017.04.20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李树平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苏国涛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袁芳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李丽红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80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山西智汇生物工程产业化股份有限公司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食品的加工、销售；生物科技技术研发、转让、咨询、服务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贺荣平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2017.06.26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陈小希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李玉华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81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山西腾然科技有限公司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电气自动化设备、矿山机械设备的研发、制造销售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李娜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2017.08.17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82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太原迎联智慧商务秘书有限公司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受托为企业提供秘书式服务、代理记账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陆建平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李桂琴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83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山西金源恒昌贸易有限公司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普通机械设备及配件、工矿配件、不锈钢管件阀门、环保设备、节能设备、自动化控制设备的销售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张美蓉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2018.08.06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84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山西维克拓里地坪材料有限公司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地坪材料的研发、生产、推广、技术转让；建筑材料、机电产品销售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张胜利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蔡玉香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郭晓峰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李利君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梁永生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戎志平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石佳灵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李亚楠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杨荣清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张秀珍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宋雅艺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靳璇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蔡玉玲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85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山西纳德西生物科技有限公司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医疗器械及医疗用品的技术研发、技术转让及销售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田博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2019.04.24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黄劢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2016.10.01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焦瑶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闫荣娟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田伟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张瑞锋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朱云霞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王玺垚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赵旭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王智军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86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山西三能世纪机械设备有限公司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制冷设备、厨房设备、不锈钢制品的销售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焦亚旭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朱海燕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87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太原华立远电子商务有限公司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网上销售电子产品、机电设备、电线电缆、电脑耗材、安防产品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李国郡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2016.04.16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李海波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2019.12.06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88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太原弘创宝电子商务有限公司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网上销售监控设备、普通机械设备电子产品、机电设备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李东芳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2016.04.08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曹勇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马志霞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89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太原同翔峰电子商务有限公司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网上销售电子产品、机电设备、电线电缆、电脑耗材、监控设备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张金花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2016.04.08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李志光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曹瑞萍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90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太原紫金领电子商务有限公司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网上销售电子产品、机电设备、电线电缆、电脑耗材、监控设备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宋俊宇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2016.04.07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王志远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91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太原诚信捷海电子商贸有限公司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网上销售电子产品、机电设备、电线电缆、电脑耗材、监控设备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贾卫刚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2016.04.08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92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太原赤兔辰方电子商贸有限公司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销售电子产品、机电设备、电线电缆、电脑耗材、监控设备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2016.04.08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徐晓丽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2020.03.08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范伟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2020.03.08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93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太原新鼎拓扑电子商务有限公司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网上销售电子产品、机电设备、电线电缆、电脑耗材、监控设备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韦艳锋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2016.04.08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王文艳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2020.05.07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94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山西兴恒和电气设备有限公司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高低压开关柜组装；高低压开关柜、箱式变电站设备安装、维修销售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郭兴明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2016.09.20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荀新玉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2019.06.01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靳军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2018.11.01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李志伟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梁晓勇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李京丽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95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山西百顺物业管理有限公司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物业管理、停车场管理、清洁服务、园林绿化工程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杨秋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2016.09.29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边阳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2020.11.01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96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太原晋快修网络科技有限公司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净水设备、饮水设备销售、维护及安装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谭刚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曹莉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刘爱群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范晓玲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张艳红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翁学春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王应龙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曹克敏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郭永刚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97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山西正麦食品机械有限公司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食品机械及配件、包装机械、烘焙设备、制冷设备的技术研发及销售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赵占强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2016.07.07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李兴国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马艳芳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98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太原鸿福齐机械设备有限公司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普通机械设备销售、维护及技术咨询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陈明晓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2016.04.21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倪文建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2019.12.09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99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太原谦和通机械设备有限公司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普通机械设备销售、维护及技术咨询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孙月微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2016.04.07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陈显忠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李冬梅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100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山西喜讯电子商务有限公司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网上销售机械设备、电子产品、通讯设备、计算机、软件及辅助设备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孙元喜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周舰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101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山西感知信息技术有限公司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建筑智能化设备的开发与销售、建筑智能化系统安装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刘宝霖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2022.03.01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周娇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2022.03.01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江月菊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2022.03.01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102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山西兴恒和环保科技有限公司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新型智能储能式变频电磁加热设备、智能变频电磁加热锅炉的生产制造及销售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刘斌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2021.07.06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103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太原祥泰科技有限公司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网络技术转让、开发、咨询、服务；计算机网络工程、电脑及周边产品的销售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陆斌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郑晓军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104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山西旭盛星程科技发展有限公司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办公自动化设备、印刷设备及耗材、办公用品、文体用品的销售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燕艳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陈小彦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105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山西星轩电子商务有限公司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网上销售水处理设备、普通机械设备、空气净化器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米中义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2016.05.11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106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太原元正通路科技有限公司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广告业务；预包装食品、电子产品、工艺品、空气净化产品污水处理产品的销售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李小俊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2016.01.28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李桂琴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陆建平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107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太原市午时格茵新型建材有限公司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室内装饰装修与施工；水暖管道设计与安装；建材加工及销售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郑进林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刘喜花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崔贵伦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郝奎杰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冯庆伟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108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太原众兴同创科技有限公司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建材、普通机械设备及配件、装饰材料、钢材的销售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王习春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2016.02.23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刘钊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吴承轩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109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kern w:val="0"/>
                <w:szCs w:val="21"/>
              </w:rPr>
              <w:t>山西津舒康生物科技有限公司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营养健康咨询，生物技术开发，医疗器械的销售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刘岱宗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2016.06.02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110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山西海天鑫悦保洁服务有限公司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清洗服务；保洁服务；石材翻新；家政服务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王艳萍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2017.04.26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齐小强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2017.04.26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吴娟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小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Cs/>
                <w:spacing w:val="-2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111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山西明鼎医药科技有限公司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消杀用品、医疗器械的生产；医药产品研发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武小娟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2021.06.01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张慧姣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赵凤革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2021.06.10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刘铃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姚小燕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刘艳霞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2021.07.03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宋学伟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20218.06.21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赵海枝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薛艳明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2021.09.02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闫雅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邢丽萍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高敏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刘夏馨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郭云静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张丽萍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武成华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李先文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霍变霞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   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112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欧菲斯办公伙伴太原有限公司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办公自动化设备、印刷设备及耗材、办公用品、文体用品等销售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岳丽英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李玉兰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黄云玲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贾</w:t>
            </w: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亚荟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李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之峰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岳邢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2"/>
                <w:szCs w:val="21"/>
              </w:rPr>
              <w:t>郭兴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玉梅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杨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思宇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朱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新华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梁</w:t>
            </w: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帆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连娇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郭倩倩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李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坤健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刘鑫焱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张雅丽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7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马</w:t>
            </w: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媛媛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赵天莉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孟小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燕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冯婷</w:t>
            </w: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婷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1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李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敏芹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4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1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傅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立军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3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1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侯晓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3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蒙林桃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孙兵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胡</w:t>
            </w: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俊儿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郭会龙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杜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宇超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霄天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孟慧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瑶瑶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李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凤先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李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佳佳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刘国华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11"/>
                <w:szCs w:val="21"/>
              </w:rPr>
              <w:t>白</w:t>
            </w:r>
            <w:r>
              <w:rPr>
                <w:rFonts w:hint="eastAsia" w:ascii="宋体" w:hAnsi="宋体" w:eastAsia="宋体" w:cs="Times New Roman"/>
                <w:spacing w:val="-10"/>
                <w:szCs w:val="21"/>
              </w:rPr>
              <w:t>婧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7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齐夏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青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7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刘潇瑞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岗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任伟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2"/>
                <w:szCs w:val="21"/>
              </w:rPr>
              <w:t>张敏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崔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经典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何贵</w:t>
            </w: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郭帅青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2"/>
                <w:szCs w:val="21"/>
              </w:rPr>
              <w:t>阎</w:t>
            </w:r>
            <w:r>
              <w:rPr>
                <w:rFonts w:hint="eastAsia" w:ascii="宋体" w:hAnsi="宋体" w:eastAsia="宋体" w:cs="Times New Roman"/>
                <w:spacing w:val="1"/>
                <w:szCs w:val="21"/>
              </w:rPr>
              <w:t>晓光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张雅茹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郝</w:t>
            </w: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4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1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牛彦芳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3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1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3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李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小英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3"/>
                <w:szCs w:val="21"/>
              </w:rPr>
              <w:t>吕</w:t>
            </w:r>
            <w:r>
              <w:rPr>
                <w:rFonts w:hint="eastAsia" w:ascii="宋体" w:hAnsi="宋体" w:eastAsia="宋体" w:cs="Times New Roman"/>
                <w:spacing w:val="-2"/>
                <w:szCs w:val="21"/>
              </w:rPr>
              <w:t>雪清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刘志荣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郑婷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董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春荣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仇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为民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2"/>
                <w:szCs w:val="21"/>
              </w:rPr>
              <w:t>闫</w:t>
            </w:r>
            <w:r>
              <w:rPr>
                <w:rFonts w:hint="eastAsia" w:ascii="宋体" w:hAnsi="宋体" w:eastAsia="宋体" w:cs="Times New Roman"/>
                <w:spacing w:val="1"/>
                <w:szCs w:val="21"/>
              </w:rPr>
              <w:t>志刚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希平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张智深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薛郁</w:t>
            </w: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金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2"/>
                <w:szCs w:val="21"/>
              </w:rPr>
              <w:t>田晶</w:t>
            </w:r>
            <w:r>
              <w:rPr>
                <w:rFonts w:hint="eastAsia" w:ascii="宋体" w:hAnsi="宋体" w:eastAsia="宋体" w:cs="Times New Roman"/>
                <w:spacing w:val="-1"/>
                <w:szCs w:val="21"/>
              </w:rPr>
              <w:t>晶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毛瑶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郭利冬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崔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虎虎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刘志坚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何早</w:t>
            </w: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雷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齐淑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2"/>
                <w:szCs w:val="21"/>
              </w:rPr>
              <w:t>张骞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7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赵鑫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冯伯</w:t>
            </w: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乾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秦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桃桃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秦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张小芳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4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雷</w:t>
            </w: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淑娟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3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1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2"/>
                <w:szCs w:val="21"/>
              </w:rPr>
              <w:t>闫</w:t>
            </w:r>
            <w:r>
              <w:rPr>
                <w:rFonts w:hint="eastAsia" w:ascii="宋体" w:hAnsi="宋体" w:eastAsia="宋体" w:cs="Times New Roman"/>
                <w:spacing w:val="1"/>
                <w:szCs w:val="21"/>
              </w:rPr>
              <w:t>广鑫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3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杜慧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2"/>
                <w:szCs w:val="21"/>
              </w:rPr>
              <w:t>张政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吉</w:t>
            </w: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殿彪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孙勇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2"/>
                <w:szCs w:val="21"/>
              </w:rPr>
              <w:t>闫</w:t>
            </w:r>
            <w:r>
              <w:rPr>
                <w:rFonts w:hint="eastAsia" w:ascii="宋体" w:hAnsi="宋体" w:eastAsia="宋体" w:cs="Times New Roman"/>
                <w:spacing w:val="1"/>
                <w:szCs w:val="21"/>
              </w:rPr>
              <w:t>昌慧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邢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刚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孙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科科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周斌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赵辉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牛雪莲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李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健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路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艳威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7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张志鑫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赵志峰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刘志午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刘俊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时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俊保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任瑞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7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郭燕青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2"/>
                <w:szCs w:val="21"/>
              </w:rPr>
              <w:t>张琳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员二洋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仇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智勇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1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8"/>
                <w:szCs w:val="21"/>
              </w:rPr>
              <w:t>田杨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4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薛三</w:t>
            </w: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3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1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1"/>
                <w:szCs w:val="21"/>
              </w:rPr>
              <w:t>陈慧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3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子龙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辛燕清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任建红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张媛丽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陈国慧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10"/>
                <w:szCs w:val="21"/>
              </w:rPr>
              <w:t>吕</w:t>
            </w:r>
            <w:r>
              <w:rPr>
                <w:rFonts w:hint="eastAsia" w:ascii="宋体" w:hAnsi="宋体" w:eastAsia="宋体" w:cs="Times New Roman"/>
                <w:spacing w:val="-9"/>
                <w:szCs w:val="21"/>
              </w:rPr>
              <w:t>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冯海</w:t>
            </w: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玉凤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孟</w:t>
            </w: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刘燕军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7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刘兵兵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杨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张瑞媛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南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彩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杨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建荣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彦芬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石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梦月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于璐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罗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迎燕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周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丽玲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1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乔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星茹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4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1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朱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小敏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3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1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刘艳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3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牛利芳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董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春茂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吴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月仙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杨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红梅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郭怡彤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宋佳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志强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李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阳丽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刘小平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1"/>
                <w:szCs w:val="21"/>
              </w:rPr>
              <w:t>陈琛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张姣娟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4"/>
                <w:szCs w:val="21"/>
              </w:rPr>
              <w:t>赵</w:t>
            </w:r>
            <w:r>
              <w:rPr>
                <w:rFonts w:hint="eastAsia" w:ascii="宋体" w:hAnsi="宋体" w:eastAsia="宋体" w:cs="Times New Roman"/>
                <w:spacing w:val="-3"/>
                <w:szCs w:val="21"/>
              </w:rPr>
              <w:t>龙1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崔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惠洁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曹文</w:t>
            </w: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张鹏鲲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乔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倩倩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宋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景辉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7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刘锦荣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范文婷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左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晓龙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斌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赵昌兴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4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常太忠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3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1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李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3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原丽丽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3"/>
                <w:szCs w:val="21"/>
              </w:rPr>
              <w:t>吕</w:t>
            </w:r>
            <w:r>
              <w:rPr>
                <w:rFonts w:hint="eastAsia" w:ascii="宋体" w:hAnsi="宋体" w:eastAsia="宋体" w:cs="Times New Roman"/>
                <w:spacing w:val="-2"/>
                <w:szCs w:val="21"/>
              </w:rPr>
              <w:t>冬宁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1"/>
                <w:szCs w:val="21"/>
              </w:rPr>
              <w:t>宫涛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友军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2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李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晓峰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5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侯燕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赵龙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晋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伟杰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李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晓飞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周奇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6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董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鑫鑫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邵伟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南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贾</w:t>
            </w: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景哲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翟</w:t>
            </w: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晓宇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曹斌</w:t>
            </w:r>
            <w:r>
              <w:rPr>
                <w:rFonts w:hint="eastAsia" w:ascii="宋体" w:hAnsi="宋体" w:eastAsia="宋体" w:cs="Times New Roman"/>
                <w:spacing w:val="5"/>
                <w:szCs w:val="21"/>
              </w:rPr>
              <w:t>俊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5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2"/>
                <w:szCs w:val="21"/>
              </w:rPr>
              <w:t>牛莉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4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3"/>
                <w:szCs w:val="21"/>
              </w:rPr>
              <w:t>曹樑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7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7"/>
                <w:szCs w:val="21"/>
              </w:rPr>
              <w:t>周</w:t>
            </w:r>
            <w:r>
              <w:rPr>
                <w:rFonts w:hint="eastAsia" w:ascii="宋体" w:hAnsi="宋体" w:eastAsia="宋体" w:cs="Times New Roman"/>
                <w:spacing w:val="6"/>
                <w:szCs w:val="21"/>
              </w:rPr>
              <w:t>来顺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8"/>
                <w:szCs w:val="21"/>
              </w:rPr>
              <w:t>曲</w:t>
            </w:r>
            <w:r>
              <w:rPr>
                <w:rFonts w:hint="eastAsia" w:ascii="宋体" w:hAnsi="宋体" w:eastAsia="宋体" w:cs="Times New Roman"/>
                <w:spacing w:val="-7"/>
                <w:szCs w:val="21"/>
              </w:rPr>
              <w:t>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9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2"/>
                <w:szCs w:val="21"/>
              </w:rPr>
              <w:t>马</w:t>
            </w:r>
            <w:r>
              <w:rPr>
                <w:rFonts w:hint="eastAsia" w:ascii="宋体" w:hAnsi="宋体" w:eastAsia="宋体" w:cs="Times New Roman"/>
                <w:spacing w:val="1"/>
                <w:szCs w:val="21"/>
              </w:rPr>
              <w:t>乐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6"/>
              <w:jc w:val="center"/>
              <w:rPr>
                <w:rFonts w:hint="eastAsia" w:ascii="宋体" w:hAnsi="宋体" w:eastAsia="宋体" w:cs="Times New Roman"/>
                <w:spacing w:val="2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2"/>
                <w:szCs w:val="21"/>
              </w:rPr>
              <w:t>张玲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88"/>
              <w:rPr>
                <w:rFonts w:hint="eastAsia" w:ascii="宋体" w:hAnsi="宋体" w:eastAsia="宋体" w:cs="Times New Roman"/>
                <w:spacing w:val="3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4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113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山西鑫瑞康源贸易有限公司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医疗器械、普通机械设备、化学试剂（不含危险品）、电力设备、计算机软硬件及辅助设备销售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杜平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操志军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操志波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114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00" w:beforeAutospacing="1"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太原鼎鑫利杰科技有限公司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计算机软硬件的开发及销售；不锈制品、不锈钢原材料的加工、销售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雷双辰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2015.04.27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李婷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2015.04.27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刘学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柯建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115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00" w:beforeAutospacing="1"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太原欧美佳科技有限公司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kern w:val="0"/>
                <w:sz w:val="22"/>
              </w:rPr>
              <w:t>节能环保产品的技术研发及推广服务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常月珍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2016.01.01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王士杰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2015.02.15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李美鸥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2015.03.01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吴存辉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2018.01.01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116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山西智恒商贸有限公司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 w:val="22"/>
              </w:rPr>
              <w:t>医疗器械、预包装食品、保健品、日用百货的销售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曹荣平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2015.07.13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黄建华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2020.04.01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117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山西江河鼎业化工科技有限公司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防水密封材料、保温材料、防腐材料的销售、技术咨询及技术服务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张雁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2018.11.23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118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00" w:beforeAutospacing="1"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山西鹏图科技有限公司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kern w:val="0"/>
                <w:sz w:val="22"/>
              </w:rPr>
              <w:t>食品经营；建材、装潢材料、电线电缆、通讯器材的销售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王惠军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2018.01.01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哈花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2019.11.13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张建青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2018.07.06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王楚红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2018.06.13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4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119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山西昌德大成科技有限公司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节能环保技术推广；电力工程的安装、调试及改造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吴天顺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谢霞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孙恺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张开丽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柳玉玺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王晓斌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任富胜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郝琦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4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120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kern w:val="0"/>
                <w:szCs w:val="21"/>
              </w:rPr>
              <w:t>山西同荣餐饮管理有限公司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餐饮策划、管理、咨询；酒店管理咨询、策划，会议组织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杨娟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2014.08.21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4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4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121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山西沛丰贸易有限公司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 w:val="22"/>
              </w:rPr>
              <w:t>医疗器械、医疗用品的销售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陈建峰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2018.12.01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袁慧珍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2019.03.01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4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4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122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山西玛斯特科技股份有限公司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智能信息控制技术研发，水处理设备及饮水机生产及销售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倪志敏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2019.03.01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刘贤武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倪顺景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2020.01.01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123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山西琦逸欣贸易有限公司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 w:val="22"/>
              </w:rPr>
              <w:t>黄金、铂金、珠宝饰品、电子产品的销售贸易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董君如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2011.03.30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冀可汶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2020.12.21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董欣悦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2020.12.21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124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山西中创伟业科技有限公司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 w:val="22"/>
              </w:rPr>
              <w:t>计算机软硬件、建筑材料技术研发、技术服务，计算机系统集成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张明小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薛瑞峰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胡亚红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薛翠峰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狄冒军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理敏鹏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薛进升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4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125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山西康宁医药科技有限公司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医疗器械的生产销售，医疗设备技术研发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王建军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罗岗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宋鹏东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宋金秀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郭海珍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王巧丽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魏秀丽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孟宪瑞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王文军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董莉梅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丁伟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赵苏英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李海明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马庆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崔宗陞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126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00" w:beforeAutospacing="1"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山西诚宇阳建设工程检测有限公司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 w:val="22"/>
              </w:rPr>
              <w:t>建筑工程室内环境检测，建筑工程技术咨询，建筑材料检测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于庆伟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王杰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王童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付荣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宋正平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刘少勋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仝佳哲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武威威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周凯龙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郭晋军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柴楠楠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阴少颖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崔慧敏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康小江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张雪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郝彦帅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郭佳洋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王小飞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宁崇杰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刘晓虎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李波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赵敏艳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于昆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赵文昶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127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山西佳华电力工程设计有限公司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电力工程；火力发电新能源发电、送变电工程的设计、施工服务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张晓玲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2021.04.14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128</w:t>
            </w:r>
          </w:p>
        </w:tc>
        <w:tc>
          <w:tcPr>
            <w:tcW w:w="294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00" w:beforeAutospacing="1"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太原午时装饰工程有限公司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 w:val="22"/>
              </w:rPr>
              <w:t>室内装饰装修设计与施工，水暖管道设计与安装，建材加工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吕义良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郑进林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王保全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陈利军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郭兔文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刘喜花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女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陈利军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成晓强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韩玉竹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王永永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张毅炜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赵明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郝魁杰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王伟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男</w:t>
            </w: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2022.01.01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4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5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总计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2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1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推荐单位审核意见</w:t>
            </w:r>
          </w:p>
          <w:p>
            <w:pPr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                                    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年    月     日</w:t>
            </w:r>
          </w:p>
          <w:p>
            <w:pPr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 xml:space="preserve">                                                                                    签     章</w:t>
            </w:r>
          </w:p>
        </w:tc>
      </w:tr>
    </w:tbl>
    <w:p>
      <w:pPr>
        <w:spacing w:line="400" w:lineRule="exact"/>
        <w:jc w:val="left"/>
        <w:rPr>
          <w:rFonts w:hint="eastAsia" w:ascii="仿宋_GB2312" w:hAnsi="仿宋_GB2312" w:eastAsia="宋体" w:cs="Calibri"/>
          <w:sz w:val="28"/>
          <w:szCs w:val="28"/>
        </w:rPr>
      </w:pPr>
      <w:r>
        <w:rPr>
          <w:rFonts w:ascii="宋体" w:hAnsi="宋体" w:eastAsia="宋体" w:cs="Calibri"/>
          <w:sz w:val="28"/>
          <w:szCs w:val="28"/>
        </w:rPr>
        <w:t>填表说明：</w:t>
      </w:r>
      <w:r>
        <w:rPr>
          <w:rFonts w:ascii="仿宋_GB2312" w:hAnsi="仿宋_GB2312" w:eastAsia="宋体" w:cs="Calibri"/>
          <w:sz w:val="28"/>
          <w:szCs w:val="28"/>
        </w:rPr>
        <w:t>1</w:t>
      </w:r>
      <w:r>
        <w:rPr>
          <w:rFonts w:ascii="宋体" w:hAnsi="宋体" w:eastAsia="宋体" w:cs="Calibri"/>
          <w:sz w:val="28"/>
          <w:szCs w:val="28"/>
        </w:rPr>
        <w:t>、数据截止时间为</w:t>
      </w:r>
      <w:r>
        <w:rPr>
          <w:rFonts w:ascii="仿宋_GB2312" w:hAnsi="仿宋_GB2312" w:eastAsia="宋体" w:cs="Calibri"/>
          <w:sz w:val="28"/>
          <w:szCs w:val="28"/>
        </w:rPr>
        <w:t>2019</w:t>
      </w:r>
      <w:r>
        <w:rPr>
          <w:rFonts w:ascii="宋体" w:hAnsi="宋体" w:eastAsia="宋体" w:cs="Calibri"/>
          <w:sz w:val="28"/>
          <w:szCs w:val="28"/>
        </w:rPr>
        <w:t>年度第三期的基地、园区于</w:t>
      </w:r>
      <w:r>
        <w:rPr>
          <w:rFonts w:ascii="仿宋_GB2312" w:hAnsi="仿宋_GB2312" w:eastAsia="宋体" w:cs="Calibri"/>
          <w:sz w:val="28"/>
          <w:szCs w:val="28"/>
        </w:rPr>
        <w:t>5</w:t>
      </w:r>
      <w:r>
        <w:rPr>
          <w:rFonts w:ascii="宋体" w:hAnsi="宋体" w:eastAsia="宋体" w:cs="Calibri"/>
          <w:sz w:val="28"/>
          <w:szCs w:val="28"/>
        </w:rPr>
        <w:t>月</w:t>
      </w:r>
      <w:r>
        <w:rPr>
          <w:rFonts w:ascii="仿宋_GB2312" w:hAnsi="仿宋_GB2312" w:eastAsia="宋体" w:cs="Calibri"/>
          <w:sz w:val="28"/>
          <w:szCs w:val="28"/>
        </w:rPr>
        <w:t>27</w:t>
      </w:r>
      <w:r>
        <w:rPr>
          <w:rFonts w:ascii="宋体" w:hAnsi="宋体" w:eastAsia="宋体" w:cs="Calibri"/>
          <w:sz w:val="28"/>
          <w:szCs w:val="28"/>
        </w:rPr>
        <w:t>日前；</w:t>
      </w:r>
      <w:r>
        <w:rPr>
          <w:rFonts w:ascii="仿宋_GB2312" w:hAnsi="仿宋_GB2312" w:eastAsia="宋体" w:cs="Calibri"/>
          <w:sz w:val="28"/>
          <w:szCs w:val="28"/>
        </w:rPr>
        <w:t>2020</w:t>
      </w:r>
      <w:r>
        <w:rPr>
          <w:rFonts w:ascii="宋体" w:hAnsi="宋体" w:eastAsia="宋体" w:cs="Calibri"/>
          <w:sz w:val="28"/>
          <w:szCs w:val="28"/>
        </w:rPr>
        <w:t>年度第二期的基地、园区于</w:t>
      </w:r>
      <w:r>
        <w:rPr>
          <w:rFonts w:ascii="仿宋_GB2312" w:hAnsi="仿宋_GB2312" w:eastAsia="宋体" w:cs="Calibri"/>
          <w:sz w:val="28"/>
          <w:szCs w:val="28"/>
        </w:rPr>
        <w:t>5</w:t>
      </w:r>
      <w:r>
        <w:rPr>
          <w:rFonts w:ascii="宋体" w:hAnsi="宋体" w:eastAsia="宋体" w:cs="Calibri"/>
          <w:sz w:val="28"/>
          <w:szCs w:val="28"/>
        </w:rPr>
        <w:t>月</w:t>
      </w:r>
      <w:r>
        <w:rPr>
          <w:rFonts w:ascii="仿宋_GB2312" w:hAnsi="仿宋_GB2312" w:eastAsia="宋体" w:cs="Calibri"/>
          <w:sz w:val="28"/>
          <w:szCs w:val="28"/>
        </w:rPr>
        <w:t>15</w:t>
      </w:r>
      <w:r>
        <w:rPr>
          <w:rFonts w:ascii="宋体" w:hAnsi="宋体" w:eastAsia="宋体" w:cs="Calibri"/>
          <w:sz w:val="28"/>
          <w:szCs w:val="28"/>
        </w:rPr>
        <w:t>日前</w:t>
      </w:r>
    </w:p>
    <w:p>
      <w:pPr>
        <w:spacing w:line="400" w:lineRule="exact"/>
        <w:jc w:val="left"/>
        <w:rPr>
          <w:rFonts w:ascii="Calibri" w:hAnsi="Calibri" w:eastAsia="宋体" w:cs="Calibri"/>
          <w:szCs w:val="21"/>
        </w:rPr>
      </w:pPr>
      <w:r>
        <w:rPr>
          <w:rFonts w:ascii="仿宋_GB2312" w:hAnsi="仿宋_GB2312" w:eastAsia="宋体" w:cs="Calibri"/>
          <w:sz w:val="28"/>
          <w:szCs w:val="28"/>
        </w:rPr>
        <w:t>2</w:t>
      </w:r>
      <w:r>
        <w:rPr>
          <w:rFonts w:ascii="宋体" w:hAnsi="宋体" w:eastAsia="宋体" w:cs="Calibri"/>
          <w:sz w:val="28"/>
          <w:szCs w:val="28"/>
        </w:rPr>
        <w:t>、周期内新增入驻实体应放在本表前半部分，并在实体名称后内备注（周期内新增）。</w:t>
      </w:r>
    </w:p>
    <w:p>
      <w:pPr>
        <w:spacing w:before="312" w:beforeLines="100" w:after="312" w:afterLines="100"/>
        <w:rPr>
          <w:rFonts w:ascii="宋体" w:hAnsi="宋体" w:eastAsia="宋体" w:cs="Calibri"/>
          <w:b/>
          <w:bCs/>
          <w:sz w:val="44"/>
          <w:szCs w:val="44"/>
        </w:rPr>
      </w:pPr>
      <w:r>
        <w:rPr>
          <w:rFonts w:hint="eastAsia" w:ascii="宋体" w:hAnsi="宋体" w:eastAsia="宋体" w:cs="Calibri"/>
          <w:b/>
          <w:bCs/>
          <w:sz w:val="44"/>
          <w:szCs w:val="44"/>
        </w:rPr>
        <w:t xml:space="preserve">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185"/>
    <w:rsid w:val="00520981"/>
    <w:rsid w:val="00853185"/>
    <w:rsid w:val="BEAEA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99"/>
    <w:pPr>
      <w:outlineLvl w:val="1"/>
    </w:pPr>
    <w:rPr>
      <w:rFonts w:ascii="宋体" w:hAnsi="宋体" w:eastAsia="宋体" w:cs="Times New Roman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basedOn w:val="4"/>
    <w:link w:val="2"/>
    <w:qFormat/>
    <w:uiPriority w:val="99"/>
    <w:rPr>
      <w:rFonts w:ascii="宋体" w:hAnsi="宋体" w:eastAsia="宋体" w:cs="Times New Roman"/>
      <w:sz w:val="44"/>
      <w:szCs w:val="44"/>
    </w:rPr>
  </w:style>
  <w:style w:type="paragraph" w:customStyle="1" w:styleId="6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正文1"/>
    <w:basedOn w:val="1"/>
    <w:qFormat/>
    <w:uiPriority w:val="0"/>
    <w:rPr>
      <w:rFonts w:ascii="Times New Roman" w:hAnsi="Times New Roman" w:eastAsia="宋体" w:cs="Times New Roman"/>
      <w:szCs w:val="21"/>
    </w:rPr>
  </w:style>
  <w:style w:type="paragraph" w:customStyle="1" w:styleId="8">
    <w:name w:val="Table Paragraph"/>
    <w:basedOn w:val="1"/>
    <w:qFormat/>
    <w:uiPriority w:val="0"/>
    <w:rPr>
      <w:rFonts w:ascii="Calibri" w:hAnsi="Calibri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43</Pages>
  <Words>4477</Words>
  <Characters>25521</Characters>
  <Lines>212</Lines>
  <Paragraphs>59</Paragraphs>
  <TotalTime>3</TotalTime>
  <ScaleCrop>false</ScaleCrop>
  <LinksUpToDate>false</LinksUpToDate>
  <CharactersWithSpaces>29939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2022-07-04T16:08:00Z</dcterms:created>
  <dc:creator>N i</dc:creator>
  <cp:lastModifiedBy>greatwall</cp:lastModifiedBy>
  <dcterms:modified xsi:type="dcterms:W3CDTF">2022-09-15T17:07:03Z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