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全国农民用水合作示范组织申报名单汇总表</w:t>
      </w:r>
    </w:p>
    <w:p>
      <w:pPr>
        <w:widowControl/>
        <w:spacing w:line="600" w:lineRule="exact"/>
        <w:rPr>
          <w:rFonts w:hint="eastAsia" w:ascii="华文楷体" w:hAnsi="宋体" w:eastAsia="华文楷体" w:cs="宋体"/>
          <w:kern w:val="0"/>
          <w:sz w:val="22"/>
          <w:szCs w:val="22"/>
        </w:rPr>
      </w:pPr>
      <w:r>
        <w:rPr>
          <w:rFonts w:hint="default" w:hAnsi="宋体" w:cs="宋体"/>
          <w:kern w:val="0"/>
          <w:sz w:val="22"/>
          <w:szCs w:val="22"/>
        </w:rPr>
        <w:t>申报单位</w:t>
      </w:r>
      <w:r>
        <w:rPr>
          <w:rFonts w:hint="eastAsia" w:hAnsi="宋体" w:cs="宋体"/>
          <w:kern w:val="0"/>
          <w:sz w:val="22"/>
          <w:szCs w:val="22"/>
        </w:rPr>
        <w:t>（章）：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                           </w:t>
      </w:r>
      <w:r>
        <w:rPr>
          <w:rFonts w:hint="eastAsia" w:ascii="华文楷体" w:hAnsi="宋体" w:eastAsia="华文楷体" w:cs="宋体"/>
          <w:kern w:val="0"/>
          <w:sz w:val="22"/>
          <w:szCs w:val="22"/>
        </w:rPr>
        <w:t xml:space="preserve">                                              </w:t>
      </w:r>
      <w:r>
        <w:rPr>
          <w:rFonts w:hint="eastAsia" w:hAnsi="宋体" w:cs="宋体"/>
          <w:kern w:val="0"/>
          <w:sz w:val="22"/>
          <w:szCs w:val="22"/>
        </w:rPr>
        <w:t>填表日期：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   </w:t>
      </w:r>
      <w:r>
        <w:rPr>
          <w:rFonts w:hint="eastAsia" w:hAnsi="宋体" w:cs="宋体"/>
          <w:kern w:val="0"/>
          <w:sz w:val="22"/>
          <w:szCs w:val="22"/>
        </w:rPr>
        <w:t>年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   </w:t>
      </w:r>
      <w:r>
        <w:rPr>
          <w:rFonts w:hint="eastAsia" w:hAnsi="宋体" w:cs="宋体"/>
          <w:kern w:val="0"/>
          <w:sz w:val="22"/>
          <w:szCs w:val="22"/>
        </w:rPr>
        <w:t>月</w:t>
      </w:r>
      <w:r>
        <w:rPr>
          <w:rFonts w:hint="eastAsia" w:hAnsi="宋体" w:cs="宋体"/>
          <w:kern w:val="0"/>
          <w:sz w:val="22"/>
          <w:szCs w:val="22"/>
          <w:u w:val="single"/>
        </w:rPr>
        <w:t xml:space="preserve">      </w:t>
      </w:r>
      <w:r>
        <w:rPr>
          <w:rFonts w:hint="eastAsia" w:hAnsi="宋体" w:cs="宋体"/>
          <w:kern w:val="0"/>
          <w:sz w:val="22"/>
          <w:szCs w:val="22"/>
        </w:rPr>
        <w:t>日</w:t>
      </w:r>
    </w:p>
    <w:tbl>
      <w:tblPr>
        <w:tblStyle w:val="3"/>
        <w:tblW w:w="14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520"/>
        <w:gridCol w:w="1230"/>
        <w:gridCol w:w="1589"/>
        <w:gridCol w:w="1616"/>
        <w:gridCol w:w="1336"/>
        <w:gridCol w:w="1218"/>
        <w:gridCol w:w="1348"/>
        <w:gridCol w:w="1083"/>
        <w:gridCol w:w="1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农民用水合作组织名称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登记日期</w:t>
            </w: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实有成员总数（人）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成员出资总额（万元）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主要产业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固定资产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年经营收入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0"/>
          <w:szCs w:val="20"/>
        </w:rPr>
        <w:sectPr>
          <w:pgSz w:w="16838" w:h="11906" w:orient="landscape"/>
          <w:pgMar w:top="1531" w:right="1304" w:bottom="1531" w:left="1417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M+JXAr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42D3"/>
    <w:rsid w:val="43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2022-05-31T16:33:00Z</dcterms:created>
  <dc:creator>baixin</dc:creator>
  <cp:lastModifiedBy>baixin</cp:lastModifiedBy>
  <dcterms:modified xsi:type="dcterms:W3CDTF">2022-05-31T16:35:14Z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