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left"/>
        <w:rPr>
          <w:rFonts w:hint="default" w:ascii="宋体" w:hAnsi="宋体" w:eastAsia="宋体" w:cs="宋体"/>
          <w:kern w:val="2"/>
          <w:sz w:val="22"/>
          <w:szCs w:val="22"/>
          <w:lang w:val="en-US" w:eastAsia="zh-CN" w:bidi="zh-CN"/>
        </w:rPr>
      </w:pPr>
      <w:r>
        <w:rPr>
          <w:rFonts w:hint="eastAsia" w:ascii="宋体" w:hAnsi="宋体" w:eastAsia="宋体" w:cs="宋体"/>
          <w:kern w:val="2"/>
          <w:sz w:val="22"/>
          <w:szCs w:val="22"/>
          <w:lang w:val="zh-CN" w:eastAsia="zh-CN" w:bidi="zh-CN"/>
        </w:rPr>
        <w:t>附件</w:t>
      </w:r>
      <w:r>
        <w:rPr>
          <w:rFonts w:hint="eastAsia" w:ascii="宋体" w:hAnsi="宋体" w:eastAsia="宋体" w:cs="宋体"/>
          <w:kern w:val="2"/>
          <w:sz w:val="22"/>
          <w:szCs w:val="22"/>
          <w:lang w:val="en-US" w:eastAsia="zh-CN" w:bidi="zh-CN"/>
        </w:rPr>
        <w:t>1：</w:t>
      </w:r>
      <w:bookmarkStart w:id="0" w:name="_GoBack"/>
      <w:bookmarkEnd w:id="0"/>
    </w:p>
    <w:p>
      <w:pPr>
        <w:spacing w:before="120" w:beforeLines="50" w:line="36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 xml:space="preserve">  普惠类兑现清单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lang w:eastAsia="zh-CN"/>
        </w:rPr>
        <w:t>）</w:t>
      </w:r>
    </w:p>
    <w:tbl>
      <w:tblPr>
        <w:tblStyle w:val="6"/>
        <w:tblW w:w="9071" w:type="dxa"/>
        <w:jc w:val="center"/>
        <w:tblLayout w:type="fixed"/>
        <w:tblCellMar>
          <w:top w:w="0" w:type="dxa"/>
          <w:left w:w="0" w:type="dxa"/>
          <w:bottom w:w="0" w:type="dxa"/>
          <w:right w:w="0" w:type="dxa"/>
        </w:tblCellMar>
      </w:tblPr>
      <w:tblGrid>
        <w:gridCol w:w="1040"/>
        <w:gridCol w:w="622"/>
        <w:gridCol w:w="1844"/>
        <w:gridCol w:w="5565"/>
      </w:tblGrid>
      <w:tr>
        <w:tblPrEx>
          <w:tblCellMar>
            <w:top w:w="0" w:type="dxa"/>
            <w:left w:w="0" w:type="dxa"/>
            <w:bottom w:w="0" w:type="dxa"/>
            <w:right w:w="0" w:type="dxa"/>
          </w:tblCellMar>
        </w:tblPrEx>
        <w:trPr>
          <w:trHeight w:val="739" w:hRule="exact"/>
          <w:jc w:val="center"/>
        </w:trPr>
        <w:tc>
          <w:tcPr>
            <w:tcW w:w="1040"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ascii="黑体" w:eastAsia="黑体" w:cs="黑体"/>
                <w:sz w:val="22"/>
                <w:szCs w:val="22"/>
              </w:rPr>
              <w:t>事项名称</w:t>
            </w:r>
          </w:p>
        </w:tc>
        <w:tc>
          <w:tcPr>
            <w:tcW w:w="8031" w:type="dxa"/>
            <w:gridSpan w:val="3"/>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sz w:val="22"/>
                <w:szCs w:val="22"/>
              </w:rPr>
            </w:pPr>
            <w:r>
              <w:rPr>
                <w:rFonts w:hint="eastAsia"/>
                <w:sz w:val="22"/>
                <w:szCs w:val="22"/>
              </w:rPr>
              <w:t>双创基地运营机构物理空间补贴</w:t>
            </w:r>
          </w:p>
        </w:tc>
      </w:tr>
      <w:tr>
        <w:tblPrEx>
          <w:tblCellMar>
            <w:top w:w="0" w:type="dxa"/>
            <w:left w:w="0" w:type="dxa"/>
            <w:bottom w:w="0" w:type="dxa"/>
            <w:right w:w="0" w:type="dxa"/>
          </w:tblCellMar>
        </w:tblPrEx>
        <w:trPr>
          <w:trHeight w:val="739" w:hRule="exact"/>
          <w:jc w:val="center"/>
        </w:trPr>
        <w:tc>
          <w:tcPr>
            <w:tcW w:w="1040"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ascii="黑体" w:eastAsia="黑体" w:cs="黑体"/>
                <w:sz w:val="22"/>
                <w:szCs w:val="22"/>
              </w:rPr>
              <w:t>政策依据</w:t>
            </w:r>
          </w:p>
        </w:tc>
        <w:tc>
          <w:tcPr>
            <w:tcW w:w="8031" w:type="dxa"/>
            <w:gridSpan w:val="3"/>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sz w:val="22"/>
                <w:szCs w:val="22"/>
              </w:rPr>
            </w:pPr>
            <w:r>
              <w:rPr>
                <w:rFonts w:hint="eastAsia"/>
                <w:sz w:val="22"/>
                <w:szCs w:val="22"/>
              </w:rPr>
              <w:t>《山西转型综合改革示范区促进双创基地发展扶持办法》</w:t>
            </w:r>
          </w:p>
        </w:tc>
      </w:tr>
      <w:tr>
        <w:tblPrEx>
          <w:tblCellMar>
            <w:top w:w="0" w:type="dxa"/>
            <w:left w:w="0" w:type="dxa"/>
            <w:bottom w:w="0" w:type="dxa"/>
            <w:right w:w="0" w:type="dxa"/>
          </w:tblCellMar>
        </w:tblPrEx>
        <w:trPr>
          <w:trHeight w:val="739" w:hRule="exact"/>
          <w:jc w:val="center"/>
        </w:trPr>
        <w:tc>
          <w:tcPr>
            <w:tcW w:w="1040" w:type="dxa"/>
            <w:vMerge w:val="restart"/>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ascii="黑体" w:eastAsia="黑体" w:cs="黑体"/>
                <w:sz w:val="22"/>
                <w:szCs w:val="22"/>
              </w:rPr>
              <w:t>申请条件</w:t>
            </w:r>
          </w:p>
        </w:tc>
        <w:tc>
          <w:tcPr>
            <w:tcW w:w="622"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sz w:val="22"/>
                <w:szCs w:val="22"/>
              </w:rPr>
            </w:pPr>
            <w:r>
              <w:rPr>
                <w:rFonts w:hint="eastAsia"/>
                <w:sz w:val="22"/>
                <w:szCs w:val="22"/>
              </w:rPr>
              <w:t>1</w:t>
            </w:r>
          </w:p>
        </w:tc>
        <w:tc>
          <w:tcPr>
            <w:tcW w:w="7409" w:type="dxa"/>
            <w:gridSpan w:val="2"/>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left"/>
              <w:rPr>
                <w:sz w:val="22"/>
                <w:szCs w:val="22"/>
              </w:rPr>
            </w:pPr>
            <w:r>
              <w:rPr>
                <w:rFonts w:hint="eastAsia"/>
                <w:sz w:val="22"/>
                <w:szCs w:val="22"/>
              </w:rPr>
              <w:t>示范区注册、纳税，且具有独立法人资格的双创基地运营企业。</w:t>
            </w:r>
          </w:p>
        </w:tc>
      </w:tr>
      <w:tr>
        <w:tblPrEx>
          <w:tblCellMar>
            <w:top w:w="0" w:type="dxa"/>
            <w:left w:w="0" w:type="dxa"/>
            <w:bottom w:w="0" w:type="dxa"/>
            <w:right w:w="0" w:type="dxa"/>
          </w:tblCellMar>
        </w:tblPrEx>
        <w:trPr>
          <w:trHeight w:val="739" w:hRule="exact"/>
          <w:jc w:val="center"/>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p>
        </w:tc>
        <w:tc>
          <w:tcPr>
            <w:tcW w:w="622"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sz w:val="22"/>
                <w:szCs w:val="22"/>
              </w:rPr>
            </w:pPr>
            <w:r>
              <w:rPr>
                <w:rFonts w:hint="eastAsia"/>
                <w:sz w:val="22"/>
                <w:szCs w:val="22"/>
              </w:rPr>
              <w:t>2</w:t>
            </w:r>
          </w:p>
        </w:tc>
        <w:tc>
          <w:tcPr>
            <w:tcW w:w="7409" w:type="dxa"/>
            <w:gridSpan w:val="2"/>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left"/>
              <w:rPr>
                <w:sz w:val="22"/>
                <w:szCs w:val="22"/>
              </w:rPr>
            </w:pPr>
            <w:r>
              <w:rPr>
                <w:rFonts w:hint="eastAsia"/>
                <w:sz w:val="22"/>
                <w:szCs w:val="22"/>
              </w:rPr>
              <w:t>经示范区认定为双创基地。</w:t>
            </w:r>
          </w:p>
        </w:tc>
      </w:tr>
      <w:tr>
        <w:tblPrEx>
          <w:tblCellMar>
            <w:top w:w="0" w:type="dxa"/>
            <w:left w:w="0" w:type="dxa"/>
            <w:bottom w:w="0" w:type="dxa"/>
            <w:right w:w="0" w:type="dxa"/>
          </w:tblCellMar>
        </w:tblPrEx>
        <w:trPr>
          <w:trHeight w:val="1154" w:hRule="exact"/>
          <w:jc w:val="center"/>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p>
        </w:tc>
        <w:tc>
          <w:tcPr>
            <w:tcW w:w="622"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sz w:val="22"/>
                <w:szCs w:val="22"/>
              </w:rPr>
            </w:pPr>
            <w:r>
              <w:rPr>
                <w:rFonts w:hint="eastAsia"/>
                <w:sz w:val="22"/>
                <w:szCs w:val="22"/>
              </w:rPr>
              <w:t>3</w:t>
            </w:r>
          </w:p>
        </w:tc>
        <w:tc>
          <w:tcPr>
            <w:tcW w:w="7409" w:type="dxa"/>
            <w:gridSpan w:val="2"/>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left"/>
              <w:rPr>
                <w:sz w:val="22"/>
                <w:szCs w:val="22"/>
              </w:rPr>
            </w:pPr>
            <w:r>
              <w:rPr>
                <w:rFonts w:hint="eastAsia"/>
                <w:sz w:val="22"/>
                <w:szCs w:val="22"/>
              </w:rPr>
              <w:t>以服务业为主的楼宇型双创基地每100平方米注册企业不少于3家；以制造业为主的工厂型双创基地入驻企业不少于</w:t>
            </w:r>
            <w:r>
              <w:rPr>
                <w:rFonts w:hint="eastAsia"/>
                <w:sz w:val="22"/>
                <w:szCs w:val="22"/>
                <w:lang w:val="en-US"/>
              </w:rPr>
              <w:t>12家</w:t>
            </w:r>
            <w:r>
              <w:rPr>
                <w:rFonts w:hint="eastAsia"/>
                <w:sz w:val="22"/>
                <w:szCs w:val="22"/>
              </w:rPr>
              <w:t>；科技企业孵化器可自主支配的孵化场地面积中在孵企业使用的场地占70%以上</w:t>
            </w:r>
          </w:p>
        </w:tc>
      </w:tr>
      <w:tr>
        <w:tblPrEx>
          <w:tblCellMar>
            <w:top w:w="0" w:type="dxa"/>
            <w:left w:w="0" w:type="dxa"/>
            <w:bottom w:w="0" w:type="dxa"/>
            <w:right w:w="0" w:type="dxa"/>
          </w:tblCellMar>
        </w:tblPrEx>
        <w:trPr>
          <w:trHeight w:val="739" w:hRule="exact"/>
          <w:jc w:val="center"/>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p>
        </w:tc>
        <w:tc>
          <w:tcPr>
            <w:tcW w:w="622"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sz w:val="22"/>
                <w:szCs w:val="22"/>
              </w:rPr>
            </w:pPr>
            <w:r>
              <w:rPr>
                <w:rFonts w:hint="eastAsia"/>
                <w:sz w:val="22"/>
                <w:szCs w:val="22"/>
              </w:rPr>
              <w:t>4</w:t>
            </w:r>
          </w:p>
        </w:tc>
        <w:tc>
          <w:tcPr>
            <w:tcW w:w="7409" w:type="dxa"/>
            <w:gridSpan w:val="2"/>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left"/>
              <w:rPr>
                <w:sz w:val="22"/>
                <w:szCs w:val="22"/>
              </w:rPr>
            </w:pPr>
            <w:r>
              <w:rPr>
                <w:rFonts w:hint="eastAsia"/>
                <w:sz w:val="22"/>
                <w:szCs w:val="22"/>
              </w:rPr>
              <w:t>通过示范区双创基地年度考核。</w:t>
            </w:r>
          </w:p>
        </w:tc>
      </w:tr>
      <w:tr>
        <w:tblPrEx>
          <w:tblCellMar>
            <w:top w:w="0" w:type="dxa"/>
            <w:left w:w="0" w:type="dxa"/>
            <w:bottom w:w="0" w:type="dxa"/>
            <w:right w:w="0" w:type="dxa"/>
          </w:tblCellMar>
        </w:tblPrEx>
        <w:trPr>
          <w:trHeight w:val="776" w:hRule="exact"/>
          <w:jc w:val="center"/>
        </w:trPr>
        <w:tc>
          <w:tcPr>
            <w:tcW w:w="1040" w:type="dxa"/>
            <w:vMerge w:val="restart"/>
            <w:tcBorders>
              <w:top w:val="single" w:color="000000" w:sz="4" w:space="0"/>
              <w:left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ascii="黑体" w:eastAsia="黑体" w:cs="黑体"/>
                <w:sz w:val="22"/>
                <w:szCs w:val="22"/>
              </w:rPr>
              <w:t>补贴标准</w:t>
            </w:r>
          </w:p>
        </w:tc>
        <w:tc>
          <w:tcPr>
            <w:tcW w:w="2466" w:type="dxa"/>
            <w:gridSpan w:val="2"/>
            <w:tcBorders>
              <w:top w:val="single" w:color="000000" w:sz="4" w:space="0"/>
              <w:left w:val="single" w:color="000000" w:sz="4" w:space="0"/>
              <w:bottom w:val="single" w:color="auto" w:sz="4" w:space="0"/>
              <w:right w:val="single" w:color="auto" w:sz="4" w:space="0"/>
            </w:tcBorders>
            <w:vAlign w:val="center"/>
          </w:tcPr>
          <w:p>
            <w:pPr>
              <w:pStyle w:val="8"/>
              <w:kinsoku w:val="0"/>
              <w:overflowPunct w:val="0"/>
              <w:spacing w:line="20" w:lineRule="atLeast"/>
              <w:jc w:val="center"/>
              <w:rPr>
                <w:sz w:val="22"/>
                <w:szCs w:val="22"/>
              </w:rPr>
            </w:pPr>
            <w:r>
              <w:rPr>
                <w:rFonts w:hint="eastAsia"/>
                <w:sz w:val="22"/>
                <w:szCs w:val="22"/>
              </w:rPr>
              <w:t>租赁场地运营的</w:t>
            </w:r>
          </w:p>
        </w:tc>
        <w:tc>
          <w:tcPr>
            <w:tcW w:w="5565" w:type="dxa"/>
            <w:tcBorders>
              <w:top w:val="single" w:color="000000" w:sz="4" w:space="0"/>
              <w:left w:val="single" w:color="auto" w:sz="4" w:space="0"/>
              <w:bottom w:val="single" w:color="auto" w:sz="4" w:space="0"/>
              <w:right w:val="single" w:color="000000" w:sz="4" w:space="0"/>
            </w:tcBorders>
            <w:vAlign w:val="center"/>
          </w:tcPr>
          <w:p>
            <w:pPr>
              <w:pStyle w:val="8"/>
              <w:kinsoku w:val="0"/>
              <w:overflowPunct w:val="0"/>
              <w:spacing w:line="20" w:lineRule="atLeast"/>
              <w:jc w:val="center"/>
              <w:rPr>
                <w:sz w:val="22"/>
                <w:szCs w:val="22"/>
              </w:rPr>
            </w:pPr>
            <w:r>
              <w:rPr>
                <w:rFonts w:hint="eastAsia"/>
                <w:sz w:val="22"/>
                <w:szCs w:val="22"/>
              </w:rPr>
              <w:t>自备案之日起，给予物理空间每平方米单价不超过2元，每年70%的租赁费用补贴，最高补贴不超过120万元；</w:t>
            </w:r>
            <w:r>
              <w:rPr>
                <w:sz w:val="22"/>
                <w:szCs w:val="22"/>
              </w:rPr>
              <w:t xml:space="preserve"> </w:t>
            </w:r>
          </w:p>
        </w:tc>
      </w:tr>
      <w:tr>
        <w:tblPrEx>
          <w:tblCellMar>
            <w:top w:w="0" w:type="dxa"/>
            <w:left w:w="0" w:type="dxa"/>
            <w:bottom w:w="0" w:type="dxa"/>
            <w:right w:w="0" w:type="dxa"/>
          </w:tblCellMar>
        </w:tblPrEx>
        <w:trPr>
          <w:trHeight w:val="819" w:hRule="exact"/>
          <w:jc w:val="center"/>
        </w:trPr>
        <w:tc>
          <w:tcPr>
            <w:tcW w:w="1040" w:type="dxa"/>
            <w:vMerge w:val="continue"/>
            <w:tcBorders>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黑体" w:eastAsia="黑体" w:cs="黑体"/>
                <w:sz w:val="22"/>
                <w:szCs w:val="22"/>
              </w:rPr>
            </w:pPr>
          </w:p>
        </w:tc>
        <w:tc>
          <w:tcPr>
            <w:tcW w:w="2466" w:type="dxa"/>
            <w:gridSpan w:val="2"/>
            <w:tcBorders>
              <w:top w:val="single" w:color="auto" w:sz="4" w:space="0"/>
              <w:left w:val="single" w:color="000000" w:sz="4" w:space="0"/>
              <w:bottom w:val="single" w:color="000000" w:sz="4" w:space="0"/>
              <w:right w:val="single" w:color="auto" w:sz="4" w:space="0"/>
            </w:tcBorders>
            <w:vAlign w:val="center"/>
          </w:tcPr>
          <w:p>
            <w:pPr>
              <w:pStyle w:val="8"/>
              <w:kinsoku w:val="0"/>
              <w:overflowPunct w:val="0"/>
              <w:spacing w:line="20" w:lineRule="atLeast"/>
              <w:jc w:val="center"/>
              <w:rPr>
                <w:sz w:val="22"/>
                <w:szCs w:val="22"/>
              </w:rPr>
            </w:pPr>
            <w:r>
              <w:rPr>
                <w:rFonts w:hint="eastAsia"/>
                <w:sz w:val="22"/>
                <w:szCs w:val="22"/>
              </w:rPr>
              <w:t>自有产权场地运营的</w:t>
            </w:r>
          </w:p>
        </w:tc>
        <w:tc>
          <w:tcPr>
            <w:tcW w:w="5565" w:type="dxa"/>
            <w:tcBorders>
              <w:top w:val="single" w:color="auto" w:sz="4" w:space="0"/>
              <w:left w:val="single" w:color="auto" w:sz="4" w:space="0"/>
              <w:bottom w:val="single" w:color="000000" w:sz="4" w:space="0"/>
              <w:right w:val="single" w:color="000000" w:sz="4" w:space="0"/>
            </w:tcBorders>
            <w:vAlign w:val="center"/>
          </w:tcPr>
          <w:p>
            <w:pPr>
              <w:pStyle w:val="8"/>
              <w:kinsoku w:val="0"/>
              <w:overflowPunct w:val="0"/>
              <w:spacing w:line="20" w:lineRule="atLeast"/>
              <w:jc w:val="center"/>
              <w:rPr>
                <w:sz w:val="22"/>
                <w:szCs w:val="22"/>
              </w:rPr>
            </w:pPr>
            <w:r>
              <w:rPr>
                <w:rFonts w:hint="eastAsia"/>
                <w:sz w:val="22"/>
                <w:szCs w:val="22"/>
              </w:rPr>
              <w:t>自备案之日起，给予物理空间每平方米单价不超过2元，每年50%的补贴，最高补贴不超过80万元。</w:t>
            </w:r>
          </w:p>
        </w:tc>
      </w:tr>
      <w:tr>
        <w:tblPrEx>
          <w:tblCellMar>
            <w:top w:w="0" w:type="dxa"/>
            <w:left w:w="0" w:type="dxa"/>
            <w:bottom w:w="0" w:type="dxa"/>
            <w:right w:w="0" w:type="dxa"/>
          </w:tblCellMar>
        </w:tblPrEx>
        <w:trPr>
          <w:trHeight w:val="602" w:hRule="exact"/>
          <w:jc w:val="center"/>
        </w:trPr>
        <w:tc>
          <w:tcPr>
            <w:tcW w:w="1040" w:type="dxa"/>
            <w:vMerge w:val="restart"/>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ascii="黑体" w:eastAsia="黑体" w:cs="黑体"/>
                <w:sz w:val="22"/>
                <w:szCs w:val="22"/>
              </w:rPr>
              <w:t>印证材料</w:t>
            </w:r>
          </w:p>
        </w:tc>
        <w:tc>
          <w:tcPr>
            <w:tcW w:w="622"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sz w:val="22"/>
                <w:szCs w:val="22"/>
              </w:rPr>
            </w:pPr>
            <w:r>
              <w:rPr>
                <w:rFonts w:hint="eastAsia"/>
                <w:sz w:val="22"/>
                <w:szCs w:val="22"/>
              </w:rPr>
              <w:t>1</w:t>
            </w:r>
          </w:p>
        </w:tc>
        <w:tc>
          <w:tcPr>
            <w:tcW w:w="7409" w:type="dxa"/>
            <w:gridSpan w:val="2"/>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left"/>
              <w:rPr>
                <w:sz w:val="22"/>
                <w:szCs w:val="22"/>
              </w:rPr>
            </w:pPr>
            <w:r>
              <w:rPr>
                <w:rFonts w:hint="eastAsia"/>
                <w:sz w:val="22"/>
                <w:szCs w:val="22"/>
              </w:rPr>
              <w:t>认定为双创基地的文件</w:t>
            </w:r>
          </w:p>
        </w:tc>
      </w:tr>
      <w:tr>
        <w:tblPrEx>
          <w:tblCellMar>
            <w:top w:w="0" w:type="dxa"/>
            <w:left w:w="0" w:type="dxa"/>
            <w:bottom w:w="0" w:type="dxa"/>
            <w:right w:w="0" w:type="dxa"/>
          </w:tblCellMar>
        </w:tblPrEx>
        <w:trPr>
          <w:trHeight w:val="569" w:hRule="exact"/>
          <w:jc w:val="center"/>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p>
        </w:tc>
        <w:tc>
          <w:tcPr>
            <w:tcW w:w="622"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sz w:val="22"/>
                <w:szCs w:val="22"/>
              </w:rPr>
            </w:pPr>
            <w:r>
              <w:rPr>
                <w:rFonts w:hint="eastAsia"/>
                <w:sz w:val="22"/>
                <w:szCs w:val="22"/>
              </w:rPr>
              <w:t>2</w:t>
            </w:r>
          </w:p>
        </w:tc>
        <w:tc>
          <w:tcPr>
            <w:tcW w:w="7409" w:type="dxa"/>
            <w:gridSpan w:val="2"/>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left"/>
              <w:rPr>
                <w:sz w:val="22"/>
                <w:szCs w:val="22"/>
              </w:rPr>
            </w:pPr>
            <w:r>
              <w:rPr>
                <w:rFonts w:hint="eastAsia"/>
                <w:sz w:val="22"/>
                <w:szCs w:val="22"/>
              </w:rPr>
              <w:t>双创基地通过上年度双创基地考核的文件</w:t>
            </w:r>
          </w:p>
        </w:tc>
      </w:tr>
      <w:tr>
        <w:tblPrEx>
          <w:tblCellMar>
            <w:top w:w="0" w:type="dxa"/>
            <w:left w:w="0" w:type="dxa"/>
            <w:bottom w:w="0" w:type="dxa"/>
            <w:right w:w="0" w:type="dxa"/>
          </w:tblCellMar>
        </w:tblPrEx>
        <w:trPr>
          <w:trHeight w:val="569" w:hRule="exact"/>
          <w:jc w:val="center"/>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p>
        </w:tc>
        <w:tc>
          <w:tcPr>
            <w:tcW w:w="622"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sz w:val="22"/>
                <w:szCs w:val="22"/>
              </w:rPr>
            </w:pPr>
            <w:r>
              <w:rPr>
                <w:rFonts w:hint="eastAsia"/>
                <w:sz w:val="22"/>
                <w:szCs w:val="22"/>
              </w:rPr>
              <w:t>3</w:t>
            </w:r>
          </w:p>
        </w:tc>
        <w:tc>
          <w:tcPr>
            <w:tcW w:w="7409" w:type="dxa"/>
            <w:gridSpan w:val="2"/>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left"/>
              <w:rPr>
                <w:sz w:val="22"/>
                <w:szCs w:val="22"/>
              </w:rPr>
            </w:pPr>
            <w:r>
              <w:rPr>
                <w:rFonts w:hint="eastAsia"/>
                <w:sz w:val="22"/>
                <w:szCs w:val="22"/>
              </w:rPr>
              <w:t>租赁场地的双创基地，提供双创基地房屋租赁合同及发票</w:t>
            </w:r>
          </w:p>
        </w:tc>
      </w:tr>
      <w:tr>
        <w:tblPrEx>
          <w:tblCellMar>
            <w:top w:w="0" w:type="dxa"/>
            <w:left w:w="0" w:type="dxa"/>
            <w:bottom w:w="0" w:type="dxa"/>
            <w:right w:w="0" w:type="dxa"/>
          </w:tblCellMar>
        </w:tblPrEx>
        <w:trPr>
          <w:trHeight w:val="536" w:hRule="exact"/>
          <w:jc w:val="center"/>
        </w:trPr>
        <w:tc>
          <w:tcPr>
            <w:tcW w:w="1040" w:type="dxa"/>
            <w:vMerge w:val="continue"/>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p>
        </w:tc>
        <w:tc>
          <w:tcPr>
            <w:tcW w:w="622"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sz w:val="22"/>
                <w:szCs w:val="22"/>
                <w:lang w:val="en-US"/>
              </w:rPr>
            </w:pPr>
            <w:r>
              <w:rPr>
                <w:rFonts w:hint="eastAsia"/>
                <w:sz w:val="22"/>
                <w:szCs w:val="22"/>
                <w:lang w:val="en-US"/>
              </w:rPr>
              <w:t>4</w:t>
            </w:r>
          </w:p>
        </w:tc>
        <w:tc>
          <w:tcPr>
            <w:tcW w:w="7409" w:type="dxa"/>
            <w:gridSpan w:val="2"/>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left"/>
              <w:rPr>
                <w:sz w:val="22"/>
                <w:szCs w:val="22"/>
              </w:rPr>
            </w:pPr>
            <w:r>
              <w:rPr>
                <w:rFonts w:hint="eastAsia"/>
                <w:sz w:val="22"/>
                <w:szCs w:val="22"/>
              </w:rPr>
              <w:t>自有产权的双创基地，提供示范区认定物理空间面积和费用的文件</w:t>
            </w:r>
          </w:p>
        </w:tc>
      </w:tr>
      <w:tr>
        <w:tblPrEx>
          <w:tblCellMar>
            <w:top w:w="0" w:type="dxa"/>
            <w:left w:w="0" w:type="dxa"/>
            <w:bottom w:w="0" w:type="dxa"/>
            <w:right w:w="0" w:type="dxa"/>
          </w:tblCellMar>
        </w:tblPrEx>
        <w:trPr>
          <w:trHeight w:val="739" w:hRule="exact"/>
          <w:jc w:val="center"/>
        </w:trPr>
        <w:tc>
          <w:tcPr>
            <w:tcW w:w="1040"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ascii="黑体" w:eastAsia="黑体" w:cs="黑体"/>
                <w:sz w:val="22"/>
                <w:szCs w:val="22"/>
              </w:rPr>
              <w:t>受理部门</w:t>
            </w:r>
          </w:p>
        </w:tc>
        <w:tc>
          <w:tcPr>
            <w:tcW w:w="8031" w:type="dxa"/>
            <w:gridSpan w:val="3"/>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sz w:val="22"/>
                <w:szCs w:val="22"/>
              </w:rPr>
            </w:pPr>
            <w:r>
              <w:rPr>
                <w:rFonts w:hint="eastAsia"/>
                <w:sz w:val="22"/>
                <w:szCs w:val="22"/>
                <w:lang w:eastAsia="zh-CN"/>
              </w:rPr>
              <w:t>行政审批局</w:t>
            </w:r>
          </w:p>
        </w:tc>
      </w:tr>
      <w:tr>
        <w:tblPrEx>
          <w:tblCellMar>
            <w:top w:w="0" w:type="dxa"/>
            <w:left w:w="0" w:type="dxa"/>
            <w:bottom w:w="0" w:type="dxa"/>
            <w:right w:w="0" w:type="dxa"/>
          </w:tblCellMar>
        </w:tblPrEx>
        <w:trPr>
          <w:trHeight w:val="739" w:hRule="exact"/>
          <w:jc w:val="center"/>
        </w:trPr>
        <w:tc>
          <w:tcPr>
            <w:tcW w:w="1040"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ascii="黑体" w:eastAsia="黑体" w:cs="黑体"/>
                <w:sz w:val="22"/>
                <w:szCs w:val="22"/>
              </w:rPr>
              <w:t>业务部门</w:t>
            </w:r>
          </w:p>
        </w:tc>
        <w:tc>
          <w:tcPr>
            <w:tcW w:w="8031" w:type="dxa"/>
            <w:gridSpan w:val="3"/>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sz w:val="22"/>
                <w:szCs w:val="22"/>
              </w:rPr>
            </w:pPr>
            <w:r>
              <w:rPr>
                <w:rFonts w:hint="eastAsia"/>
                <w:sz w:val="22"/>
                <w:szCs w:val="22"/>
              </w:rPr>
              <w:t>创新发展部</w:t>
            </w:r>
          </w:p>
        </w:tc>
      </w:tr>
      <w:tr>
        <w:tblPrEx>
          <w:tblCellMar>
            <w:top w:w="0" w:type="dxa"/>
            <w:left w:w="0" w:type="dxa"/>
            <w:bottom w:w="0" w:type="dxa"/>
            <w:right w:w="0" w:type="dxa"/>
          </w:tblCellMar>
        </w:tblPrEx>
        <w:trPr>
          <w:trHeight w:val="739" w:hRule="exact"/>
          <w:jc w:val="center"/>
        </w:trPr>
        <w:tc>
          <w:tcPr>
            <w:tcW w:w="1040"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ascii="黑体" w:eastAsia="黑体" w:cs="黑体"/>
                <w:sz w:val="22"/>
                <w:szCs w:val="22"/>
              </w:rPr>
              <w:t>会审部门</w:t>
            </w:r>
          </w:p>
        </w:tc>
        <w:tc>
          <w:tcPr>
            <w:tcW w:w="8031" w:type="dxa"/>
            <w:gridSpan w:val="3"/>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sz w:val="22"/>
                <w:szCs w:val="22"/>
              </w:rPr>
            </w:pPr>
            <w:r>
              <w:rPr>
                <w:rFonts w:hint="eastAsia"/>
                <w:sz w:val="22"/>
                <w:szCs w:val="22"/>
              </w:rPr>
              <w:t>财政管理运营部</w:t>
            </w:r>
          </w:p>
        </w:tc>
      </w:tr>
      <w:tr>
        <w:tblPrEx>
          <w:tblCellMar>
            <w:top w:w="0" w:type="dxa"/>
            <w:left w:w="0" w:type="dxa"/>
            <w:bottom w:w="0" w:type="dxa"/>
            <w:right w:w="0" w:type="dxa"/>
          </w:tblCellMar>
        </w:tblPrEx>
        <w:trPr>
          <w:trHeight w:val="739" w:hRule="exact"/>
          <w:jc w:val="center"/>
        </w:trPr>
        <w:tc>
          <w:tcPr>
            <w:tcW w:w="1040" w:type="dxa"/>
            <w:tcBorders>
              <w:top w:val="single" w:color="000000" w:sz="4" w:space="0"/>
              <w:left w:val="single" w:color="000000" w:sz="4" w:space="0"/>
              <w:bottom w:val="single" w:color="000000" w:sz="4" w:space="0"/>
              <w:right w:val="single" w:color="000000" w:sz="4" w:space="0"/>
            </w:tcBorders>
            <w:vAlign w:val="center"/>
          </w:tcPr>
          <w:p>
            <w:pPr>
              <w:pStyle w:val="8"/>
              <w:tabs>
                <w:tab w:val="left" w:pos="739"/>
              </w:tabs>
              <w:kinsoku w:val="0"/>
              <w:overflowPunct w:val="0"/>
              <w:spacing w:line="20" w:lineRule="atLeast"/>
              <w:jc w:val="center"/>
              <w:rPr>
                <w:rFonts w:ascii="Times New Roman" w:cs="Times New Roman"/>
                <w:sz w:val="22"/>
                <w:szCs w:val="22"/>
              </w:rPr>
            </w:pPr>
            <w:r>
              <w:rPr>
                <w:rFonts w:hint="eastAsia" w:ascii="黑体" w:eastAsia="黑体" w:cs="黑体"/>
                <w:sz w:val="22"/>
                <w:szCs w:val="22"/>
              </w:rPr>
              <w:t>备</w:t>
            </w:r>
            <w:r>
              <w:rPr>
                <w:rFonts w:hint="eastAsia" w:ascii="黑体" w:eastAsia="黑体" w:cs="黑体"/>
                <w:sz w:val="22"/>
                <w:szCs w:val="22"/>
                <w:lang w:val="en-US"/>
              </w:rPr>
              <w:t xml:space="preserve">    </w:t>
            </w:r>
            <w:r>
              <w:rPr>
                <w:rFonts w:hint="eastAsia" w:ascii="黑体" w:eastAsia="黑体" w:cs="黑体"/>
                <w:sz w:val="22"/>
                <w:szCs w:val="22"/>
              </w:rPr>
              <w:t>注</w:t>
            </w:r>
          </w:p>
        </w:tc>
        <w:tc>
          <w:tcPr>
            <w:tcW w:w="8031" w:type="dxa"/>
            <w:gridSpan w:val="3"/>
            <w:tcBorders>
              <w:top w:val="single" w:color="000000" w:sz="4" w:space="0"/>
              <w:left w:val="single" w:color="000000" w:sz="4" w:space="0"/>
              <w:bottom w:val="single" w:color="000000" w:sz="4" w:space="0"/>
              <w:right w:val="single" w:color="000000" w:sz="4" w:space="0"/>
            </w:tcBorders>
            <w:vAlign w:val="center"/>
          </w:tcPr>
          <w:p>
            <w:pPr>
              <w:spacing w:line="20" w:lineRule="atLeast"/>
              <w:jc w:val="center"/>
              <w:rPr>
                <w:rFonts w:ascii="宋体" w:hAnsi="宋体" w:cs="宋体"/>
                <w:sz w:val="22"/>
              </w:rPr>
            </w:pPr>
            <w:r>
              <w:rPr>
                <w:rFonts w:hint="eastAsia"/>
                <w:sz w:val="22"/>
                <w:szCs w:val="22"/>
                <w:lang w:val="en-US" w:eastAsia="zh-CN"/>
              </w:rPr>
              <w:t>企业已享受原</w:t>
            </w:r>
            <w:r>
              <w:rPr>
                <w:rFonts w:hint="eastAsia"/>
                <w:sz w:val="22"/>
                <w:szCs w:val="22"/>
              </w:rPr>
              <w:t>双创基地物理空间</w:t>
            </w:r>
            <w:r>
              <w:rPr>
                <w:rFonts w:hint="eastAsia"/>
                <w:sz w:val="22"/>
                <w:szCs w:val="22"/>
                <w:lang w:val="en-US" w:eastAsia="zh-CN"/>
              </w:rPr>
              <w:t>补贴政策的，补贴期间累积计算。</w:t>
            </w:r>
          </w:p>
        </w:tc>
      </w:tr>
    </w:tbl>
    <w:p>
      <w:pPr>
        <w:pStyle w:val="2"/>
        <w:kinsoku w:val="0"/>
        <w:overflowPunct w:val="0"/>
        <w:spacing w:line="360" w:lineRule="auto"/>
        <w:rPr>
          <w:rFonts w:ascii="宋体" w:eastAsia="宋体" w:cs="宋体"/>
          <w:b/>
          <w:bCs/>
          <w:sz w:val="40"/>
          <w:szCs w:val="40"/>
        </w:rPr>
      </w:pPr>
    </w:p>
    <w:p>
      <w:pPr>
        <w:adjustRightInd w:val="0"/>
        <w:spacing w:line="700" w:lineRule="exact"/>
        <w:jc w:val="center"/>
        <w:rPr>
          <w:rFonts w:ascii="方正小标宋简体" w:hAnsi="方正小标宋简体" w:eastAsia="方正小标宋简体" w:cs="方正小标宋简体"/>
          <w:sz w:val="44"/>
          <w:szCs w:val="44"/>
        </w:rPr>
      </w:pPr>
    </w:p>
    <w:p>
      <w:pPr>
        <w:spacing w:before="120" w:beforeLines="50" w:line="36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普惠类兑现清单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lang w:eastAsia="zh-CN"/>
        </w:rPr>
        <w:t>）</w:t>
      </w:r>
    </w:p>
    <w:tbl>
      <w:tblPr>
        <w:tblStyle w:val="6"/>
        <w:tblW w:w="9071" w:type="dxa"/>
        <w:jc w:val="center"/>
        <w:tblLayout w:type="fixed"/>
        <w:tblCellMar>
          <w:top w:w="0" w:type="dxa"/>
          <w:left w:w="0" w:type="dxa"/>
          <w:bottom w:w="0" w:type="dxa"/>
          <w:right w:w="0" w:type="dxa"/>
        </w:tblCellMar>
      </w:tblPr>
      <w:tblGrid>
        <w:gridCol w:w="1067"/>
        <w:gridCol w:w="877"/>
        <w:gridCol w:w="1547"/>
        <w:gridCol w:w="5580"/>
      </w:tblGrid>
      <w:tr>
        <w:tblPrEx>
          <w:tblCellMar>
            <w:top w:w="0" w:type="dxa"/>
            <w:left w:w="0" w:type="dxa"/>
            <w:bottom w:w="0" w:type="dxa"/>
            <w:right w:w="0" w:type="dxa"/>
          </w:tblCellMar>
        </w:tblPrEx>
        <w:trPr>
          <w:trHeight w:val="739" w:hRule="exact"/>
          <w:jc w:val="center"/>
        </w:trPr>
        <w:tc>
          <w:tcPr>
            <w:tcW w:w="1067" w:type="dxa"/>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ascii="黑体" w:hAnsi="黑体" w:eastAsia="黑体" w:cs="黑体"/>
                <w:sz w:val="22"/>
                <w:szCs w:val="22"/>
              </w:rPr>
            </w:pPr>
            <w:r>
              <w:rPr>
                <w:rFonts w:hint="eastAsia" w:ascii="黑体" w:hAnsi="黑体" w:eastAsia="黑体" w:cs="黑体"/>
                <w:sz w:val="22"/>
                <w:szCs w:val="22"/>
              </w:rPr>
              <w:t>事项名称</w:t>
            </w:r>
          </w:p>
        </w:tc>
        <w:tc>
          <w:tcPr>
            <w:tcW w:w="8004" w:type="dxa"/>
            <w:gridSpan w:val="3"/>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sz w:val="22"/>
                <w:szCs w:val="22"/>
              </w:rPr>
            </w:pPr>
            <w:r>
              <w:rPr>
                <w:rFonts w:hint="eastAsia"/>
                <w:sz w:val="22"/>
                <w:szCs w:val="22"/>
              </w:rPr>
              <w:t>双创基地认定奖励</w:t>
            </w:r>
          </w:p>
        </w:tc>
      </w:tr>
      <w:tr>
        <w:tblPrEx>
          <w:tblCellMar>
            <w:top w:w="0" w:type="dxa"/>
            <w:left w:w="0" w:type="dxa"/>
            <w:bottom w:w="0" w:type="dxa"/>
            <w:right w:w="0" w:type="dxa"/>
          </w:tblCellMar>
        </w:tblPrEx>
        <w:trPr>
          <w:trHeight w:val="775" w:hRule="exact"/>
          <w:jc w:val="center"/>
        </w:trPr>
        <w:tc>
          <w:tcPr>
            <w:tcW w:w="1067" w:type="dxa"/>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ascii="黑体" w:hAnsi="黑体" w:eastAsia="黑体" w:cs="黑体"/>
                <w:sz w:val="22"/>
                <w:szCs w:val="22"/>
              </w:rPr>
            </w:pPr>
            <w:r>
              <w:rPr>
                <w:rFonts w:hint="eastAsia" w:ascii="黑体" w:hAnsi="黑体" w:eastAsia="黑体" w:cs="黑体"/>
                <w:sz w:val="22"/>
                <w:szCs w:val="22"/>
              </w:rPr>
              <w:t>政策依据</w:t>
            </w:r>
          </w:p>
        </w:tc>
        <w:tc>
          <w:tcPr>
            <w:tcW w:w="8004" w:type="dxa"/>
            <w:gridSpan w:val="3"/>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sz w:val="22"/>
                <w:szCs w:val="22"/>
              </w:rPr>
            </w:pPr>
            <w:r>
              <w:rPr>
                <w:rFonts w:hint="eastAsia"/>
                <w:sz w:val="22"/>
                <w:szCs w:val="22"/>
              </w:rPr>
              <w:t>《山西转型综合改革示范区促进双创基地发展扶持办法》</w:t>
            </w:r>
          </w:p>
        </w:tc>
      </w:tr>
      <w:tr>
        <w:tblPrEx>
          <w:tblCellMar>
            <w:top w:w="0" w:type="dxa"/>
            <w:left w:w="0" w:type="dxa"/>
            <w:bottom w:w="0" w:type="dxa"/>
            <w:right w:w="0" w:type="dxa"/>
          </w:tblCellMar>
        </w:tblPrEx>
        <w:trPr>
          <w:trHeight w:val="737" w:hRule="exact"/>
          <w:jc w:val="center"/>
        </w:trPr>
        <w:tc>
          <w:tcPr>
            <w:tcW w:w="1067" w:type="dxa"/>
            <w:vMerge w:val="restart"/>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ascii="黑体" w:hAnsi="黑体" w:eastAsia="黑体" w:cs="黑体"/>
                <w:sz w:val="22"/>
                <w:szCs w:val="22"/>
              </w:rPr>
            </w:pPr>
            <w:r>
              <w:rPr>
                <w:rFonts w:hint="eastAsia" w:ascii="黑体" w:hAnsi="黑体" w:eastAsia="黑体" w:cs="黑体"/>
                <w:sz w:val="22"/>
                <w:szCs w:val="22"/>
              </w:rPr>
              <w:t>申请条件</w:t>
            </w:r>
          </w:p>
        </w:tc>
        <w:tc>
          <w:tcPr>
            <w:tcW w:w="877" w:type="dxa"/>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sz w:val="22"/>
                <w:szCs w:val="22"/>
              </w:rPr>
            </w:pPr>
            <w:r>
              <w:rPr>
                <w:rFonts w:hint="eastAsia"/>
                <w:sz w:val="22"/>
                <w:szCs w:val="22"/>
              </w:rPr>
              <w:t>1</w:t>
            </w:r>
          </w:p>
        </w:tc>
        <w:tc>
          <w:tcPr>
            <w:tcW w:w="7127" w:type="dxa"/>
            <w:gridSpan w:val="2"/>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rPr>
                <w:sz w:val="22"/>
                <w:szCs w:val="22"/>
              </w:rPr>
            </w:pPr>
            <w:r>
              <w:rPr>
                <w:rFonts w:hint="eastAsia"/>
                <w:sz w:val="22"/>
                <w:szCs w:val="22"/>
              </w:rPr>
              <w:t>示范区注册、纳税，具有独立法人资格，且经示范区认定的双创基地。</w:t>
            </w:r>
          </w:p>
        </w:tc>
      </w:tr>
      <w:tr>
        <w:tblPrEx>
          <w:tblCellMar>
            <w:top w:w="0" w:type="dxa"/>
            <w:left w:w="0" w:type="dxa"/>
            <w:bottom w:w="0" w:type="dxa"/>
            <w:right w:w="0" w:type="dxa"/>
          </w:tblCellMar>
        </w:tblPrEx>
        <w:trPr>
          <w:trHeight w:val="739" w:hRule="exact"/>
          <w:jc w:val="center"/>
        </w:trPr>
        <w:tc>
          <w:tcPr>
            <w:tcW w:w="1067" w:type="dxa"/>
            <w:vMerge w:val="continue"/>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ascii="黑体" w:hAnsi="黑体" w:eastAsia="黑体" w:cs="黑体"/>
                <w:sz w:val="22"/>
                <w:szCs w:val="22"/>
              </w:rPr>
            </w:pPr>
          </w:p>
        </w:tc>
        <w:tc>
          <w:tcPr>
            <w:tcW w:w="877" w:type="dxa"/>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sz w:val="22"/>
                <w:szCs w:val="22"/>
              </w:rPr>
            </w:pPr>
            <w:r>
              <w:rPr>
                <w:rFonts w:hint="eastAsia"/>
                <w:sz w:val="22"/>
                <w:szCs w:val="22"/>
              </w:rPr>
              <w:t>2</w:t>
            </w:r>
          </w:p>
        </w:tc>
        <w:tc>
          <w:tcPr>
            <w:tcW w:w="7127" w:type="dxa"/>
            <w:gridSpan w:val="2"/>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rPr>
                <w:sz w:val="22"/>
                <w:szCs w:val="22"/>
              </w:rPr>
            </w:pPr>
            <w:r>
              <w:rPr>
                <w:rFonts w:hint="eastAsia"/>
                <w:sz w:val="22"/>
                <w:szCs w:val="22"/>
              </w:rPr>
              <w:t>新认定为国家级、省级双创基地。</w:t>
            </w:r>
          </w:p>
        </w:tc>
      </w:tr>
      <w:tr>
        <w:tblPrEx>
          <w:tblCellMar>
            <w:top w:w="0" w:type="dxa"/>
            <w:left w:w="0" w:type="dxa"/>
            <w:bottom w:w="0" w:type="dxa"/>
            <w:right w:w="0" w:type="dxa"/>
          </w:tblCellMar>
        </w:tblPrEx>
        <w:trPr>
          <w:trHeight w:val="810" w:hRule="exact"/>
          <w:jc w:val="center"/>
        </w:trPr>
        <w:tc>
          <w:tcPr>
            <w:tcW w:w="1067" w:type="dxa"/>
            <w:vMerge w:val="restart"/>
            <w:tcBorders>
              <w:top w:val="single" w:color="000000" w:sz="6" w:space="0"/>
              <w:left w:val="single" w:color="000000" w:sz="6" w:space="0"/>
              <w:right w:val="single" w:color="000000" w:sz="6" w:space="0"/>
            </w:tcBorders>
            <w:vAlign w:val="center"/>
          </w:tcPr>
          <w:p>
            <w:pPr>
              <w:pStyle w:val="8"/>
              <w:kinsoku w:val="0"/>
              <w:overflowPunct w:val="0"/>
              <w:spacing w:line="20" w:lineRule="atLeast"/>
              <w:jc w:val="center"/>
              <w:rPr>
                <w:rFonts w:ascii="黑体" w:hAnsi="黑体" w:eastAsia="黑体" w:cs="黑体"/>
                <w:sz w:val="22"/>
                <w:szCs w:val="22"/>
              </w:rPr>
            </w:pPr>
            <w:r>
              <w:rPr>
                <w:rFonts w:hint="eastAsia" w:ascii="黑体" w:hAnsi="黑体" w:eastAsia="黑体" w:cs="黑体"/>
                <w:sz w:val="22"/>
                <w:szCs w:val="22"/>
              </w:rPr>
              <w:t>奖励标准</w:t>
            </w:r>
          </w:p>
        </w:tc>
        <w:tc>
          <w:tcPr>
            <w:tcW w:w="2424" w:type="dxa"/>
            <w:gridSpan w:val="2"/>
            <w:tcBorders>
              <w:top w:val="single" w:color="000000" w:sz="6" w:space="0"/>
              <w:left w:val="single" w:color="000000" w:sz="6" w:space="0"/>
              <w:bottom w:val="single" w:color="auto" w:sz="4" w:space="0"/>
              <w:right w:val="single" w:color="auto" w:sz="4" w:space="0"/>
            </w:tcBorders>
            <w:vAlign w:val="center"/>
          </w:tcPr>
          <w:p>
            <w:pPr>
              <w:pStyle w:val="8"/>
              <w:kinsoku w:val="0"/>
              <w:overflowPunct w:val="0"/>
              <w:spacing w:line="20" w:lineRule="atLeast"/>
              <w:jc w:val="center"/>
              <w:rPr>
                <w:sz w:val="22"/>
                <w:szCs w:val="22"/>
              </w:rPr>
            </w:pPr>
            <w:r>
              <w:rPr>
                <w:rFonts w:hint="eastAsia"/>
                <w:sz w:val="22"/>
                <w:szCs w:val="22"/>
              </w:rPr>
              <w:t>国家级双创基地</w:t>
            </w:r>
          </w:p>
        </w:tc>
        <w:tc>
          <w:tcPr>
            <w:tcW w:w="5580" w:type="dxa"/>
            <w:tcBorders>
              <w:top w:val="single" w:color="000000" w:sz="6" w:space="0"/>
              <w:left w:val="single" w:color="auto" w:sz="4" w:space="0"/>
              <w:bottom w:val="single" w:color="auto" w:sz="4" w:space="0"/>
              <w:right w:val="single" w:color="000000" w:sz="6" w:space="0"/>
            </w:tcBorders>
            <w:vAlign w:val="center"/>
          </w:tcPr>
          <w:p>
            <w:pPr>
              <w:pStyle w:val="8"/>
              <w:kinsoku w:val="0"/>
              <w:overflowPunct w:val="0"/>
              <w:spacing w:line="20" w:lineRule="atLeast"/>
              <w:jc w:val="center"/>
              <w:rPr>
                <w:sz w:val="22"/>
                <w:szCs w:val="22"/>
              </w:rPr>
            </w:pPr>
            <w:r>
              <w:rPr>
                <w:rFonts w:hint="eastAsia"/>
                <w:sz w:val="22"/>
                <w:szCs w:val="22"/>
              </w:rPr>
              <w:t>50万元</w:t>
            </w:r>
            <w:r>
              <w:rPr>
                <w:rFonts w:hint="eastAsia"/>
                <w:sz w:val="22"/>
                <w:szCs w:val="22"/>
                <w:lang w:val="en-US" w:eastAsia="zh-CN"/>
              </w:rPr>
              <w:t>一次性奖励</w:t>
            </w:r>
          </w:p>
        </w:tc>
      </w:tr>
      <w:tr>
        <w:tblPrEx>
          <w:tblCellMar>
            <w:top w:w="0" w:type="dxa"/>
            <w:left w:w="0" w:type="dxa"/>
            <w:bottom w:w="0" w:type="dxa"/>
            <w:right w:w="0" w:type="dxa"/>
          </w:tblCellMar>
        </w:tblPrEx>
        <w:trPr>
          <w:trHeight w:val="701" w:hRule="exact"/>
          <w:jc w:val="center"/>
        </w:trPr>
        <w:tc>
          <w:tcPr>
            <w:tcW w:w="1067" w:type="dxa"/>
            <w:vMerge w:val="continue"/>
            <w:tcBorders>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ascii="黑体" w:hAnsi="黑体" w:eastAsia="黑体" w:cs="黑体"/>
                <w:sz w:val="22"/>
                <w:szCs w:val="22"/>
              </w:rPr>
            </w:pPr>
          </w:p>
        </w:tc>
        <w:tc>
          <w:tcPr>
            <w:tcW w:w="2424" w:type="dxa"/>
            <w:gridSpan w:val="2"/>
            <w:tcBorders>
              <w:top w:val="single" w:color="auto" w:sz="4" w:space="0"/>
              <w:left w:val="single" w:color="000000" w:sz="6" w:space="0"/>
              <w:bottom w:val="single" w:color="auto" w:sz="4" w:space="0"/>
              <w:right w:val="single" w:color="auto" w:sz="4" w:space="0"/>
            </w:tcBorders>
            <w:vAlign w:val="center"/>
          </w:tcPr>
          <w:p>
            <w:pPr>
              <w:pStyle w:val="8"/>
              <w:kinsoku w:val="0"/>
              <w:overflowPunct w:val="0"/>
              <w:spacing w:line="20" w:lineRule="atLeast"/>
              <w:jc w:val="center"/>
              <w:rPr>
                <w:sz w:val="22"/>
                <w:szCs w:val="22"/>
              </w:rPr>
            </w:pPr>
            <w:r>
              <w:rPr>
                <w:rFonts w:hint="eastAsia"/>
                <w:sz w:val="22"/>
                <w:szCs w:val="22"/>
              </w:rPr>
              <w:t>省级双创基地</w:t>
            </w:r>
          </w:p>
        </w:tc>
        <w:tc>
          <w:tcPr>
            <w:tcW w:w="5580" w:type="dxa"/>
            <w:tcBorders>
              <w:top w:val="single" w:color="auto" w:sz="4" w:space="0"/>
              <w:left w:val="single" w:color="auto" w:sz="4" w:space="0"/>
              <w:bottom w:val="single" w:color="auto" w:sz="4" w:space="0"/>
              <w:right w:val="single" w:color="000000" w:sz="6" w:space="0"/>
            </w:tcBorders>
            <w:vAlign w:val="center"/>
          </w:tcPr>
          <w:p>
            <w:pPr>
              <w:pStyle w:val="8"/>
              <w:kinsoku w:val="0"/>
              <w:overflowPunct w:val="0"/>
              <w:spacing w:line="20" w:lineRule="atLeast"/>
              <w:jc w:val="center"/>
              <w:rPr>
                <w:sz w:val="22"/>
                <w:szCs w:val="22"/>
              </w:rPr>
            </w:pPr>
            <w:r>
              <w:rPr>
                <w:rFonts w:hint="eastAsia"/>
                <w:sz w:val="22"/>
                <w:szCs w:val="22"/>
              </w:rPr>
              <w:t>20万元</w:t>
            </w:r>
            <w:r>
              <w:rPr>
                <w:rFonts w:hint="eastAsia"/>
                <w:sz w:val="22"/>
                <w:szCs w:val="22"/>
                <w:lang w:val="en-US" w:eastAsia="zh-CN"/>
              </w:rPr>
              <w:t>一次性奖励</w:t>
            </w:r>
          </w:p>
        </w:tc>
      </w:tr>
      <w:tr>
        <w:tblPrEx>
          <w:tblCellMar>
            <w:top w:w="0" w:type="dxa"/>
            <w:left w:w="0" w:type="dxa"/>
            <w:bottom w:w="0" w:type="dxa"/>
            <w:right w:w="0" w:type="dxa"/>
          </w:tblCellMar>
        </w:tblPrEx>
        <w:trPr>
          <w:trHeight w:val="739" w:hRule="exact"/>
          <w:jc w:val="center"/>
        </w:trPr>
        <w:tc>
          <w:tcPr>
            <w:tcW w:w="1067" w:type="dxa"/>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ascii="黑体" w:hAnsi="黑体" w:eastAsia="黑体" w:cs="黑体"/>
                <w:sz w:val="22"/>
                <w:szCs w:val="22"/>
              </w:rPr>
            </w:pPr>
            <w:r>
              <w:rPr>
                <w:rFonts w:hint="eastAsia" w:ascii="黑体" w:hAnsi="黑体" w:eastAsia="黑体" w:cs="黑体"/>
                <w:sz w:val="22"/>
                <w:szCs w:val="22"/>
              </w:rPr>
              <w:t>印证材料</w:t>
            </w:r>
          </w:p>
        </w:tc>
        <w:tc>
          <w:tcPr>
            <w:tcW w:w="8004" w:type="dxa"/>
            <w:gridSpan w:val="3"/>
            <w:tcBorders>
              <w:top w:val="single" w:color="auto" w:sz="4"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sz w:val="22"/>
                <w:szCs w:val="22"/>
              </w:rPr>
            </w:pPr>
            <w:r>
              <w:rPr>
                <w:rFonts w:hint="eastAsia"/>
                <w:sz w:val="22"/>
                <w:szCs w:val="22"/>
              </w:rPr>
              <w:t>国家级或省级双创基地认定文件复印件</w:t>
            </w:r>
          </w:p>
        </w:tc>
      </w:tr>
      <w:tr>
        <w:tblPrEx>
          <w:tblCellMar>
            <w:top w:w="0" w:type="dxa"/>
            <w:left w:w="0" w:type="dxa"/>
            <w:bottom w:w="0" w:type="dxa"/>
            <w:right w:w="0" w:type="dxa"/>
          </w:tblCellMar>
        </w:tblPrEx>
        <w:trPr>
          <w:trHeight w:val="739" w:hRule="exact"/>
          <w:jc w:val="center"/>
        </w:trPr>
        <w:tc>
          <w:tcPr>
            <w:tcW w:w="1067" w:type="dxa"/>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ascii="黑体" w:hAnsi="黑体" w:eastAsia="黑体" w:cs="黑体"/>
                <w:sz w:val="22"/>
                <w:szCs w:val="22"/>
              </w:rPr>
            </w:pPr>
            <w:r>
              <w:rPr>
                <w:rFonts w:hint="eastAsia" w:ascii="黑体" w:hAnsi="黑体" w:eastAsia="黑体" w:cs="黑体"/>
                <w:sz w:val="22"/>
                <w:szCs w:val="22"/>
              </w:rPr>
              <w:t>受理部门</w:t>
            </w:r>
          </w:p>
        </w:tc>
        <w:tc>
          <w:tcPr>
            <w:tcW w:w="8004" w:type="dxa"/>
            <w:gridSpan w:val="3"/>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sz w:val="22"/>
                <w:szCs w:val="22"/>
              </w:rPr>
            </w:pPr>
            <w:r>
              <w:rPr>
                <w:rFonts w:hint="eastAsia"/>
                <w:sz w:val="22"/>
                <w:szCs w:val="22"/>
                <w:lang w:eastAsia="zh-CN"/>
              </w:rPr>
              <w:t>行政审批局</w:t>
            </w:r>
          </w:p>
        </w:tc>
      </w:tr>
      <w:tr>
        <w:tblPrEx>
          <w:tblCellMar>
            <w:top w:w="0" w:type="dxa"/>
            <w:left w:w="0" w:type="dxa"/>
            <w:bottom w:w="0" w:type="dxa"/>
            <w:right w:w="0" w:type="dxa"/>
          </w:tblCellMar>
        </w:tblPrEx>
        <w:trPr>
          <w:trHeight w:val="739" w:hRule="exact"/>
          <w:jc w:val="center"/>
        </w:trPr>
        <w:tc>
          <w:tcPr>
            <w:tcW w:w="1067" w:type="dxa"/>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ascii="黑体" w:hAnsi="黑体" w:eastAsia="黑体" w:cs="黑体"/>
                <w:sz w:val="22"/>
                <w:szCs w:val="22"/>
              </w:rPr>
            </w:pPr>
            <w:r>
              <w:rPr>
                <w:rFonts w:hint="eastAsia" w:ascii="黑体" w:hAnsi="黑体" w:eastAsia="黑体" w:cs="黑体"/>
                <w:sz w:val="22"/>
                <w:szCs w:val="22"/>
              </w:rPr>
              <w:t>业务部门</w:t>
            </w:r>
          </w:p>
        </w:tc>
        <w:tc>
          <w:tcPr>
            <w:tcW w:w="8004" w:type="dxa"/>
            <w:gridSpan w:val="3"/>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sz w:val="22"/>
                <w:szCs w:val="22"/>
              </w:rPr>
            </w:pPr>
            <w:r>
              <w:rPr>
                <w:rFonts w:hint="eastAsia"/>
                <w:sz w:val="22"/>
                <w:szCs w:val="22"/>
              </w:rPr>
              <w:t>创新发展部</w:t>
            </w:r>
          </w:p>
        </w:tc>
      </w:tr>
      <w:tr>
        <w:tblPrEx>
          <w:tblCellMar>
            <w:top w:w="0" w:type="dxa"/>
            <w:left w:w="0" w:type="dxa"/>
            <w:bottom w:w="0" w:type="dxa"/>
            <w:right w:w="0" w:type="dxa"/>
          </w:tblCellMar>
        </w:tblPrEx>
        <w:trPr>
          <w:trHeight w:val="739" w:hRule="exact"/>
          <w:jc w:val="center"/>
        </w:trPr>
        <w:tc>
          <w:tcPr>
            <w:tcW w:w="1067" w:type="dxa"/>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ascii="黑体" w:hAnsi="黑体" w:eastAsia="黑体" w:cs="黑体"/>
                <w:sz w:val="22"/>
                <w:szCs w:val="22"/>
              </w:rPr>
            </w:pPr>
            <w:r>
              <w:rPr>
                <w:rFonts w:hint="eastAsia" w:ascii="黑体" w:hAnsi="黑体" w:eastAsia="黑体" w:cs="黑体"/>
                <w:sz w:val="22"/>
                <w:szCs w:val="22"/>
              </w:rPr>
              <w:t>会审部门</w:t>
            </w:r>
          </w:p>
        </w:tc>
        <w:tc>
          <w:tcPr>
            <w:tcW w:w="8004" w:type="dxa"/>
            <w:gridSpan w:val="3"/>
            <w:tcBorders>
              <w:top w:val="single" w:color="000000" w:sz="6" w:space="0"/>
              <w:left w:val="single" w:color="000000" w:sz="6" w:space="0"/>
              <w:bottom w:val="single" w:color="000000" w:sz="6" w:space="0"/>
              <w:right w:val="single" w:color="000000" w:sz="6" w:space="0"/>
            </w:tcBorders>
            <w:vAlign w:val="center"/>
          </w:tcPr>
          <w:p>
            <w:pPr>
              <w:spacing w:line="20" w:lineRule="atLeast"/>
              <w:jc w:val="center"/>
              <w:rPr>
                <w:rFonts w:ascii="宋体" w:hAnsi="宋体" w:cs="宋体"/>
                <w:sz w:val="22"/>
              </w:rPr>
            </w:pPr>
            <w:r>
              <w:rPr>
                <w:rFonts w:hint="eastAsia" w:ascii="宋体" w:hAnsi="宋体" w:cs="宋体"/>
                <w:sz w:val="22"/>
              </w:rPr>
              <w:t>财政管理运营部</w:t>
            </w:r>
          </w:p>
        </w:tc>
      </w:tr>
      <w:tr>
        <w:tblPrEx>
          <w:tblCellMar>
            <w:top w:w="0" w:type="dxa"/>
            <w:left w:w="0" w:type="dxa"/>
            <w:bottom w:w="0" w:type="dxa"/>
            <w:right w:w="0" w:type="dxa"/>
          </w:tblCellMar>
        </w:tblPrEx>
        <w:trPr>
          <w:trHeight w:val="1434" w:hRule="exact"/>
          <w:jc w:val="center"/>
        </w:trPr>
        <w:tc>
          <w:tcPr>
            <w:tcW w:w="1067" w:type="dxa"/>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ascii="黑体" w:hAnsi="黑体" w:eastAsia="黑体" w:cs="黑体"/>
                <w:sz w:val="22"/>
                <w:szCs w:val="22"/>
              </w:rPr>
            </w:pPr>
            <w:r>
              <w:rPr>
                <w:rFonts w:hint="eastAsia" w:ascii="黑体" w:hAnsi="黑体" w:eastAsia="黑体" w:cs="黑体"/>
                <w:sz w:val="22"/>
                <w:szCs w:val="22"/>
              </w:rPr>
              <w:t>备</w:t>
            </w:r>
            <w:r>
              <w:rPr>
                <w:rFonts w:hint="eastAsia" w:ascii="黑体" w:hAnsi="黑体" w:eastAsia="黑体" w:cs="黑体"/>
                <w:sz w:val="22"/>
                <w:szCs w:val="22"/>
                <w:lang w:val="en-US"/>
              </w:rPr>
              <w:t xml:space="preserve">    </w:t>
            </w:r>
            <w:r>
              <w:rPr>
                <w:rFonts w:hint="eastAsia" w:ascii="黑体" w:hAnsi="黑体" w:eastAsia="黑体" w:cs="黑体"/>
                <w:sz w:val="22"/>
                <w:szCs w:val="22"/>
              </w:rPr>
              <w:t>注</w:t>
            </w:r>
          </w:p>
        </w:tc>
        <w:tc>
          <w:tcPr>
            <w:tcW w:w="8004" w:type="dxa"/>
            <w:gridSpan w:val="3"/>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both"/>
              <w:rPr>
                <w:rFonts w:hint="eastAsia"/>
                <w:sz w:val="22"/>
                <w:szCs w:val="22"/>
              </w:rPr>
            </w:pPr>
            <w:r>
              <w:rPr>
                <w:rFonts w:hint="eastAsia"/>
                <w:sz w:val="22"/>
                <w:szCs w:val="22"/>
                <w:lang w:val="en-US" w:eastAsia="zh-CN"/>
              </w:rPr>
              <w:t>1.</w:t>
            </w:r>
            <w:r>
              <w:rPr>
                <w:rFonts w:hint="eastAsia"/>
                <w:sz w:val="22"/>
                <w:szCs w:val="22"/>
              </w:rPr>
              <w:t>同级不同部门的认定只享受一次奖励。</w:t>
            </w:r>
          </w:p>
          <w:p>
            <w:pPr>
              <w:pStyle w:val="8"/>
              <w:kinsoku w:val="0"/>
              <w:overflowPunct w:val="0"/>
              <w:spacing w:line="20" w:lineRule="atLeast"/>
              <w:jc w:val="both"/>
              <w:rPr>
                <w:sz w:val="22"/>
                <w:szCs w:val="22"/>
              </w:rPr>
            </w:pPr>
            <w:r>
              <w:rPr>
                <w:rFonts w:hint="eastAsia"/>
                <w:sz w:val="22"/>
                <w:szCs w:val="22"/>
                <w:lang w:val="en-US" w:eastAsia="zh-CN"/>
              </w:rPr>
              <w:t>2.对于获得奖励后又被认定为更高级别称号的，给予差额奖励。</w:t>
            </w:r>
          </w:p>
        </w:tc>
      </w:tr>
    </w:tbl>
    <w:p>
      <w:pPr>
        <w:spacing w:line="360" w:lineRule="auto"/>
        <w:rPr>
          <w:rFonts w:ascii="Times New Roman"/>
        </w:rPr>
        <w:sectPr>
          <w:headerReference r:id="rId3" w:type="default"/>
          <w:footerReference r:id="rId4" w:type="default"/>
          <w:pgSz w:w="11911" w:h="16838"/>
          <w:pgMar w:top="1417" w:right="1678" w:bottom="1417" w:left="1678" w:header="0" w:footer="1134" w:gutter="0"/>
          <w:cols w:space="720" w:num="1"/>
          <w:docGrid w:linePitch="1" w:charSpace="0"/>
        </w:sectPr>
      </w:pPr>
    </w:p>
    <w:p>
      <w:pPr>
        <w:adjustRightInd w:val="0"/>
        <w:spacing w:line="700" w:lineRule="exact"/>
        <w:jc w:val="both"/>
        <w:rPr>
          <w:rFonts w:ascii="方正小标宋简体" w:hAnsi="方正小标宋简体" w:eastAsia="方正小标宋简体" w:cs="方正小标宋简体"/>
          <w:sz w:val="44"/>
          <w:szCs w:val="44"/>
        </w:rPr>
      </w:pPr>
    </w:p>
    <w:p>
      <w:pPr>
        <w:spacing w:before="120" w:beforeLines="50" w:line="360" w:lineRule="auto"/>
        <w:jc w:val="center"/>
        <w:rPr>
          <w:rFonts w:hint="eastAsia" w:ascii="宋体" w:hAnsi="宋体" w:eastAsia="方正小标宋简体" w:cs="宋体"/>
          <w:sz w:val="8"/>
          <w:szCs w:val="8"/>
          <w:lang w:eastAsia="zh-CN"/>
        </w:rPr>
      </w:pPr>
      <w:r>
        <w:rPr>
          <w:rFonts w:hint="eastAsia" w:ascii="方正小标宋简体" w:hAnsi="方正小标宋简体" w:eastAsia="方正小标宋简体" w:cs="方正小标宋简体"/>
          <w:sz w:val="44"/>
          <w:szCs w:val="44"/>
        </w:rPr>
        <w:t>普惠类兑现清单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lang w:eastAsia="zh-CN"/>
        </w:rPr>
        <w:t>）</w:t>
      </w:r>
    </w:p>
    <w:tbl>
      <w:tblPr>
        <w:tblStyle w:val="6"/>
        <w:tblW w:w="9071" w:type="dxa"/>
        <w:jc w:val="center"/>
        <w:tblLayout w:type="fixed"/>
        <w:tblCellMar>
          <w:top w:w="0" w:type="dxa"/>
          <w:left w:w="0" w:type="dxa"/>
          <w:bottom w:w="0" w:type="dxa"/>
          <w:right w:w="0" w:type="dxa"/>
        </w:tblCellMar>
      </w:tblPr>
      <w:tblGrid>
        <w:gridCol w:w="1046"/>
        <w:gridCol w:w="578"/>
        <w:gridCol w:w="1059"/>
        <w:gridCol w:w="3033"/>
        <w:gridCol w:w="3355"/>
      </w:tblGrid>
      <w:tr>
        <w:tblPrEx>
          <w:tblCellMar>
            <w:top w:w="0" w:type="dxa"/>
            <w:left w:w="0" w:type="dxa"/>
            <w:bottom w:w="0" w:type="dxa"/>
            <w:right w:w="0" w:type="dxa"/>
          </w:tblCellMar>
        </w:tblPrEx>
        <w:trPr>
          <w:trHeight w:val="737" w:hRule="exact"/>
          <w:jc w:val="center"/>
        </w:trPr>
        <w:tc>
          <w:tcPr>
            <w:tcW w:w="1046"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ascii="黑体" w:eastAsia="黑体" w:cs="黑体"/>
                <w:sz w:val="22"/>
                <w:szCs w:val="22"/>
              </w:rPr>
              <w:t>事项名称</w:t>
            </w:r>
          </w:p>
        </w:tc>
        <w:tc>
          <w:tcPr>
            <w:tcW w:w="8025" w:type="dxa"/>
            <w:gridSpan w:val="4"/>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sz w:val="22"/>
                <w:szCs w:val="22"/>
              </w:rPr>
              <w:t>双创大赛获奖企业奖励</w:t>
            </w:r>
          </w:p>
        </w:tc>
      </w:tr>
      <w:tr>
        <w:tblPrEx>
          <w:tblCellMar>
            <w:top w:w="0" w:type="dxa"/>
            <w:left w:w="0" w:type="dxa"/>
            <w:bottom w:w="0" w:type="dxa"/>
            <w:right w:w="0" w:type="dxa"/>
          </w:tblCellMar>
        </w:tblPrEx>
        <w:trPr>
          <w:trHeight w:val="737" w:hRule="exact"/>
          <w:jc w:val="center"/>
        </w:trPr>
        <w:tc>
          <w:tcPr>
            <w:tcW w:w="1046"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ascii="黑体" w:eastAsia="黑体" w:cs="黑体"/>
                <w:sz w:val="22"/>
                <w:szCs w:val="22"/>
              </w:rPr>
              <w:t>政策依据</w:t>
            </w:r>
          </w:p>
        </w:tc>
        <w:tc>
          <w:tcPr>
            <w:tcW w:w="8025" w:type="dxa"/>
            <w:gridSpan w:val="4"/>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sz w:val="22"/>
                <w:szCs w:val="22"/>
              </w:rPr>
              <w:t>《山西转型综合改革示范区促进双创基地发展扶持办法》</w:t>
            </w:r>
          </w:p>
        </w:tc>
      </w:tr>
      <w:tr>
        <w:tblPrEx>
          <w:tblCellMar>
            <w:top w:w="0" w:type="dxa"/>
            <w:left w:w="0" w:type="dxa"/>
            <w:bottom w:w="0" w:type="dxa"/>
            <w:right w:w="0" w:type="dxa"/>
          </w:tblCellMar>
        </w:tblPrEx>
        <w:trPr>
          <w:trHeight w:val="737" w:hRule="exact"/>
          <w:jc w:val="center"/>
        </w:trPr>
        <w:tc>
          <w:tcPr>
            <w:tcW w:w="1046" w:type="dxa"/>
            <w:vMerge w:val="restart"/>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ascii="黑体" w:eastAsia="黑体" w:cs="黑体"/>
                <w:sz w:val="22"/>
                <w:szCs w:val="22"/>
              </w:rPr>
              <w:t>申请条件</w:t>
            </w:r>
          </w:p>
        </w:tc>
        <w:tc>
          <w:tcPr>
            <w:tcW w:w="578"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sz w:val="22"/>
                <w:szCs w:val="22"/>
              </w:rPr>
              <w:t>1</w:t>
            </w:r>
          </w:p>
        </w:tc>
        <w:tc>
          <w:tcPr>
            <w:tcW w:w="7447" w:type="dxa"/>
            <w:gridSpan w:val="3"/>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left"/>
              <w:rPr>
                <w:rFonts w:hint="eastAsia" w:ascii="Times New Roman" w:eastAsia="宋体" w:cs="Times New Roman"/>
                <w:sz w:val="22"/>
                <w:szCs w:val="22"/>
                <w:lang w:eastAsia="zh-CN"/>
              </w:rPr>
            </w:pPr>
            <w:r>
              <w:rPr>
                <w:rFonts w:hint="eastAsia"/>
                <w:sz w:val="22"/>
                <w:szCs w:val="22"/>
              </w:rPr>
              <w:t>示范区注册、纳税，且具有独立法人资格的</w:t>
            </w:r>
            <w:r>
              <w:rPr>
                <w:rFonts w:hint="eastAsia"/>
                <w:sz w:val="22"/>
                <w:szCs w:val="22"/>
                <w:lang w:eastAsia="zh-CN"/>
              </w:rPr>
              <w:t>入驻示范区内</w:t>
            </w:r>
            <w:r>
              <w:rPr>
                <w:rFonts w:hint="eastAsia"/>
                <w:sz w:val="22"/>
                <w:szCs w:val="22"/>
              </w:rPr>
              <w:t>双创基地</w:t>
            </w:r>
            <w:r>
              <w:rPr>
                <w:rFonts w:hint="eastAsia"/>
                <w:sz w:val="22"/>
                <w:szCs w:val="22"/>
                <w:lang w:eastAsia="zh-CN"/>
              </w:rPr>
              <w:t>的</w:t>
            </w:r>
            <w:r>
              <w:rPr>
                <w:rFonts w:hint="eastAsia"/>
                <w:sz w:val="22"/>
                <w:szCs w:val="22"/>
              </w:rPr>
              <w:t>企业</w:t>
            </w:r>
            <w:r>
              <w:rPr>
                <w:rFonts w:hint="eastAsia"/>
                <w:sz w:val="22"/>
                <w:szCs w:val="22"/>
                <w:lang w:eastAsia="zh-CN"/>
              </w:rPr>
              <w:t>。</w:t>
            </w:r>
          </w:p>
        </w:tc>
      </w:tr>
      <w:tr>
        <w:tblPrEx>
          <w:tblCellMar>
            <w:top w:w="0" w:type="dxa"/>
            <w:left w:w="0" w:type="dxa"/>
            <w:bottom w:w="0" w:type="dxa"/>
            <w:right w:w="0" w:type="dxa"/>
          </w:tblCellMar>
        </w:tblPrEx>
        <w:trPr>
          <w:trHeight w:val="929" w:hRule="exact"/>
          <w:jc w:val="center"/>
        </w:trPr>
        <w:tc>
          <w:tcPr>
            <w:tcW w:w="1046" w:type="dxa"/>
            <w:vMerge w:val="continue"/>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p>
        </w:tc>
        <w:tc>
          <w:tcPr>
            <w:tcW w:w="578"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hint="eastAsia" w:ascii="宋体" w:hAnsi="宋体" w:eastAsia="宋体" w:cs="宋体"/>
                <w:kern w:val="2"/>
                <w:sz w:val="22"/>
                <w:szCs w:val="22"/>
                <w:lang w:val="zh-CN" w:eastAsia="zh-CN" w:bidi="zh-CN"/>
              </w:rPr>
            </w:pPr>
            <w:r>
              <w:rPr>
                <w:rFonts w:hint="eastAsia"/>
                <w:sz w:val="22"/>
                <w:szCs w:val="22"/>
              </w:rPr>
              <w:t>2</w:t>
            </w:r>
          </w:p>
        </w:tc>
        <w:tc>
          <w:tcPr>
            <w:tcW w:w="7447" w:type="dxa"/>
            <w:gridSpan w:val="3"/>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left"/>
              <w:rPr>
                <w:rFonts w:hint="eastAsia" w:ascii="宋体" w:hAnsi="宋体" w:eastAsia="宋体" w:cs="宋体"/>
                <w:kern w:val="2"/>
                <w:sz w:val="22"/>
                <w:szCs w:val="22"/>
                <w:lang w:val="zh-CN" w:eastAsia="zh-CN" w:bidi="zh-CN"/>
              </w:rPr>
            </w:pPr>
            <w:r>
              <w:rPr>
                <w:rFonts w:hint="eastAsia" w:cs="宋体"/>
                <w:kern w:val="2"/>
                <w:sz w:val="22"/>
                <w:szCs w:val="22"/>
                <w:lang w:val="zh-CN" w:eastAsia="zh-CN" w:bidi="zh-CN"/>
              </w:rPr>
              <w:t>在国家部委、</w:t>
            </w:r>
            <w:r>
              <w:rPr>
                <w:rFonts w:hint="eastAsia"/>
                <w:sz w:val="22"/>
                <w:szCs w:val="22"/>
              </w:rPr>
              <w:t>省级厅局主办的双创大赛</w:t>
            </w:r>
            <w:r>
              <w:rPr>
                <w:rFonts w:hint="eastAsia"/>
                <w:sz w:val="22"/>
                <w:szCs w:val="22"/>
                <w:lang w:eastAsia="zh-CN"/>
              </w:rPr>
              <w:t>获奖的。</w:t>
            </w:r>
          </w:p>
        </w:tc>
      </w:tr>
      <w:tr>
        <w:tblPrEx>
          <w:tblCellMar>
            <w:top w:w="0" w:type="dxa"/>
            <w:left w:w="0" w:type="dxa"/>
            <w:bottom w:w="0" w:type="dxa"/>
            <w:right w:w="0" w:type="dxa"/>
          </w:tblCellMar>
        </w:tblPrEx>
        <w:trPr>
          <w:trHeight w:val="789" w:hRule="exact"/>
          <w:jc w:val="center"/>
        </w:trPr>
        <w:tc>
          <w:tcPr>
            <w:tcW w:w="1046" w:type="dxa"/>
            <w:vMerge w:val="restart"/>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ascii="黑体" w:eastAsia="黑体" w:cs="黑体"/>
                <w:sz w:val="22"/>
                <w:szCs w:val="22"/>
              </w:rPr>
              <w:t>奖励标准</w:t>
            </w:r>
          </w:p>
        </w:tc>
        <w:tc>
          <w:tcPr>
            <w:tcW w:w="1637" w:type="dxa"/>
            <w:gridSpan w:val="2"/>
            <w:tcBorders>
              <w:top w:val="single" w:color="000000" w:sz="4" w:space="0"/>
              <w:left w:val="single" w:color="000000" w:sz="4" w:space="0"/>
              <w:bottom w:val="single" w:color="auto" w:sz="4" w:space="0"/>
              <w:right w:val="single" w:color="auto" w:sz="4" w:space="0"/>
            </w:tcBorders>
            <w:vAlign w:val="center"/>
          </w:tcPr>
          <w:p>
            <w:pPr>
              <w:pStyle w:val="8"/>
              <w:kinsoku w:val="0"/>
              <w:overflowPunct w:val="0"/>
              <w:spacing w:line="20" w:lineRule="atLeast"/>
              <w:jc w:val="center"/>
              <w:rPr>
                <w:rFonts w:hint="eastAsia" w:eastAsia="宋体"/>
                <w:sz w:val="22"/>
                <w:szCs w:val="22"/>
                <w:lang w:eastAsia="zh-CN"/>
              </w:rPr>
            </w:pPr>
          </w:p>
        </w:tc>
        <w:tc>
          <w:tcPr>
            <w:tcW w:w="3033" w:type="dxa"/>
            <w:tcBorders>
              <w:top w:val="single" w:color="000000" w:sz="4" w:space="0"/>
              <w:left w:val="single" w:color="auto" w:sz="4" w:space="0"/>
              <w:bottom w:val="single" w:color="auto" w:sz="4" w:space="0"/>
              <w:right w:val="single" w:color="auto" w:sz="4" w:space="0"/>
            </w:tcBorders>
            <w:vAlign w:val="center"/>
          </w:tcPr>
          <w:p>
            <w:pPr>
              <w:pStyle w:val="8"/>
              <w:kinsoku w:val="0"/>
              <w:overflowPunct w:val="0"/>
              <w:spacing w:line="20" w:lineRule="atLeast"/>
              <w:jc w:val="center"/>
              <w:rPr>
                <w:rFonts w:hint="default" w:eastAsia="宋体"/>
                <w:sz w:val="22"/>
                <w:szCs w:val="22"/>
                <w:lang w:val="en-US" w:eastAsia="zh-CN"/>
              </w:rPr>
            </w:pPr>
            <w:r>
              <w:rPr>
                <w:rFonts w:hint="eastAsia"/>
                <w:sz w:val="22"/>
                <w:szCs w:val="22"/>
                <w:lang w:eastAsia="zh-CN"/>
              </w:rPr>
              <w:t>国家级</w:t>
            </w:r>
            <w:r>
              <w:rPr>
                <w:rFonts w:hint="eastAsia"/>
                <w:sz w:val="22"/>
                <w:szCs w:val="22"/>
              </w:rPr>
              <w:t>双创大赛</w:t>
            </w:r>
          </w:p>
        </w:tc>
        <w:tc>
          <w:tcPr>
            <w:tcW w:w="3355" w:type="dxa"/>
            <w:tcBorders>
              <w:top w:val="single" w:color="000000" w:sz="4" w:space="0"/>
              <w:left w:val="single" w:color="auto" w:sz="4" w:space="0"/>
              <w:bottom w:val="single" w:color="auto" w:sz="4" w:space="0"/>
              <w:right w:val="single" w:color="000000" w:sz="4" w:space="0"/>
            </w:tcBorders>
            <w:vAlign w:val="center"/>
          </w:tcPr>
          <w:p>
            <w:pPr>
              <w:pStyle w:val="8"/>
              <w:kinsoku w:val="0"/>
              <w:overflowPunct w:val="0"/>
              <w:spacing w:line="20" w:lineRule="atLeast"/>
              <w:jc w:val="center"/>
              <w:rPr>
                <w:rFonts w:hint="eastAsia" w:eastAsia="宋体"/>
                <w:sz w:val="22"/>
                <w:szCs w:val="22"/>
                <w:lang w:eastAsia="zh-CN"/>
              </w:rPr>
            </w:pPr>
            <w:r>
              <w:rPr>
                <w:rFonts w:hint="eastAsia"/>
                <w:sz w:val="22"/>
                <w:szCs w:val="22"/>
                <w:lang w:eastAsia="zh-CN"/>
              </w:rPr>
              <w:t>省级</w:t>
            </w:r>
            <w:r>
              <w:rPr>
                <w:rFonts w:hint="eastAsia"/>
                <w:sz w:val="22"/>
                <w:szCs w:val="22"/>
              </w:rPr>
              <w:t>双创大赛</w:t>
            </w:r>
          </w:p>
        </w:tc>
      </w:tr>
      <w:tr>
        <w:tblPrEx>
          <w:tblCellMar>
            <w:top w:w="0" w:type="dxa"/>
            <w:left w:w="0" w:type="dxa"/>
            <w:bottom w:w="0" w:type="dxa"/>
            <w:right w:w="0" w:type="dxa"/>
          </w:tblCellMar>
        </w:tblPrEx>
        <w:trPr>
          <w:trHeight w:val="628" w:hRule="exact"/>
          <w:jc w:val="center"/>
        </w:trPr>
        <w:tc>
          <w:tcPr>
            <w:tcW w:w="1046" w:type="dxa"/>
            <w:vMerge w:val="continue"/>
            <w:tcBorders>
              <w:left w:val="single" w:color="000000" w:sz="4" w:space="0"/>
              <w:right w:val="single" w:color="000000" w:sz="4" w:space="0"/>
            </w:tcBorders>
            <w:vAlign w:val="center"/>
          </w:tcPr>
          <w:p>
            <w:pPr>
              <w:pStyle w:val="8"/>
              <w:kinsoku w:val="0"/>
              <w:overflowPunct w:val="0"/>
              <w:spacing w:line="20" w:lineRule="atLeast"/>
              <w:jc w:val="center"/>
              <w:rPr>
                <w:rFonts w:hint="eastAsia" w:ascii="黑体" w:eastAsia="黑体" w:cs="黑体"/>
                <w:sz w:val="22"/>
                <w:szCs w:val="22"/>
              </w:rPr>
            </w:pPr>
          </w:p>
        </w:tc>
        <w:tc>
          <w:tcPr>
            <w:tcW w:w="1637" w:type="dxa"/>
            <w:gridSpan w:val="2"/>
            <w:tcBorders>
              <w:top w:val="single" w:color="auto" w:sz="4" w:space="0"/>
              <w:left w:val="single" w:color="000000" w:sz="4" w:space="0"/>
              <w:right w:val="single" w:color="auto" w:sz="4" w:space="0"/>
            </w:tcBorders>
            <w:vAlign w:val="center"/>
          </w:tcPr>
          <w:p>
            <w:pPr>
              <w:pStyle w:val="8"/>
              <w:kinsoku w:val="0"/>
              <w:overflowPunct w:val="0"/>
              <w:spacing w:line="20" w:lineRule="atLeast"/>
              <w:jc w:val="center"/>
              <w:rPr>
                <w:rFonts w:hint="eastAsia"/>
                <w:sz w:val="22"/>
                <w:szCs w:val="22"/>
              </w:rPr>
            </w:pPr>
            <w:r>
              <w:rPr>
                <w:rFonts w:hint="eastAsia"/>
                <w:sz w:val="22"/>
                <w:szCs w:val="22"/>
              </w:rPr>
              <w:t>一等奖</w:t>
            </w:r>
          </w:p>
        </w:tc>
        <w:tc>
          <w:tcPr>
            <w:tcW w:w="3033" w:type="dxa"/>
            <w:tcBorders>
              <w:top w:val="single" w:color="auto" w:sz="4" w:space="0"/>
              <w:left w:val="single" w:color="auto" w:sz="4" w:space="0"/>
              <w:right w:val="single" w:color="auto" w:sz="4" w:space="0"/>
            </w:tcBorders>
            <w:vAlign w:val="center"/>
          </w:tcPr>
          <w:p>
            <w:pPr>
              <w:pStyle w:val="8"/>
              <w:kinsoku w:val="0"/>
              <w:overflowPunct w:val="0"/>
              <w:spacing w:line="20" w:lineRule="atLeast"/>
              <w:jc w:val="center"/>
              <w:rPr>
                <w:rFonts w:hint="eastAsia" w:eastAsia="宋体"/>
                <w:sz w:val="22"/>
                <w:szCs w:val="22"/>
                <w:lang w:eastAsia="zh-CN"/>
              </w:rPr>
            </w:pPr>
            <w:r>
              <w:rPr>
                <w:rFonts w:hint="eastAsia"/>
                <w:sz w:val="22"/>
                <w:szCs w:val="22"/>
              </w:rPr>
              <w:t>30万</w:t>
            </w:r>
            <w:r>
              <w:rPr>
                <w:rFonts w:hint="eastAsia"/>
                <w:sz w:val="22"/>
                <w:szCs w:val="22"/>
                <w:lang w:eastAsia="zh-CN"/>
              </w:rPr>
              <w:t>元</w:t>
            </w:r>
            <w:r>
              <w:rPr>
                <w:rFonts w:hint="eastAsia"/>
                <w:sz w:val="22"/>
                <w:szCs w:val="22"/>
                <w:lang w:val="en-US" w:eastAsia="zh-CN"/>
              </w:rPr>
              <w:t>一次性奖励</w:t>
            </w:r>
          </w:p>
        </w:tc>
        <w:tc>
          <w:tcPr>
            <w:tcW w:w="3355" w:type="dxa"/>
            <w:tcBorders>
              <w:top w:val="single" w:color="auto" w:sz="4" w:space="0"/>
              <w:left w:val="single" w:color="auto" w:sz="4" w:space="0"/>
              <w:bottom w:val="single" w:color="auto" w:sz="4" w:space="0"/>
              <w:right w:val="single" w:color="000000" w:sz="4" w:space="0"/>
            </w:tcBorders>
            <w:vAlign w:val="center"/>
          </w:tcPr>
          <w:p>
            <w:pPr>
              <w:pStyle w:val="8"/>
              <w:kinsoku w:val="0"/>
              <w:overflowPunct w:val="0"/>
              <w:spacing w:line="20" w:lineRule="atLeast"/>
              <w:jc w:val="center"/>
              <w:rPr>
                <w:rFonts w:hint="eastAsia"/>
                <w:sz w:val="22"/>
                <w:szCs w:val="22"/>
              </w:rPr>
            </w:pPr>
            <w:r>
              <w:rPr>
                <w:rFonts w:hint="eastAsia"/>
                <w:sz w:val="22"/>
                <w:szCs w:val="22"/>
              </w:rPr>
              <w:t>10万元</w:t>
            </w:r>
            <w:r>
              <w:rPr>
                <w:rFonts w:hint="eastAsia"/>
                <w:sz w:val="22"/>
                <w:szCs w:val="22"/>
                <w:lang w:val="en-US" w:eastAsia="zh-CN"/>
              </w:rPr>
              <w:t>一次性奖励</w:t>
            </w:r>
          </w:p>
        </w:tc>
      </w:tr>
      <w:tr>
        <w:tblPrEx>
          <w:tblCellMar>
            <w:top w:w="0" w:type="dxa"/>
            <w:left w:w="0" w:type="dxa"/>
            <w:bottom w:w="0" w:type="dxa"/>
            <w:right w:w="0" w:type="dxa"/>
          </w:tblCellMar>
        </w:tblPrEx>
        <w:trPr>
          <w:trHeight w:val="689" w:hRule="exact"/>
          <w:jc w:val="center"/>
        </w:trPr>
        <w:tc>
          <w:tcPr>
            <w:tcW w:w="1046" w:type="dxa"/>
            <w:vMerge w:val="continue"/>
            <w:tcBorders>
              <w:left w:val="single" w:color="000000" w:sz="4" w:space="0"/>
              <w:right w:val="single" w:color="000000" w:sz="4" w:space="0"/>
            </w:tcBorders>
            <w:vAlign w:val="center"/>
          </w:tcPr>
          <w:p>
            <w:pPr>
              <w:pStyle w:val="8"/>
              <w:kinsoku w:val="0"/>
              <w:overflowPunct w:val="0"/>
              <w:spacing w:line="20" w:lineRule="atLeast"/>
              <w:jc w:val="center"/>
              <w:rPr>
                <w:rFonts w:hint="eastAsia" w:ascii="黑体" w:eastAsia="黑体" w:cs="黑体"/>
                <w:sz w:val="22"/>
                <w:szCs w:val="22"/>
              </w:rPr>
            </w:pPr>
          </w:p>
        </w:tc>
        <w:tc>
          <w:tcPr>
            <w:tcW w:w="1637" w:type="dxa"/>
            <w:gridSpan w:val="2"/>
            <w:tcBorders>
              <w:top w:val="single" w:color="auto" w:sz="4" w:space="0"/>
              <w:left w:val="single" w:color="000000" w:sz="4" w:space="0"/>
              <w:bottom w:val="single" w:color="auto" w:sz="4" w:space="0"/>
              <w:right w:val="single" w:color="auto" w:sz="4" w:space="0"/>
            </w:tcBorders>
            <w:vAlign w:val="center"/>
          </w:tcPr>
          <w:p>
            <w:pPr>
              <w:pStyle w:val="8"/>
              <w:kinsoku w:val="0"/>
              <w:overflowPunct w:val="0"/>
              <w:spacing w:line="20" w:lineRule="atLeast"/>
              <w:jc w:val="center"/>
              <w:rPr>
                <w:rFonts w:hint="eastAsia"/>
                <w:sz w:val="22"/>
                <w:szCs w:val="22"/>
              </w:rPr>
            </w:pPr>
            <w:r>
              <w:rPr>
                <w:rFonts w:hint="eastAsia"/>
                <w:sz w:val="22"/>
                <w:szCs w:val="22"/>
              </w:rPr>
              <w:t>二等奖</w:t>
            </w:r>
          </w:p>
        </w:tc>
        <w:tc>
          <w:tcPr>
            <w:tcW w:w="3033" w:type="dxa"/>
            <w:tcBorders>
              <w:top w:val="single" w:color="auto" w:sz="4" w:space="0"/>
              <w:left w:val="single" w:color="auto" w:sz="4" w:space="0"/>
              <w:bottom w:val="single" w:color="auto" w:sz="4" w:space="0"/>
              <w:right w:val="single" w:color="auto" w:sz="4" w:space="0"/>
            </w:tcBorders>
            <w:vAlign w:val="center"/>
          </w:tcPr>
          <w:p>
            <w:pPr>
              <w:pStyle w:val="8"/>
              <w:kinsoku w:val="0"/>
              <w:overflowPunct w:val="0"/>
              <w:spacing w:line="20" w:lineRule="atLeast"/>
              <w:jc w:val="center"/>
              <w:rPr>
                <w:rFonts w:hint="eastAsia"/>
                <w:sz w:val="22"/>
                <w:szCs w:val="22"/>
              </w:rPr>
            </w:pPr>
            <w:r>
              <w:rPr>
                <w:rFonts w:hint="eastAsia"/>
                <w:sz w:val="22"/>
                <w:szCs w:val="22"/>
              </w:rPr>
              <w:t>20万元</w:t>
            </w:r>
            <w:r>
              <w:rPr>
                <w:rFonts w:hint="eastAsia"/>
                <w:sz w:val="22"/>
                <w:szCs w:val="22"/>
                <w:lang w:val="en-US" w:eastAsia="zh-CN"/>
              </w:rPr>
              <w:t>一次性奖励</w:t>
            </w:r>
          </w:p>
        </w:tc>
        <w:tc>
          <w:tcPr>
            <w:tcW w:w="3355" w:type="dxa"/>
            <w:tcBorders>
              <w:top w:val="single" w:color="auto" w:sz="4" w:space="0"/>
              <w:left w:val="single" w:color="auto" w:sz="4" w:space="0"/>
              <w:bottom w:val="single" w:color="auto" w:sz="4" w:space="0"/>
              <w:right w:val="single" w:color="000000" w:sz="4" w:space="0"/>
            </w:tcBorders>
            <w:vAlign w:val="center"/>
          </w:tcPr>
          <w:p>
            <w:pPr>
              <w:pStyle w:val="8"/>
              <w:kinsoku w:val="0"/>
              <w:overflowPunct w:val="0"/>
              <w:spacing w:line="20" w:lineRule="atLeast"/>
              <w:jc w:val="center"/>
              <w:rPr>
                <w:rFonts w:hint="eastAsia"/>
                <w:sz w:val="22"/>
                <w:szCs w:val="22"/>
              </w:rPr>
            </w:pPr>
            <w:r>
              <w:rPr>
                <w:rFonts w:hint="eastAsia"/>
                <w:sz w:val="22"/>
                <w:szCs w:val="22"/>
              </w:rPr>
              <w:t>5万元</w:t>
            </w:r>
            <w:r>
              <w:rPr>
                <w:rFonts w:hint="eastAsia"/>
                <w:sz w:val="22"/>
                <w:szCs w:val="22"/>
                <w:lang w:val="en-US" w:eastAsia="zh-CN"/>
              </w:rPr>
              <w:t>一次性奖励</w:t>
            </w:r>
          </w:p>
        </w:tc>
      </w:tr>
      <w:tr>
        <w:tblPrEx>
          <w:tblCellMar>
            <w:top w:w="0" w:type="dxa"/>
            <w:left w:w="0" w:type="dxa"/>
            <w:bottom w:w="0" w:type="dxa"/>
            <w:right w:w="0" w:type="dxa"/>
          </w:tblCellMar>
        </w:tblPrEx>
        <w:trPr>
          <w:trHeight w:val="722" w:hRule="exact"/>
          <w:jc w:val="center"/>
        </w:trPr>
        <w:tc>
          <w:tcPr>
            <w:tcW w:w="1046" w:type="dxa"/>
            <w:vMerge w:val="continue"/>
            <w:tcBorders>
              <w:left w:val="single" w:color="000000" w:sz="4" w:space="0"/>
              <w:right w:val="single" w:color="000000" w:sz="4" w:space="0"/>
            </w:tcBorders>
            <w:vAlign w:val="center"/>
          </w:tcPr>
          <w:p>
            <w:pPr>
              <w:pStyle w:val="8"/>
              <w:kinsoku w:val="0"/>
              <w:overflowPunct w:val="0"/>
              <w:spacing w:line="20" w:lineRule="atLeast"/>
              <w:jc w:val="center"/>
              <w:rPr>
                <w:rFonts w:hint="eastAsia" w:ascii="黑体" w:eastAsia="黑体" w:cs="黑体"/>
                <w:sz w:val="22"/>
                <w:szCs w:val="22"/>
              </w:rPr>
            </w:pPr>
          </w:p>
        </w:tc>
        <w:tc>
          <w:tcPr>
            <w:tcW w:w="1637" w:type="dxa"/>
            <w:gridSpan w:val="2"/>
            <w:tcBorders>
              <w:top w:val="single" w:color="auto" w:sz="4" w:space="0"/>
              <w:left w:val="single" w:color="000000" w:sz="4" w:space="0"/>
              <w:bottom w:val="single" w:color="auto" w:sz="4" w:space="0"/>
              <w:right w:val="single" w:color="auto" w:sz="4" w:space="0"/>
            </w:tcBorders>
            <w:vAlign w:val="center"/>
          </w:tcPr>
          <w:p>
            <w:pPr>
              <w:pStyle w:val="8"/>
              <w:kinsoku w:val="0"/>
              <w:overflowPunct w:val="0"/>
              <w:spacing w:line="20" w:lineRule="atLeast"/>
              <w:jc w:val="center"/>
              <w:rPr>
                <w:rFonts w:hint="eastAsia"/>
                <w:sz w:val="22"/>
                <w:szCs w:val="22"/>
              </w:rPr>
            </w:pPr>
            <w:r>
              <w:rPr>
                <w:rFonts w:hint="eastAsia"/>
                <w:sz w:val="22"/>
                <w:szCs w:val="22"/>
              </w:rPr>
              <w:t>三等奖</w:t>
            </w:r>
          </w:p>
        </w:tc>
        <w:tc>
          <w:tcPr>
            <w:tcW w:w="3033" w:type="dxa"/>
            <w:tcBorders>
              <w:top w:val="single" w:color="auto" w:sz="4" w:space="0"/>
              <w:left w:val="single" w:color="auto" w:sz="4" w:space="0"/>
              <w:right w:val="single" w:color="auto" w:sz="4" w:space="0"/>
            </w:tcBorders>
            <w:vAlign w:val="center"/>
          </w:tcPr>
          <w:p>
            <w:pPr>
              <w:pStyle w:val="8"/>
              <w:kinsoku w:val="0"/>
              <w:overflowPunct w:val="0"/>
              <w:spacing w:line="20" w:lineRule="atLeast"/>
              <w:jc w:val="center"/>
              <w:rPr>
                <w:rFonts w:hint="eastAsia"/>
                <w:sz w:val="22"/>
                <w:szCs w:val="22"/>
              </w:rPr>
            </w:pPr>
            <w:r>
              <w:rPr>
                <w:rFonts w:hint="eastAsia"/>
                <w:sz w:val="22"/>
                <w:szCs w:val="22"/>
              </w:rPr>
              <w:t>15万元</w:t>
            </w:r>
            <w:r>
              <w:rPr>
                <w:rFonts w:hint="eastAsia"/>
                <w:sz w:val="22"/>
                <w:szCs w:val="22"/>
                <w:lang w:val="en-US" w:eastAsia="zh-CN"/>
              </w:rPr>
              <w:t>一次性奖励</w:t>
            </w:r>
          </w:p>
        </w:tc>
        <w:tc>
          <w:tcPr>
            <w:tcW w:w="3355" w:type="dxa"/>
            <w:tcBorders>
              <w:top w:val="single" w:color="auto" w:sz="4" w:space="0"/>
              <w:left w:val="single" w:color="auto" w:sz="4" w:space="0"/>
              <w:right w:val="single" w:color="000000" w:sz="4" w:space="0"/>
            </w:tcBorders>
            <w:vAlign w:val="center"/>
          </w:tcPr>
          <w:p>
            <w:pPr>
              <w:pStyle w:val="8"/>
              <w:kinsoku w:val="0"/>
              <w:overflowPunct w:val="0"/>
              <w:spacing w:line="20" w:lineRule="atLeast"/>
              <w:jc w:val="center"/>
              <w:rPr>
                <w:rFonts w:hint="eastAsia"/>
                <w:sz w:val="22"/>
                <w:szCs w:val="22"/>
              </w:rPr>
            </w:pPr>
            <w:r>
              <w:rPr>
                <w:rFonts w:hint="eastAsia"/>
                <w:sz w:val="22"/>
                <w:szCs w:val="22"/>
              </w:rPr>
              <w:t>3万元</w:t>
            </w:r>
            <w:r>
              <w:rPr>
                <w:rFonts w:hint="eastAsia"/>
                <w:sz w:val="22"/>
                <w:szCs w:val="22"/>
                <w:lang w:val="en-US" w:eastAsia="zh-CN"/>
              </w:rPr>
              <w:t>一次性奖励</w:t>
            </w:r>
          </w:p>
        </w:tc>
      </w:tr>
      <w:tr>
        <w:tblPrEx>
          <w:tblCellMar>
            <w:top w:w="0" w:type="dxa"/>
            <w:left w:w="0" w:type="dxa"/>
            <w:bottom w:w="0" w:type="dxa"/>
            <w:right w:w="0" w:type="dxa"/>
          </w:tblCellMar>
        </w:tblPrEx>
        <w:trPr>
          <w:trHeight w:val="677" w:hRule="exact"/>
          <w:jc w:val="center"/>
        </w:trPr>
        <w:tc>
          <w:tcPr>
            <w:tcW w:w="1046" w:type="dxa"/>
            <w:vMerge w:val="continue"/>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黑体" w:eastAsia="黑体" w:cs="黑体"/>
                <w:sz w:val="22"/>
                <w:szCs w:val="22"/>
              </w:rPr>
            </w:pPr>
          </w:p>
        </w:tc>
        <w:tc>
          <w:tcPr>
            <w:tcW w:w="1637" w:type="dxa"/>
            <w:gridSpan w:val="2"/>
            <w:tcBorders>
              <w:top w:val="single" w:color="auto" w:sz="4" w:space="0"/>
              <w:left w:val="single" w:color="000000" w:sz="4" w:space="0"/>
              <w:bottom w:val="single" w:color="auto" w:sz="4" w:space="0"/>
              <w:right w:val="single" w:color="auto" w:sz="4" w:space="0"/>
            </w:tcBorders>
            <w:vAlign w:val="center"/>
          </w:tcPr>
          <w:p>
            <w:pPr>
              <w:pStyle w:val="8"/>
              <w:kinsoku w:val="0"/>
              <w:overflowPunct w:val="0"/>
              <w:spacing w:line="20" w:lineRule="atLeast"/>
              <w:jc w:val="center"/>
              <w:rPr>
                <w:rFonts w:hint="eastAsia" w:eastAsia="宋体"/>
                <w:sz w:val="22"/>
                <w:szCs w:val="22"/>
                <w:lang w:eastAsia="zh-CN"/>
              </w:rPr>
            </w:pPr>
            <w:r>
              <w:rPr>
                <w:rFonts w:hint="eastAsia"/>
                <w:sz w:val="22"/>
                <w:szCs w:val="22"/>
              </w:rPr>
              <w:t>优秀奖</w:t>
            </w:r>
          </w:p>
        </w:tc>
        <w:tc>
          <w:tcPr>
            <w:tcW w:w="3033" w:type="dxa"/>
            <w:tcBorders>
              <w:top w:val="single" w:color="auto" w:sz="4" w:space="0"/>
              <w:left w:val="single" w:color="auto" w:sz="4" w:space="0"/>
              <w:right w:val="single" w:color="auto" w:sz="4" w:space="0"/>
            </w:tcBorders>
            <w:vAlign w:val="center"/>
          </w:tcPr>
          <w:p>
            <w:pPr>
              <w:pStyle w:val="8"/>
              <w:kinsoku w:val="0"/>
              <w:overflowPunct w:val="0"/>
              <w:spacing w:line="20" w:lineRule="atLeast"/>
              <w:jc w:val="center"/>
              <w:rPr>
                <w:sz w:val="22"/>
                <w:szCs w:val="22"/>
              </w:rPr>
            </w:pPr>
            <w:r>
              <w:rPr>
                <w:rFonts w:hint="eastAsia"/>
                <w:sz w:val="22"/>
                <w:szCs w:val="22"/>
              </w:rPr>
              <w:t>10万元</w:t>
            </w:r>
            <w:r>
              <w:rPr>
                <w:rFonts w:hint="eastAsia"/>
                <w:sz w:val="22"/>
                <w:szCs w:val="22"/>
                <w:lang w:val="en-US" w:eastAsia="zh-CN"/>
              </w:rPr>
              <w:t>一次性奖励</w:t>
            </w:r>
          </w:p>
        </w:tc>
        <w:tc>
          <w:tcPr>
            <w:tcW w:w="3355" w:type="dxa"/>
            <w:tcBorders>
              <w:top w:val="single" w:color="auto" w:sz="4" w:space="0"/>
              <w:left w:val="single" w:color="auto" w:sz="4" w:space="0"/>
              <w:bottom w:val="single" w:color="auto" w:sz="4" w:space="0"/>
              <w:right w:val="single" w:color="000000" w:sz="4" w:space="0"/>
            </w:tcBorders>
            <w:vAlign w:val="center"/>
          </w:tcPr>
          <w:p>
            <w:pPr>
              <w:pStyle w:val="8"/>
              <w:kinsoku w:val="0"/>
              <w:overflowPunct w:val="0"/>
              <w:spacing w:line="20" w:lineRule="atLeast"/>
              <w:jc w:val="center"/>
              <w:rPr>
                <w:rFonts w:hint="eastAsia"/>
                <w:sz w:val="22"/>
                <w:szCs w:val="22"/>
              </w:rPr>
            </w:pPr>
            <w:r>
              <w:rPr>
                <w:rFonts w:hint="eastAsia"/>
                <w:sz w:val="22"/>
                <w:szCs w:val="22"/>
              </w:rPr>
              <w:t>1万元</w:t>
            </w:r>
            <w:r>
              <w:rPr>
                <w:rFonts w:hint="eastAsia"/>
                <w:sz w:val="22"/>
                <w:szCs w:val="22"/>
                <w:lang w:val="en-US" w:eastAsia="zh-CN"/>
              </w:rPr>
              <w:t>一次性奖励</w:t>
            </w:r>
          </w:p>
        </w:tc>
      </w:tr>
      <w:tr>
        <w:tblPrEx>
          <w:tblCellMar>
            <w:top w:w="0" w:type="dxa"/>
            <w:left w:w="0" w:type="dxa"/>
            <w:bottom w:w="0" w:type="dxa"/>
            <w:right w:w="0" w:type="dxa"/>
          </w:tblCellMar>
        </w:tblPrEx>
        <w:trPr>
          <w:trHeight w:val="601" w:hRule="exact"/>
          <w:jc w:val="center"/>
        </w:trPr>
        <w:tc>
          <w:tcPr>
            <w:tcW w:w="1046" w:type="dxa"/>
            <w:vMerge w:val="restart"/>
            <w:tcBorders>
              <w:left w:val="single" w:color="000000" w:sz="4" w:space="0"/>
              <w:right w:val="single" w:color="000000" w:sz="4" w:space="0"/>
            </w:tcBorders>
            <w:vAlign w:val="center"/>
          </w:tcPr>
          <w:p>
            <w:pPr>
              <w:pStyle w:val="8"/>
              <w:kinsoku w:val="0"/>
              <w:overflowPunct w:val="0"/>
              <w:spacing w:line="20" w:lineRule="atLeast"/>
              <w:jc w:val="center"/>
              <w:rPr>
                <w:rFonts w:ascii="黑体" w:eastAsia="黑体" w:cs="黑体"/>
                <w:sz w:val="22"/>
                <w:szCs w:val="22"/>
              </w:rPr>
            </w:pPr>
            <w:r>
              <w:rPr>
                <w:rFonts w:hint="eastAsia" w:ascii="黑体" w:eastAsia="黑体" w:cs="黑体"/>
                <w:sz w:val="22"/>
                <w:szCs w:val="22"/>
              </w:rPr>
              <w:t>印证材料</w:t>
            </w:r>
          </w:p>
        </w:tc>
        <w:tc>
          <w:tcPr>
            <w:tcW w:w="578" w:type="dxa"/>
            <w:tcBorders>
              <w:top w:val="single" w:color="auto" w:sz="4" w:space="0"/>
              <w:left w:val="single" w:color="000000" w:sz="4" w:space="0"/>
              <w:bottom w:val="single" w:color="auto" w:sz="4" w:space="0"/>
              <w:right w:val="single" w:color="auto" w:sz="4" w:space="0"/>
            </w:tcBorders>
            <w:vAlign w:val="center"/>
          </w:tcPr>
          <w:p>
            <w:pPr>
              <w:pStyle w:val="8"/>
              <w:kinsoku w:val="0"/>
              <w:overflowPunct w:val="0"/>
              <w:spacing w:line="20" w:lineRule="atLeast"/>
              <w:jc w:val="center"/>
              <w:rPr>
                <w:sz w:val="22"/>
                <w:szCs w:val="22"/>
              </w:rPr>
            </w:pPr>
            <w:r>
              <w:rPr>
                <w:rFonts w:hint="eastAsia"/>
                <w:sz w:val="22"/>
                <w:szCs w:val="22"/>
              </w:rPr>
              <w:t>1</w:t>
            </w:r>
          </w:p>
        </w:tc>
        <w:tc>
          <w:tcPr>
            <w:tcW w:w="7447" w:type="dxa"/>
            <w:gridSpan w:val="3"/>
            <w:tcBorders>
              <w:top w:val="single" w:color="auto" w:sz="4" w:space="0"/>
              <w:left w:val="single" w:color="auto" w:sz="4" w:space="0"/>
              <w:bottom w:val="single" w:color="auto" w:sz="4" w:space="0"/>
              <w:right w:val="single" w:color="000000" w:sz="4" w:space="0"/>
            </w:tcBorders>
            <w:vAlign w:val="center"/>
          </w:tcPr>
          <w:p>
            <w:pPr>
              <w:pStyle w:val="8"/>
              <w:kinsoku w:val="0"/>
              <w:overflowPunct w:val="0"/>
              <w:spacing w:line="20" w:lineRule="atLeast"/>
              <w:rPr>
                <w:rFonts w:hint="eastAsia"/>
                <w:sz w:val="22"/>
                <w:szCs w:val="22"/>
              </w:rPr>
            </w:pPr>
            <w:r>
              <w:rPr>
                <w:rFonts w:hint="eastAsia"/>
                <w:sz w:val="22"/>
                <w:szCs w:val="22"/>
              </w:rPr>
              <w:t>大赛主办部门颁发的获奖证书或印发的文件</w:t>
            </w:r>
          </w:p>
        </w:tc>
      </w:tr>
      <w:tr>
        <w:tblPrEx>
          <w:tblCellMar>
            <w:top w:w="0" w:type="dxa"/>
            <w:left w:w="0" w:type="dxa"/>
            <w:bottom w:w="0" w:type="dxa"/>
            <w:right w:w="0" w:type="dxa"/>
          </w:tblCellMar>
        </w:tblPrEx>
        <w:trPr>
          <w:trHeight w:val="630" w:hRule="exact"/>
          <w:jc w:val="center"/>
        </w:trPr>
        <w:tc>
          <w:tcPr>
            <w:tcW w:w="1046" w:type="dxa"/>
            <w:vMerge w:val="continue"/>
            <w:tcBorders>
              <w:left w:val="single" w:color="000000" w:sz="4" w:space="0"/>
              <w:right w:val="single" w:color="000000" w:sz="4" w:space="0"/>
            </w:tcBorders>
            <w:vAlign w:val="center"/>
          </w:tcPr>
          <w:p>
            <w:pPr>
              <w:pStyle w:val="8"/>
              <w:kinsoku w:val="0"/>
              <w:overflowPunct w:val="0"/>
              <w:spacing w:line="20" w:lineRule="atLeast"/>
              <w:jc w:val="center"/>
              <w:rPr>
                <w:rFonts w:ascii="黑体" w:eastAsia="黑体" w:cs="黑体"/>
                <w:sz w:val="22"/>
                <w:szCs w:val="22"/>
              </w:rPr>
            </w:pPr>
          </w:p>
        </w:tc>
        <w:tc>
          <w:tcPr>
            <w:tcW w:w="578" w:type="dxa"/>
            <w:tcBorders>
              <w:top w:val="single" w:color="auto" w:sz="4" w:space="0"/>
              <w:left w:val="single" w:color="000000" w:sz="4" w:space="0"/>
              <w:right w:val="single" w:color="auto" w:sz="4" w:space="0"/>
            </w:tcBorders>
            <w:vAlign w:val="center"/>
          </w:tcPr>
          <w:p>
            <w:pPr>
              <w:pStyle w:val="8"/>
              <w:kinsoku w:val="0"/>
              <w:overflowPunct w:val="0"/>
              <w:spacing w:line="20" w:lineRule="atLeast"/>
              <w:jc w:val="center"/>
              <w:rPr>
                <w:sz w:val="22"/>
                <w:szCs w:val="22"/>
              </w:rPr>
            </w:pPr>
            <w:r>
              <w:rPr>
                <w:rFonts w:hint="eastAsia"/>
                <w:sz w:val="22"/>
                <w:szCs w:val="22"/>
              </w:rPr>
              <w:t>2</w:t>
            </w:r>
          </w:p>
        </w:tc>
        <w:tc>
          <w:tcPr>
            <w:tcW w:w="7447" w:type="dxa"/>
            <w:gridSpan w:val="3"/>
            <w:tcBorders>
              <w:top w:val="single" w:color="auto" w:sz="4" w:space="0"/>
              <w:left w:val="single" w:color="auto" w:sz="4" w:space="0"/>
              <w:bottom w:val="single" w:color="auto" w:sz="4" w:space="0"/>
              <w:right w:val="single" w:color="000000" w:sz="4" w:space="0"/>
            </w:tcBorders>
            <w:vAlign w:val="center"/>
          </w:tcPr>
          <w:p>
            <w:pPr>
              <w:pStyle w:val="8"/>
              <w:kinsoku w:val="0"/>
              <w:overflowPunct w:val="0"/>
              <w:spacing w:line="20" w:lineRule="atLeast"/>
              <w:rPr>
                <w:sz w:val="22"/>
                <w:szCs w:val="22"/>
              </w:rPr>
            </w:pPr>
            <w:r>
              <w:rPr>
                <w:rFonts w:hint="eastAsia"/>
                <w:sz w:val="22"/>
                <w:szCs w:val="22"/>
              </w:rPr>
              <w:t>入驻双创基地的合同</w:t>
            </w:r>
          </w:p>
        </w:tc>
      </w:tr>
      <w:tr>
        <w:tblPrEx>
          <w:tblCellMar>
            <w:top w:w="0" w:type="dxa"/>
            <w:left w:w="0" w:type="dxa"/>
            <w:bottom w:w="0" w:type="dxa"/>
            <w:right w:w="0" w:type="dxa"/>
          </w:tblCellMar>
        </w:tblPrEx>
        <w:trPr>
          <w:trHeight w:val="783" w:hRule="exact"/>
          <w:jc w:val="center"/>
        </w:trPr>
        <w:tc>
          <w:tcPr>
            <w:tcW w:w="1046"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ascii="黑体" w:eastAsia="黑体" w:cs="黑体"/>
                <w:sz w:val="22"/>
                <w:szCs w:val="22"/>
              </w:rPr>
              <w:t>受理部门</w:t>
            </w:r>
          </w:p>
        </w:tc>
        <w:tc>
          <w:tcPr>
            <w:tcW w:w="8025" w:type="dxa"/>
            <w:gridSpan w:val="4"/>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sz w:val="22"/>
                <w:szCs w:val="22"/>
              </w:rPr>
            </w:pPr>
            <w:r>
              <w:rPr>
                <w:rFonts w:hint="eastAsia"/>
                <w:sz w:val="22"/>
                <w:szCs w:val="22"/>
                <w:lang w:eastAsia="zh-CN"/>
              </w:rPr>
              <w:t>行政审批局</w:t>
            </w:r>
          </w:p>
        </w:tc>
      </w:tr>
      <w:tr>
        <w:tblPrEx>
          <w:tblCellMar>
            <w:top w:w="0" w:type="dxa"/>
            <w:left w:w="0" w:type="dxa"/>
            <w:bottom w:w="0" w:type="dxa"/>
            <w:right w:w="0" w:type="dxa"/>
          </w:tblCellMar>
        </w:tblPrEx>
        <w:trPr>
          <w:trHeight w:val="739" w:hRule="exact"/>
          <w:jc w:val="center"/>
        </w:trPr>
        <w:tc>
          <w:tcPr>
            <w:tcW w:w="1046"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ascii="黑体" w:eastAsia="黑体" w:cs="黑体"/>
                <w:sz w:val="22"/>
                <w:szCs w:val="22"/>
              </w:rPr>
              <w:t>业务部门</w:t>
            </w:r>
          </w:p>
        </w:tc>
        <w:tc>
          <w:tcPr>
            <w:tcW w:w="8025" w:type="dxa"/>
            <w:gridSpan w:val="4"/>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sz w:val="22"/>
                <w:szCs w:val="22"/>
              </w:rPr>
            </w:pPr>
            <w:r>
              <w:rPr>
                <w:rFonts w:hint="eastAsia"/>
                <w:sz w:val="22"/>
                <w:szCs w:val="22"/>
              </w:rPr>
              <w:t>创新发展部</w:t>
            </w:r>
          </w:p>
        </w:tc>
      </w:tr>
      <w:tr>
        <w:tblPrEx>
          <w:tblCellMar>
            <w:top w:w="0" w:type="dxa"/>
            <w:left w:w="0" w:type="dxa"/>
            <w:bottom w:w="0" w:type="dxa"/>
            <w:right w:w="0" w:type="dxa"/>
          </w:tblCellMar>
        </w:tblPrEx>
        <w:trPr>
          <w:trHeight w:val="739" w:hRule="exact"/>
          <w:jc w:val="center"/>
        </w:trPr>
        <w:tc>
          <w:tcPr>
            <w:tcW w:w="1046"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ascii="黑体" w:eastAsia="黑体" w:cs="黑体"/>
                <w:sz w:val="22"/>
                <w:szCs w:val="22"/>
              </w:rPr>
              <w:t>会审部门</w:t>
            </w:r>
          </w:p>
        </w:tc>
        <w:tc>
          <w:tcPr>
            <w:tcW w:w="8025" w:type="dxa"/>
            <w:gridSpan w:val="4"/>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sz w:val="22"/>
                <w:szCs w:val="22"/>
              </w:rPr>
            </w:pPr>
            <w:r>
              <w:rPr>
                <w:rFonts w:hint="eastAsia"/>
                <w:sz w:val="22"/>
                <w:szCs w:val="22"/>
              </w:rPr>
              <w:t>财政管理运营部</w:t>
            </w:r>
          </w:p>
        </w:tc>
      </w:tr>
      <w:tr>
        <w:tblPrEx>
          <w:tblCellMar>
            <w:top w:w="0" w:type="dxa"/>
            <w:left w:w="0" w:type="dxa"/>
            <w:bottom w:w="0" w:type="dxa"/>
            <w:right w:w="0" w:type="dxa"/>
          </w:tblCellMar>
        </w:tblPrEx>
        <w:trPr>
          <w:trHeight w:val="1079" w:hRule="exact"/>
          <w:jc w:val="center"/>
        </w:trPr>
        <w:tc>
          <w:tcPr>
            <w:tcW w:w="1046" w:type="dxa"/>
            <w:tcBorders>
              <w:top w:val="single" w:color="000000" w:sz="4" w:space="0"/>
              <w:left w:val="single" w:color="000000" w:sz="4" w:space="0"/>
              <w:bottom w:val="single" w:color="000000" w:sz="4" w:space="0"/>
              <w:right w:val="single" w:color="000000" w:sz="4" w:space="0"/>
            </w:tcBorders>
            <w:vAlign w:val="center"/>
          </w:tcPr>
          <w:p>
            <w:pPr>
              <w:pStyle w:val="8"/>
              <w:tabs>
                <w:tab w:val="left" w:pos="739"/>
              </w:tabs>
              <w:kinsoku w:val="0"/>
              <w:overflowPunct w:val="0"/>
              <w:spacing w:line="20" w:lineRule="atLeast"/>
              <w:jc w:val="center"/>
              <w:rPr>
                <w:rFonts w:ascii="Times New Roman" w:cs="Times New Roman"/>
                <w:sz w:val="22"/>
                <w:szCs w:val="22"/>
              </w:rPr>
            </w:pPr>
            <w:r>
              <w:rPr>
                <w:rFonts w:hint="eastAsia" w:ascii="黑体" w:eastAsia="黑体" w:cs="黑体"/>
                <w:sz w:val="22"/>
                <w:szCs w:val="22"/>
              </w:rPr>
              <w:t>备</w:t>
            </w:r>
            <w:r>
              <w:rPr>
                <w:rFonts w:ascii="黑体" w:eastAsia="黑体" w:cs="黑体"/>
                <w:sz w:val="22"/>
                <w:szCs w:val="22"/>
              </w:rPr>
              <w:tab/>
            </w:r>
            <w:r>
              <w:rPr>
                <w:rFonts w:hint="eastAsia" w:ascii="黑体" w:eastAsia="黑体" w:cs="黑体"/>
                <w:sz w:val="22"/>
                <w:szCs w:val="22"/>
              </w:rPr>
              <w:t>注</w:t>
            </w:r>
          </w:p>
        </w:tc>
        <w:tc>
          <w:tcPr>
            <w:tcW w:w="8025" w:type="dxa"/>
            <w:gridSpan w:val="4"/>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both"/>
              <w:rPr>
                <w:rFonts w:hint="eastAsia"/>
                <w:sz w:val="22"/>
                <w:szCs w:val="22"/>
              </w:rPr>
            </w:pPr>
            <w:r>
              <w:rPr>
                <w:rFonts w:hint="eastAsia"/>
                <w:sz w:val="22"/>
                <w:szCs w:val="22"/>
                <w:lang w:val="en-US" w:eastAsia="zh-CN"/>
              </w:rPr>
              <w:t>1.</w:t>
            </w:r>
            <w:r>
              <w:rPr>
                <w:rFonts w:hint="eastAsia"/>
                <w:sz w:val="22"/>
                <w:szCs w:val="22"/>
              </w:rPr>
              <w:t>同一企业一年只能申请一次。</w:t>
            </w:r>
          </w:p>
          <w:p>
            <w:pPr>
              <w:pStyle w:val="8"/>
              <w:kinsoku w:val="0"/>
              <w:overflowPunct w:val="0"/>
              <w:spacing w:line="20" w:lineRule="atLeast"/>
              <w:jc w:val="both"/>
              <w:rPr>
                <w:rFonts w:hint="eastAsia"/>
                <w:sz w:val="22"/>
                <w:szCs w:val="22"/>
              </w:rPr>
            </w:pPr>
            <w:r>
              <w:rPr>
                <w:rFonts w:hint="eastAsia"/>
                <w:sz w:val="22"/>
                <w:szCs w:val="22"/>
                <w:lang w:val="en-US" w:eastAsia="zh-CN"/>
              </w:rPr>
              <w:t>2.奖励名称不一致的，由创新发展部按照相应奖励排序予以认定。</w:t>
            </w:r>
          </w:p>
        </w:tc>
      </w:tr>
    </w:tbl>
    <w:p>
      <w:pPr>
        <w:spacing w:line="360" w:lineRule="auto"/>
        <w:rPr>
          <w:rFonts w:ascii="Times New Roman"/>
        </w:rPr>
        <w:sectPr>
          <w:headerReference r:id="rId5" w:type="default"/>
          <w:pgSz w:w="11911" w:h="16838"/>
          <w:pgMar w:top="1417" w:right="1678" w:bottom="1417" w:left="1678" w:header="0" w:footer="1134" w:gutter="0"/>
          <w:cols w:space="720" w:num="1"/>
          <w:docGrid w:linePitch="1" w:charSpace="0"/>
        </w:sectPr>
      </w:pPr>
    </w:p>
    <w:p>
      <w:pPr>
        <w:spacing w:before="120" w:beforeLines="50" w:line="36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普惠类兑现清单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lang w:eastAsia="zh-CN"/>
        </w:rPr>
        <w:t>）</w:t>
      </w:r>
    </w:p>
    <w:tbl>
      <w:tblPr>
        <w:tblStyle w:val="6"/>
        <w:tblW w:w="9071" w:type="dxa"/>
        <w:jc w:val="center"/>
        <w:tblLayout w:type="fixed"/>
        <w:tblCellMar>
          <w:top w:w="0" w:type="dxa"/>
          <w:left w:w="0" w:type="dxa"/>
          <w:bottom w:w="0" w:type="dxa"/>
          <w:right w:w="0" w:type="dxa"/>
        </w:tblCellMar>
      </w:tblPr>
      <w:tblGrid>
        <w:gridCol w:w="1045"/>
        <w:gridCol w:w="576"/>
        <w:gridCol w:w="918"/>
        <w:gridCol w:w="1933"/>
        <w:gridCol w:w="4599"/>
      </w:tblGrid>
      <w:tr>
        <w:tblPrEx>
          <w:tblCellMar>
            <w:top w:w="0" w:type="dxa"/>
            <w:left w:w="0" w:type="dxa"/>
            <w:bottom w:w="0" w:type="dxa"/>
            <w:right w:w="0" w:type="dxa"/>
          </w:tblCellMar>
        </w:tblPrEx>
        <w:trPr>
          <w:trHeight w:val="627" w:hRule="exact"/>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ascii="黑体" w:eastAsia="黑体" w:cs="黑体"/>
                <w:sz w:val="22"/>
                <w:szCs w:val="22"/>
              </w:rPr>
              <w:t>事项名称</w:t>
            </w:r>
          </w:p>
        </w:tc>
        <w:tc>
          <w:tcPr>
            <w:tcW w:w="8026" w:type="dxa"/>
            <w:gridSpan w:val="4"/>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sz w:val="22"/>
                <w:szCs w:val="22"/>
              </w:rPr>
            </w:pPr>
            <w:r>
              <w:rPr>
                <w:rFonts w:hint="eastAsia"/>
                <w:sz w:val="22"/>
                <w:szCs w:val="22"/>
              </w:rPr>
              <w:t>双创基地</w:t>
            </w:r>
            <w:r>
              <w:rPr>
                <w:rFonts w:hint="eastAsia"/>
                <w:sz w:val="22"/>
                <w:szCs w:val="22"/>
                <w:lang w:eastAsia="zh-CN"/>
              </w:rPr>
              <w:t>运营补贴</w:t>
            </w:r>
          </w:p>
        </w:tc>
      </w:tr>
      <w:tr>
        <w:tblPrEx>
          <w:tblCellMar>
            <w:top w:w="0" w:type="dxa"/>
            <w:left w:w="0" w:type="dxa"/>
            <w:bottom w:w="0" w:type="dxa"/>
            <w:right w:w="0" w:type="dxa"/>
          </w:tblCellMar>
        </w:tblPrEx>
        <w:trPr>
          <w:trHeight w:val="601" w:hRule="exact"/>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ascii="黑体" w:eastAsia="黑体" w:cs="黑体"/>
                <w:sz w:val="22"/>
                <w:szCs w:val="22"/>
              </w:rPr>
              <w:t>政策依据</w:t>
            </w:r>
          </w:p>
        </w:tc>
        <w:tc>
          <w:tcPr>
            <w:tcW w:w="8026" w:type="dxa"/>
            <w:gridSpan w:val="4"/>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sz w:val="22"/>
                <w:szCs w:val="22"/>
              </w:rPr>
            </w:pPr>
            <w:r>
              <w:rPr>
                <w:rFonts w:hint="eastAsia"/>
                <w:sz w:val="22"/>
                <w:szCs w:val="22"/>
              </w:rPr>
              <w:t>《山西转型综合改革示范区促进双创基地发展扶持办法》</w:t>
            </w:r>
          </w:p>
        </w:tc>
      </w:tr>
      <w:tr>
        <w:tblPrEx>
          <w:tblCellMar>
            <w:top w:w="0" w:type="dxa"/>
            <w:left w:w="0" w:type="dxa"/>
            <w:bottom w:w="0" w:type="dxa"/>
            <w:right w:w="0" w:type="dxa"/>
          </w:tblCellMar>
        </w:tblPrEx>
        <w:trPr>
          <w:trHeight w:val="642" w:hRule="exact"/>
          <w:jc w:val="center"/>
        </w:trPr>
        <w:tc>
          <w:tcPr>
            <w:tcW w:w="1045" w:type="dxa"/>
            <w:vMerge w:val="restart"/>
            <w:tcBorders>
              <w:top w:val="single" w:color="000000" w:sz="4" w:space="0"/>
              <w:left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ascii="黑体" w:eastAsia="黑体" w:cs="黑体"/>
                <w:sz w:val="22"/>
                <w:szCs w:val="22"/>
              </w:rPr>
              <w:t>申请条件</w:t>
            </w:r>
          </w:p>
        </w:tc>
        <w:tc>
          <w:tcPr>
            <w:tcW w:w="576"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hint="eastAsia"/>
                <w:sz w:val="22"/>
                <w:szCs w:val="22"/>
              </w:rPr>
            </w:pPr>
            <w:r>
              <w:rPr>
                <w:rFonts w:hint="eastAsia"/>
                <w:sz w:val="22"/>
                <w:szCs w:val="22"/>
              </w:rPr>
              <w:t>1</w:t>
            </w:r>
          </w:p>
        </w:tc>
        <w:tc>
          <w:tcPr>
            <w:tcW w:w="7450" w:type="dxa"/>
            <w:gridSpan w:val="3"/>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left"/>
              <w:rPr>
                <w:rFonts w:hint="eastAsia"/>
                <w:sz w:val="22"/>
                <w:szCs w:val="22"/>
              </w:rPr>
            </w:pPr>
            <w:r>
              <w:rPr>
                <w:rFonts w:hint="eastAsia"/>
                <w:sz w:val="22"/>
                <w:szCs w:val="22"/>
              </w:rPr>
              <w:t>示范区注册、纳税，且具有独立法人资格的双创基地运营企业。</w:t>
            </w:r>
          </w:p>
        </w:tc>
      </w:tr>
      <w:tr>
        <w:tblPrEx>
          <w:tblCellMar>
            <w:top w:w="0" w:type="dxa"/>
            <w:left w:w="0" w:type="dxa"/>
            <w:bottom w:w="0" w:type="dxa"/>
            <w:right w:w="0" w:type="dxa"/>
          </w:tblCellMar>
        </w:tblPrEx>
        <w:trPr>
          <w:trHeight w:val="690" w:hRule="exact"/>
          <w:jc w:val="center"/>
        </w:trPr>
        <w:tc>
          <w:tcPr>
            <w:tcW w:w="1045" w:type="dxa"/>
            <w:vMerge w:val="continue"/>
            <w:tcBorders>
              <w:left w:val="single" w:color="000000" w:sz="4" w:space="0"/>
              <w:right w:val="single" w:color="000000" w:sz="4" w:space="0"/>
            </w:tcBorders>
            <w:vAlign w:val="center"/>
          </w:tcPr>
          <w:p>
            <w:pPr>
              <w:pStyle w:val="8"/>
              <w:kinsoku w:val="0"/>
              <w:overflowPunct w:val="0"/>
              <w:spacing w:line="20" w:lineRule="atLeast"/>
              <w:jc w:val="center"/>
              <w:rPr>
                <w:rFonts w:hint="eastAsia" w:ascii="黑体" w:eastAsia="黑体" w:cs="黑体"/>
                <w:sz w:val="22"/>
                <w:szCs w:val="22"/>
              </w:rPr>
            </w:pPr>
          </w:p>
        </w:tc>
        <w:tc>
          <w:tcPr>
            <w:tcW w:w="576"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hint="eastAsia"/>
                <w:sz w:val="22"/>
                <w:szCs w:val="22"/>
              </w:rPr>
            </w:pPr>
            <w:r>
              <w:rPr>
                <w:rFonts w:hint="eastAsia"/>
                <w:sz w:val="22"/>
                <w:szCs w:val="22"/>
                <w:lang w:val="en-US"/>
              </w:rPr>
              <w:t>2</w:t>
            </w:r>
          </w:p>
        </w:tc>
        <w:tc>
          <w:tcPr>
            <w:tcW w:w="7450" w:type="dxa"/>
            <w:gridSpan w:val="3"/>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left"/>
              <w:rPr>
                <w:rFonts w:hint="eastAsia"/>
                <w:sz w:val="22"/>
                <w:szCs w:val="22"/>
              </w:rPr>
            </w:pPr>
            <w:r>
              <w:rPr>
                <w:rFonts w:hint="eastAsia"/>
                <w:sz w:val="22"/>
                <w:szCs w:val="22"/>
              </w:rPr>
              <w:t>经示范区认定为双创基地。</w:t>
            </w:r>
          </w:p>
        </w:tc>
      </w:tr>
      <w:tr>
        <w:tblPrEx>
          <w:tblCellMar>
            <w:top w:w="0" w:type="dxa"/>
            <w:left w:w="0" w:type="dxa"/>
            <w:bottom w:w="0" w:type="dxa"/>
            <w:right w:w="0" w:type="dxa"/>
          </w:tblCellMar>
        </w:tblPrEx>
        <w:trPr>
          <w:trHeight w:val="669" w:hRule="exact"/>
          <w:jc w:val="center"/>
        </w:trPr>
        <w:tc>
          <w:tcPr>
            <w:tcW w:w="1045" w:type="dxa"/>
            <w:vMerge w:val="continue"/>
            <w:tcBorders>
              <w:left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p>
        </w:tc>
        <w:tc>
          <w:tcPr>
            <w:tcW w:w="576"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sz w:val="22"/>
                <w:szCs w:val="22"/>
              </w:rPr>
            </w:pPr>
            <w:r>
              <w:rPr>
                <w:rFonts w:hint="eastAsia"/>
                <w:sz w:val="22"/>
                <w:szCs w:val="22"/>
                <w:lang w:val="en-US"/>
              </w:rPr>
              <w:t>3</w:t>
            </w:r>
          </w:p>
        </w:tc>
        <w:tc>
          <w:tcPr>
            <w:tcW w:w="7450" w:type="dxa"/>
            <w:gridSpan w:val="3"/>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left"/>
              <w:rPr>
                <w:sz w:val="22"/>
                <w:szCs w:val="22"/>
              </w:rPr>
            </w:pPr>
            <w:r>
              <w:rPr>
                <w:rFonts w:hint="eastAsia"/>
                <w:sz w:val="22"/>
                <w:szCs w:val="22"/>
              </w:rPr>
              <w:t>通过示范区双创基地年度考核。</w:t>
            </w:r>
          </w:p>
        </w:tc>
      </w:tr>
      <w:tr>
        <w:tblPrEx>
          <w:tblCellMar>
            <w:top w:w="0" w:type="dxa"/>
            <w:left w:w="0" w:type="dxa"/>
            <w:bottom w:w="0" w:type="dxa"/>
            <w:right w:w="0" w:type="dxa"/>
          </w:tblCellMar>
        </w:tblPrEx>
        <w:trPr>
          <w:trHeight w:val="538" w:hRule="atLeast"/>
          <w:jc w:val="center"/>
        </w:trPr>
        <w:tc>
          <w:tcPr>
            <w:tcW w:w="1045" w:type="dxa"/>
            <w:vMerge w:val="restart"/>
            <w:tcBorders>
              <w:top w:val="single" w:color="000000" w:sz="4" w:space="0"/>
              <w:left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ascii="黑体" w:eastAsia="黑体" w:cs="黑体"/>
                <w:sz w:val="22"/>
                <w:szCs w:val="22"/>
              </w:rPr>
              <w:t>补贴标准</w:t>
            </w:r>
          </w:p>
        </w:tc>
        <w:tc>
          <w:tcPr>
            <w:tcW w:w="1494" w:type="dxa"/>
            <w:gridSpan w:val="2"/>
            <w:vMerge w:val="restart"/>
            <w:tcBorders>
              <w:top w:val="single" w:color="auto" w:sz="4" w:space="0"/>
              <w:left w:val="single" w:color="000000" w:sz="4" w:space="0"/>
              <w:right w:val="single" w:color="auto" w:sz="4" w:space="0"/>
            </w:tcBorders>
            <w:vAlign w:val="center"/>
          </w:tcPr>
          <w:p>
            <w:pPr>
              <w:pStyle w:val="8"/>
              <w:kinsoku w:val="0"/>
              <w:overflowPunct w:val="0"/>
              <w:spacing w:line="20" w:lineRule="atLeast"/>
              <w:jc w:val="center"/>
              <w:rPr>
                <w:rFonts w:hint="eastAsia" w:eastAsia="宋体"/>
                <w:sz w:val="22"/>
                <w:szCs w:val="22"/>
                <w:lang w:eastAsia="zh-CN"/>
              </w:rPr>
            </w:pPr>
            <w:r>
              <w:rPr>
                <w:rFonts w:hint="eastAsia"/>
                <w:sz w:val="22"/>
                <w:szCs w:val="22"/>
                <w:lang w:eastAsia="zh-CN"/>
              </w:rPr>
              <w:t>国家级基地</w:t>
            </w:r>
          </w:p>
        </w:tc>
        <w:tc>
          <w:tcPr>
            <w:tcW w:w="1933" w:type="dxa"/>
            <w:tcBorders>
              <w:top w:val="single" w:color="auto" w:sz="4" w:space="0"/>
              <w:left w:val="single" w:color="auto" w:sz="4" w:space="0"/>
              <w:bottom w:val="single" w:color="auto" w:sz="4" w:space="0"/>
              <w:right w:val="single" w:color="000000" w:sz="4" w:space="0"/>
            </w:tcBorders>
            <w:vAlign w:val="center"/>
          </w:tcPr>
          <w:p>
            <w:pPr>
              <w:pStyle w:val="8"/>
              <w:kinsoku w:val="0"/>
              <w:overflowPunct w:val="0"/>
              <w:spacing w:line="20" w:lineRule="atLeast"/>
              <w:jc w:val="center"/>
              <w:rPr>
                <w:rFonts w:hint="default"/>
                <w:sz w:val="22"/>
                <w:szCs w:val="22"/>
                <w:lang w:val="en-US" w:eastAsia="zh-CN"/>
              </w:rPr>
            </w:pPr>
            <w:r>
              <w:rPr>
                <w:rFonts w:hint="eastAsia"/>
                <w:sz w:val="22"/>
                <w:szCs w:val="22"/>
                <w:lang w:val="en-US" w:eastAsia="zh-CN"/>
              </w:rPr>
              <w:t>考核优秀</w:t>
            </w:r>
          </w:p>
        </w:tc>
        <w:tc>
          <w:tcPr>
            <w:tcW w:w="4599" w:type="dxa"/>
            <w:tcBorders>
              <w:top w:val="single" w:color="auto" w:sz="4" w:space="0"/>
              <w:left w:val="single" w:color="auto" w:sz="4" w:space="0"/>
              <w:bottom w:val="single" w:color="auto" w:sz="4" w:space="0"/>
              <w:right w:val="single" w:color="000000" w:sz="4" w:space="0"/>
            </w:tcBorders>
            <w:vAlign w:val="center"/>
          </w:tcPr>
          <w:p>
            <w:pPr>
              <w:pStyle w:val="8"/>
              <w:kinsoku w:val="0"/>
              <w:overflowPunct w:val="0"/>
              <w:spacing w:line="20" w:lineRule="atLeast"/>
              <w:jc w:val="center"/>
              <w:rPr>
                <w:rFonts w:hint="eastAsia"/>
                <w:sz w:val="22"/>
                <w:szCs w:val="22"/>
              </w:rPr>
            </w:pPr>
            <w:r>
              <w:rPr>
                <w:rFonts w:hint="eastAsia"/>
                <w:sz w:val="22"/>
                <w:szCs w:val="22"/>
              </w:rPr>
              <w:t>每年</w:t>
            </w:r>
            <w:r>
              <w:rPr>
                <w:rFonts w:hint="eastAsia"/>
                <w:sz w:val="22"/>
                <w:szCs w:val="22"/>
                <w:lang w:val="en-US" w:eastAsia="zh-CN"/>
              </w:rPr>
              <w:t>8</w:t>
            </w:r>
            <w:r>
              <w:rPr>
                <w:rFonts w:hint="eastAsia"/>
                <w:sz w:val="22"/>
                <w:szCs w:val="22"/>
              </w:rPr>
              <w:t>0%的补贴</w:t>
            </w:r>
            <w:r>
              <w:rPr>
                <w:rFonts w:hint="eastAsia"/>
                <w:sz w:val="22"/>
                <w:szCs w:val="22"/>
                <w:lang w:eastAsia="zh-CN"/>
              </w:rPr>
              <w:t>，</w:t>
            </w:r>
            <w:r>
              <w:rPr>
                <w:rFonts w:hint="eastAsia"/>
                <w:sz w:val="22"/>
                <w:szCs w:val="22"/>
                <w:lang w:val="en-US" w:eastAsia="zh-CN"/>
              </w:rPr>
              <w:t>最高不超过50万元</w:t>
            </w:r>
          </w:p>
        </w:tc>
      </w:tr>
      <w:tr>
        <w:tblPrEx>
          <w:tblCellMar>
            <w:top w:w="0" w:type="dxa"/>
            <w:left w:w="0" w:type="dxa"/>
            <w:bottom w:w="0" w:type="dxa"/>
            <w:right w:w="0" w:type="dxa"/>
          </w:tblCellMar>
        </w:tblPrEx>
        <w:trPr>
          <w:trHeight w:val="541" w:hRule="atLeast"/>
          <w:jc w:val="center"/>
        </w:trPr>
        <w:tc>
          <w:tcPr>
            <w:tcW w:w="1045" w:type="dxa"/>
            <w:vMerge w:val="continue"/>
            <w:tcBorders>
              <w:left w:val="single" w:color="000000" w:sz="4" w:space="0"/>
              <w:bottom w:val="single" w:color="000000" w:sz="4" w:space="0"/>
              <w:right w:val="single" w:color="000000" w:sz="4" w:space="0"/>
            </w:tcBorders>
            <w:vAlign w:val="center"/>
          </w:tcPr>
          <w:p>
            <w:pPr>
              <w:pStyle w:val="8"/>
              <w:kinsoku w:val="0"/>
              <w:overflowPunct w:val="0"/>
              <w:spacing w:line="20" w:lineRule="atLeast"/>
              <w:jc w:val="center"/>
            </w:pPr>
          </w:p>
        </w:tc>
        <w:tc>
          <w:tcPr>
            <w:tcW w:w="1494" w:type="dxa"/>
            <w:gridSpan w:val="2"/>
            <w:vMerge w:val="continue"/>
            <w:tcBorders>
              <w:left w:val="single" w:color="000000" w:sz="4" w:space="0"/>
              <w:bottom w:val="single" w:color="auto" w:sz="4" w:space="0"/>
              <w:right w:val="single" w:color="auto" w:sz="4" w:space="0"/>
            </w:tcBorders>
            <w:vAlign w:val="center"/>
          </w:tcPr>
          <w:p>
            <w:pPr>
              <w:pStyle w:val="8"/>
              <w:kinsoku w:val="0"/>
              <w:overflowPunct w:val="0"/>
              <w:spacing w:line="20" w:lineRule="atLeast"/>
              <w:jc w:val="center"/>
            </w:pPr>
          </w:p>
        </w:tc>
        <w:tc>
          <w:tcPr>
            <w:tcW w:w="1933" w:type="dxa"/>
            <w:tcBorders>
              <w:top w:val="single" w:color="auto" w:sz="4" w:space="0"/>
              <w:left w:val="single" w:color="auto" w:sz="4" w:space="0"/>
              <w:bottom w:val="single" w:color="auto" w:sz="4" w:space="0"/>
              <w:right w:val="single" w:color="000000" w:sz="4" w:space="0"/>
            </w:tcBorders>
            <w:vAlign w:val="center"/>
          </w:tcPr>
          <w:p>
            <w:pPr>
              <w:pStyle w:val="8"/>
              <w:kinsoku w:val="0"/>
              <w:overflowPunct w:val="0"/>
              <w:spacing w:line="20" w:lineRule="atLeast"/>
              <w:jc w:val="center"/>
              <w:rPr>
                <w:rFonts w:hint="eastAsia" w:eastAsia="宋体"/>
                <w:sz w:val="22"/>
                <w:szCs w:val="22"/>
                <w:lang w:eastAsia="zh-CN"/>
              </w:rPr>
            </w:pPr>
            <w:r>
              <w:rPr>
                <w:rFonts w:hint="eastAsia"/>
                <w:sz w:val="22"/>
                <w:szCs w:val="22"/>
                <w:lang w:eastAsia="zh-CN"/>
              </w:rPr>
              <w:t>考核合格</w:t>
            </w:r>
          </w:p>
        </w:tc>
        <w:tc>
          <w:tcPr>
            <w:tcW w:w="4599" w:type="dxa"/>
            <w:tcBorders>
              <w:top w:val="single" w:color="auto" w:sz="4" w:space="0"/>
              <w:left w:val="single" w:color="auto" w:sz="4" w:space="0"/>
              <w:bottom w:val="single" w:color="auto" w:sz="4" w:space="0"/>
              <w:right w:val="single" w:color="000000" w:sz="4" w:space="0"/>
            </w:tcBorders>
            <w:vAlign w:val="center"/>
          </w:tcPr>
          <w:p>
            <w:pPr>
              <w:pStyle w:val="8"/>
              <w:kinsoku w:val="0"/>
              <w:overflowPunct w:val="0"/>
              <w:spacing w:line="20" w:lineRule="atLeast"/>
              <w:jc w:val="center"/>
              <w:rPr>
                <w:rFonts w:hint="eastAsia"/>
                <w:sz w:val="22"/>
                <w:szCs w:val="22"/>
              </w:rPr>
            </w:pPr>
            <w:r>
              <w:rPr>
                <w:rFonts w:hint="eastAsia"/>
                <w:sz w:val="22"/>
                <w:szCs w:val="22"/>
              </w:rPr>
              <w:t>每年</w:t>
            </w:r>
            <w:r>
              <w:rPr>
                <w:rFonts w:hint="eastAsia"/>
                <w:sz w:val="22"/>
                <w:szCs w:val="22"/>
                <w:lang w:val="en-US" w:eastAsia="zh-CN"/>
              </w:rPr>
              <w:t>8</w:t>
            </w:r>
            <w:r>
              <w:rPr>
                <w:rFonts w:hint="eastAsia"/>
                <w:sz w:val="22"/>
                <w:szCs w:val="22"/>
              </w:rPr>
              <w:t>0%的补贴</w:t>
            </w:r>
            <w:r>
              <w:rPr>
                <w:rFonts w:hint="eastAsia"/>
                <w:sz w:val="22"/>
                <w:szCs w:val="22"/>
                <w:lang w:eastAsia="zh-CN"/>
              </w:rPr>
              <w:t>，</w:t>
            </w:r>
            <w:r>
              <w:rPr>
                <w:rFonts w:hint="eastAsia"/>
                <w:sz w:val="22"/>
                <w:szCs w:val="22"/>
                <w:lang w:val="en-US" w:eastAsia="zh-CN"/>
              </w:rPr>
              <w:t>最高不超过30万元</w:t>
            </w:r>
          </w:p>
        </w:tc>
      </w:tr>
      <w:tr>
        <w:tblPrEx>
          <w:tblCellMar>
            <w:top w:w="0" w:type="dxa"/>
            <w:left w:w="0" w:type="dxa"/>
            <w:bottom w:w="0" w:type="dxa"/>
            <w:right w:w="0" w:type="dxa"/>
          </w:tblCellMar>
        </w:tblPrEx>
        <w:trPr>
          <w:trHeight w:val="501" w:hRule="atLeast"/>
          <w:jc w:val="center"/>
        </w:trPr>
        <w:tc>
          <w:tcPr>
            <w:tcW w:w="1045" w:type="dxa"/>
            <w:vMerge w:val="continue"/>
            <w:tcBorders>
              <w:left w:val="single" w:color="000000" w:sz="4" w:space="0"/>
              <w:right w:val="single" w:color="000000" w:sz="4" w:space="0"/>
            </w:tcBorders>
            <w:vAlign w:val="center"/>
          </w:tcPr>
          <w:p>
            <w:pPr>
              <w:pStyle w:val="8"/>
              <w:kinsoku w:val="0"/>
              <w:overflowPunct w:val="0"/>
              <w:spacing w:line="20" w:lineRule="atLeast"/>
              <w:jc w:val="center"/>
              <w:rPr>
                <w:rFonts w:hint="eastAsia" w:ascii="黑体" w:eastAsia="黑体" w:cs="黑体"/>
                <w:sz w:val="22"/>
                <w:szCs w:val="22"/>
              </w:rPr>
            </w:pPr>
          </w:p>
        </w:tc>
        <w:tc>
          <w:tcPr>
            <w:tcW w:w="1494" w:type="dxa"/>
            <w:gridSpan w:val="2"/>
            <w:vMerge w:val="restart"/>
            <w:tcBorders>
              <w:top w:val="single" w:color="auto" w:sz="4" w:space="0"/>
              <w:left w:val="single" w:color="000000" w:sz="4" w:space="0"/>
              <w:right w:val="single" w:color="auto" w:sz="4" w:space="0"/>
            </w:tcBorders>
            <w:vAlign w:val="center"/>
          </w:tcPr>
          <w:p>
            <w:pPr>
              <w:pStyle w:val="8"/>
              <w:kinsoku w:val="0"/>
              <w:overflowPunct w:val="0"/>
              <w:spacing w:line="20" w:lineRule="atLeast"/>
              <w:jc w:val="center"/>
              <w:rPr>
                <w:rFonts w:hint="eastAsia" w:eastAsia="宋体"/>
                <w:sz w:val="22"/>
                <w:szCs w:val="22"/>
                <w:lang w:eastAsia="zh-CN"/>
              </w:rPr>
            </w:pPr>
            <w:r>
              <w:rPr>
                <w:rFonts w:hint="eastAsia"/>
                <w:sz w:val="22"/>
                <w:szCs w:val="22"/>
                <w:lang w:eastAsia="zh-CN"/>
              </w:rPr>
              <w:t>省级基地</w:t>
            </w:r>
          </w:p>
        </w:tc>
        <w:tc>
          <w:tcPr>
            <w:tcW w:w="1933" w:type="dxa"/>
            <w:tcBorders>
              <w:top w:val="single" w:color="auto" w:sz="4" w:space="0"/>
              <w:left w:val="single" w:color="auto" w:sz="4" w:space="0"/>
              <w:bottom w:val="single" w:color="auto" w:sz="4" w:space="0"/>
              <w:right w:val="single" w:color="000000" w:sz="4" w:space="0"/>
            </w:tcBorders>
            <w:vAlign w:val="center"/>
          </w:tcPr>
          <w:p>
            <w:pPr>
              <w:pStyle w:val="8"/>
              <w:kinsoku w:val="0"/>
              <w:overflowPunct w:val="0"/>
              <w:spacing w:line="20" w:lineRule="atLeast"/>
              <w:jc w:val="center"/>
              <w:rPr>
                <w:rFonts w:hint="default" w:ascii="宋体" w:hAnsi="宋体" w:eastAsia="宋体" w:cs="宋体"/>
                <w:kern w:val="2"/>
                <w:sz w:val="22"/>
                <w:szCs w:val="22"/>
                <w:lang w:val="en-US" w:eastAsia="zh-CN" w:bidi="zh-CN"/>
              </w:rPr>
            </w:pPr>
            <w:r>
              <w:rPr>
                <w:rFonts w:hint="eastAsia"/>
                <w:sz w:val="22"/>
                <w:szCs w:val="22"/>
                <w:lang w:val="en-US" w:eastAsia="zh-CN"/>
              </w:rPr>
              <w:t>考核优秀</w:t>
            </w:r>
          </w:p>
        </w:tc>
        <w:tc>
          <w:tcPr>
            <w:tcW w:w="4599" w:type="dxa"/>
            <w:tcBorders>
              <w:top w:val="single" w:color="auto" w:sz="4" w:space="0"/>
              <w:left w:val="single" w:color="auto" w:sz="4" w:space="0"/>
              <w:bottom w:val="single" w:color="auto" w:sz="4" w:space="0"/>
              <w:right w:val="single" w:color="000000" w:sz="4" w:space="0"/>
            </w:tcBorders>
            <w:vAlign w:val="center"/>
          </w:tcPr>
          <w:p>
            <w:pPr>
              <w:kinsoku w:val="0"/>
              <w:overflowPunct w:val="0"/>
              <w:spacing w:line="20" w:lineRule="atLeast"/>
              <w:jc w:val="center"/>
              <w:rPr>
                <w:rFonts w:hint="eastAsia" w:ascii="宋体" w:hAnsi="宋体" w:eastAsia="宋体" w:cs="宋体"/>
                <w:kern w:val="2"/>
                <w:sz w:val="22"/>
                <w:szCs w:val="22"/>
                <w:lang w:val="zh-CN" w:eastAsia="zh-CN" w:bidi="zh-CN"/>
              </w:rPr>
            </w:pPr>
            <w:r>
              <w:rPr>
                <w:rFonts w:hint="eastAsia" w:ascii="宋体" w:hAnsi="宋体" w:eastAsia="宋体" w:cs="宋体"/>
                <w:kern w:val="2"/>
                <w:sz w:val="22"/>
                <w:szCs w:val="22"/>
                <w:lang w:val="zh-CN" w:eastAsia="zh-CN" w:bidi="zh-CN"/>
              </w:rPr>
              <w:t>每年</w:t>
            </w:r>
            <w:r>
              <w:rPr>
                <w:rFonts w:hint="eastAsia" w:ascii="宋体" w:hAnsi="宋体" w:eastAsia="宋体" w:cs="宋体"/>
                <w:kern w:val="2"/>
                <w:sz w:val="22"/>
                <w:szCs w:val="22"/>
                <w:lang w:val="en-US" w:eastAsia="zh-CN" w:bidi="zh-CN"/>
              </w:rPr>
              <w:t>8</w:t>
            </w:r>
            <w:r>
              <w:rPr>
                <w:rFonts w:hint="eastAsia" w:ascii="宋体" w:hAnsi="宋体" w:eastAsia="宋体" w:cs="宋体"/>
                <w:kern w:val="2"/>
                <w:sz w:val="22"/>
                <w:szCs w:val="22"/>
                <w:lang w:val="zh-CN" w:eastAsia="zh-CN" w:bidi="zh-CN"/>
              </w:rPr>
              <w:t>0%的补贴，</w:t>
            </w:r>
            <w:r>
              <w:rPr>
                <w:rFonts w:hint="eastAsia" w:ascii="宋体" w:hAnsi="宋体" w:eastAsia="宋体" w:cs="宋体"/>
                <w:kern w:val="2"/>
                <w:sz w:val="22"/>
                <w:szCs w:val="22"/>
                <w:lang w:val="en-US" w:eastAsia="zh-CN" w:bidi="zh-CN"/>
              </w:rPr>
              <w:t>最高不超过30万元</w:t>
            </w:r>
          </w:p>
        </w:tc>
      </w:tr>
      <w:tr>
        <w:tblPrEx>
          <w:tblCellMar>
            <w:top w:w="0" w:type="dxa"/>
            <w:left w:w="0" w:type="dxa"/>
            <w:bottom w:w="0" w:type="dxa"/>
            <w:right w:w="0" w:type="dxa"/>
          </w:tblCellMar>
        </w:tblPrEx>
        <w:trPr>
          <w:trHeight w:val="524" w:hRule="atLeast"/>
          <w:jc w:val="center"/>
        </w:trPr>
        <w:tc>
          <w:tcPr>
            <w:tcW w:w="1045" w:type="dxa"/>
            <w:vMerge w:val="continue"/>
            <w:tcBorders>
              <w:left w:val="single" w:color="000000" w:sz="4" w:space="0"/>
              <w:right w:val="single" w:color="000000" w:sz="4" w:space="0"/>
            </w:tcBorders>
            <w:vAlign w:val="center"/>
          </w:tcPr>
          <w:p>
            <w:pPr>
              <w:kinsoku w:val="0"/>
              <w:overflowPunct w:val="0"/>
              <w:spacing w:line="20" w:lineRule="atLeast"/>
              <w:jc w:val="center"/>
            </w:pPr>
          </w:p>
        </w:tc>
        <w:tc>
          <w:tcPr>
            <w:tcW w:w="1494" w:type="dxa"/>
            <w:gridSpan w:val="2"/>
            <w:vMerge w:val="continue"/>
            <w:tcBorders>
              <w:left w:val="single" w:color="000000" w:sz="4" w:space="0"/>
              <w:bottom w:val="single" w:color="auto" w:sz="4" w:space="0"/>
              <w:right w:val="single" w:color="auto" w:sz="4" w:space="0"/>
            </w:tcBorders>
            <w:vAlign w:val="center"/>
          </w:tcPr>
          <w:p>
            <w:pPr>
              <w:kinsoku w:val="0"/>
              <w:overflowPunct w:val="0"/>
              <w:spacing w:line="20" w:lineRule="atLeast"/>
              <w:jc w:val="center"/>
            </w:pPr>
          </w:p>
        </w:tc>
        <w:tc>
          <w:tcPr>
            <w:tcW w:w="1933" w:type="dxa"/>
            <w:tcBorders>
              <w:top w:val="single" w:color="auto" w:sz="4" w:space="0"/>
              <w:left w:val="single" w:color="auto" w:sz="4" w:space="0"/>
              <w:bottom w:val="single" w:color="auto" w:sz="4" w:space="0"/>
              <w:right w:val="single" w:color="000000" w:sz="4" w:space="0"/>
            </w:tcBorders>
            <w:vAlign w:val="center"/>
          </w:tcPr>
          <w:p>
            <w:pPr>
              <w:pStyle w:val="8"/>
              <w:kinsoku w:val="0"/>
              <w:overflowPunct w:val="0"/>
              <w:spacing w:line="20" w:lineRule="atLeast"/>
              <w:jc w:val="center"/>
              <w:rPr>
                <w:rFonts w:hint="eastAsia" w:ascii="宋体" w:hAnsi="宋体" w:eastAsia="宋体" w:cs="宋体"/>
                <w:kern w:val="2"/>
                <w:sz w:val="22"/>
                <w:szCs w:val="22"/>
                <w:lang w:val="zh-CN" w:eastAsia="zh-CN" w:bidi="zh-CN"/>
              </w:rPr>
            </w:pPr>
            <w:r>
              <w:rPr>
                <w:rFonts w:hint="eastAsia"/>
                <w:sz w:val="22"/>
                <w:szCs w:val="22"/>
                <w:lang w:eastAsia="zh-CN"/>
              </w:rPr>
              <w:t>考核合格</w:t>
            </w:r>
          </w:p>
        </w:tc>
        <w:tc>
          <w:tcPr>
            <w:tcW w:w="4599" w:type="dxa"/>
            <w:tcBorders>
              <w:top w:val="single" w:color="auto" w:sz="4" w:space="0"/>
              <w:left w:val="single" w:color="auto" w:sz="4" w:space="0"/>
              <w:bottom w:val="single" w:color="auto" w:sz="4" w:space="0"/>
              <w:right w:val="single" w:color="000000" w:sz="4" w:space="0"/>
            </w:tcBorders>
            <w:vAlign w:val="center"/>
          </w:tcPr>
          <w:p>
            <w:pPr>
              <w:kinsoku w:val="0"/>
              <w:overflowPunct w:val="0"/>
              <w:spacing w:line="20" w:lineRule="atLeast"/>
              <w:jc w:val="center"/>
              <w:rPr>
                <w:rFonts w:hint="eastAsia" w:ascii="宋体" w:hAnsi="宋体" w:eastAsia="宋体" w:cs="宋体"/>
                <w:kern w:val="2"/>
                <w:sz w:val="22"/>
                <w:szCs w:val="22"/>
                <w:lang w:val="zh-CN" w:eastAsia="zh-CN" w:bidi="zh-CN"/>
              </w:rPr>
            </w:pPr>
            <w:r>
              <w:rPr>
                <w:rFonts w:hint="eastAsia" w:ascii="宋体" w:hAnsi="宋体" w:eastAsia="宋体" w:cs="宋体"/>
                <w:kern w:val="2"/>
                <w:sz w:val="22"/>
                <w:szCs w:val="22"/>
                <w:lang w:val="zh-CN" w:eastAsia="zh-CN" w:bidi="zh-CN"/>
              </w:rPr>
              <w:t>每年</w:t>
            </w:r>
            <w:r>
              <w:rPr>
                <w:rFonts w:hint="eastAsia" w:ascii="宋体" w:hAnsi="宋体" w:eastAsia="宋体" w:cs="宋体"/>
                <w:kern w:val="2"/>
                <w:sz w:val="22"/>
                <w:szCs w:val="22"/>
                <w:lang w:val="en-US" w:eastAsia="zh-CN" w:bidi="zh-CN"/>
              </w:rPr>
              <w:t>8</w:t>
            </w:r>
            <w:r>
              <w:rPr>
                <w:rFonts w:hint="eastAsia" w:ascii="宋体" w:hAnsi="宋体" w:eastAsia="宋体" w:cs="宋体"/>
                <w:kern w:val="2"/>
                <w:sz w:val="22"/>
                <w:szCs w:val="22"/>
                <w:lang w:val="zh-CN" w:eastAsia="zh-CN" w:bidi="zh-CN"/>
              </w:rPr>
              <w:t>0%的补贴，</w:t>
            </w:r>
            <w:r>
              <w:rPr>
                <w:rFonts w:hint="eastAsia" w:ascii="宋体" w:hAnsi="宋体" w:eastAsia="宋体" w:cs="宋体"/>
                <w:kern w:val="2"/>
                <w:sz w:val="22"/>
                <w:szCs w:val="22"/>
                <w:lang w:val="en-US" w:eastAsia="zh-CN" w:bidi="zh-CN"/>
              </w:rPr>
              <w:t>最高不超过20万元</w:t>
            </w:r>
          </w:p>
        </w:tc>
      </w:tr>
      <w:tr>
        <w:tblPrEx>
          <w:tblCellMar>
            <w:top w:w="0" w:type="dxa"/>
            <w:left w:w="0" w:type="dxa"/>
            <w:bottom w:w="0" w:type="dxa"/>
            <w:right w:w="0" w:type="dxa"/>
          </w:tblCellMar>
        </w:tblPrEx>
        <w:trPr>
          <w:trHeight w:val="506" w:hRule="atLeast"/>
          <w:jc w:val="center"/>
        </w:trPr>
        <w:tc>
          <w:tcPr>
            <w:tcW w:w="1045" w:type="dxa"/>
            <w:vMerge w:val="continue"/>
            <w:tcBorders>
              <w:left w:val="single" w:color="000000" w:sz="4" w:space="0"/>
              <w:right w:val="single" w:color="000000" w:sz="4" w:space="0"/>
            </w:tcBorders>
            <w:vAlign w:val="center"/>
          </w:tcPr>
          <w:p>
            <w:pPr>
              <w:pStyle w:val="8"/>
              <w:kinsoku w:val="0"/>
              <w:overflowPunct w:val="0"/>
              <w:spacing w:line="20" w:lineRule="atLeast"/>
              <w:jc w:val="center"/>
              <w:rPr>
                <w:rFonts w:hint="eastAsia" w:ascii="黑体" w:eastAsia="黑体" w:cs="黑体"/>
                <w:sz w:val="22"/>
                <w:szCs w:val="22"/>
              </w:rPr>
            </w:pPr>
          </w:p>
        </w:tc>
        <w:tc>
          <w:tcPr>
            <w:tcW w:w="1494" w:type="dxa"/>
            <w:gridSpan w:val="2"/>
            <w:vMerge w:val="restart"/>
            <w:tcBorders>
              <w:top w:val="single" w:color="auto" w:sz="4" w:space="0"/>
              <w:left w:val="single" w:color="000000" w:sz="4" w:space="0"/>
              <w:right w:val="single" w:color="auto" w:sz="4" w:space="0"/>
            </w:tcBorders>
            <w:vAlign w:val="center"/>
          </w:tcPr>
          <w:p>
            <w:pPr>
              <w:pStyle w:val="8"/>
              <w:kinsoku w:val="0"/>
              <w:overflowPunct w:val="0"/>
              <w:spacing w:line="20" w:lineRule="atLeast"/>
              <w:jc w:val="center"/>
              <w:rPr>
                <w:rFonts w:hint="eastAsia" w:eastAsia="宋体"/>
                <w:sz w:val="22"/>
                <w:szCs w:val="22"/>
                <w:lang w:eastAsia="zh-CN"/>
              </w:rPr>
            </w:pPr>
            <w:r>
              <w:rPr>
                <w:rFonts w:hint="eastAsia"/>
                <w:sz w:val="22"/>
                <w:szCs w:val="22"/>
                <w:lang w:eastAsia="zh-CN"/>
              </w:rPr>
              <w:t>区级基地</w:t>
            </w:r>
          </w:p>
        </w:tc>
        <w:tc>
          <w:tcPr>
            <w:tcW w:w="1933" w:type="dxa"/>
            <w:tcBorders>
              <w:top w:val="single" w:color="auto" w:sz="4" w:space="0"/>
              <w:left w:val="single" w:color="auto" w:sz="4" w:space="0"/>
              <w:bottom w:val="single" w:color="000000" w:sz="4" w:space="0"/>
              <w:right w:val="single" w:color="000000" w:sz="4" w:space="0"/>
            </w:tcBorders>
            <w:vAlign w:val="center"/>
          </w:tcPr>
          <w:p>
            <w:pPr>
              <w:pStyle w:val="8"/>
              <w:kinsoku w:val="0"/>
              <w:overflowPunct w:val="0"/>
              <w:spacing w:line="20" w:lineRule="atLeast"/>
              <w:jc w:val="center"/>
              <w:rPr>
                <w:rFonts w:hint="default" w:ascii="宋体" w:hAnsi="宋体" w:eastAsia="宋体" w:cs="宋体"/>
                <w:kern w:val="2"/>
                <w:sz w:val="22"/>
                <w:szCs w:val="22"/>
                <w:lang w:val="en-US" w:eastAsia="zh-CN" w:bidi="zh-CN"/>
              </w:rPr>
            </w:pPr>
            <w:r>
              <w:rPr>
                <w:rFonts w:hint="eastAsia"/>
                <w:sz w:val="22"/>
                <w:szCs w:val="22"/>
                <w:lang w:val="en-US" w:eastAsia="zh-CN"/>
              </w:rPr>
              <w:t>考核优秀</w:t>
            </w:r>
          </w:p>
        </w:tc>
        <w:tc>
          <w:tcPr>
            <w:tcW w:w="4599" w:type="dxa"/>
            <w:tcBorders>
              <w:top w:val="single" w:color="auto" w:sz="4" w:space="0"/>
              <w:left w:val="single" w:color="auto" w:sz="4" w:space="0"/>
              <w:bottom w:val="single" w:color="000000" w:sz="4" w:space="0"/>
              <w:right w:val="single" w:color="000000" w:sz="4" w:space="0"/>
            </w:tcBorders>
            <w:vAlign w:val="center"/>
          </w:tcPr>
          <w:p>
            <w:pPr>
              <w:kinsoku w:val="0"/>
              <w:overflowPunct w:val="0"/>
              <w:spacing w:line="20" w:lineRule="atLeast"/>
              <w:jc w:val="center"/>
              <w:rPr>
                <w:rFonts w:hint="eastAsia" w:ascii="宋体" w:hAnsi="宋体" w:eastAsia="宋体" w:cs="宋体"/>
                <w:kern w:val="2"/>
                <w:sz w:val="22"/>
                <w:szCs w:val="22"/>
                <w:lang w:val="zh-CN" w:eastAsia="zh-CN" w:bidi="zh-CN"/>
              </w:rPr>
            </w:pPr>
            <w:r>
              <w:rPr>
                <w:rFonts w:hint="eastAsia" w:ascii="宋体" w:hAnsi="宋体" w:eastAsia="宋体" w:cs="宋体"/>
                <w:kern w:val="2"/>
                <w:sz w:val="22"/>
                <w:szCs w:val="22"/>
                <w:lang w:val="zh-CN" w:eastAsia="zh-CN" w:bidi="zh-CN"/>
              </w:rPr>
              <w:t>每年</w:t>
            </w:r>
            <w:r>
              <w:rPr>
                <w:rFonts w:hint="eastAsia" w:ascii="宋体" w:hAnsi="宋体" w:eastAsia="宋体" w:cs="宋体"/>
                <w:kern w:val="2"/>
                <w:sz w:val="22"/>
                <w:szCs w:val="22"/>
                <w:lang w:val="en-US" w:eastAsia="zh-CN" w:bidi="zh-CN"/>
              </w:rPr>
              <w:t>8</w:t>
            </w:r>
            <w:r>
              <w:rPr>
                <w:rFonts w:hint="eastAsia" w:ascii="宋体" w:hAnsi="宋体" w:eastAsia="宋体" w:cs="宋体"/>
                <w:kern w:val="2"/>
                <w:sz w:val="22"/>
                <w:szCs w:val="22"/>
                <w:lang w:val="zh-CN" w:eastAsia="zh-CN" w:bidi="zh-CN"/>
              </w:rPr>
              <w:t>0%的补贴，</w:t>
            </w:r>
            <w:r>
              <w:rPr>
                <w:rFonts w:hint="eastAsia" w:ascii="宋体" w:hAnsi="宋体" w:eastAsia="宋体" w:cs="宋体"/>
                <w:kern w:val="2"/>
                <w:sz w:val="22"/>
                <w:szCs w:val="22"/>
                <w:lang w:val="en-US" w:eastAsia="zh-CN" w:bidi="zh-CN"/>
              </w:rPr>
              <w:t>最高不超过20万元</w:t>
            </w:r>
          </w:p>
        </w:tc>
      </w:tr>
      <w:tr>
        <w:tblPrEx>
          <w:tblCellMar>
            <w:top w:w="0" w:type="dxa"/>
            <w:left w:w="0" w:type="dxa"/>
            <w:bottom w:w="0" w:type="dxa"/>
            <w:right w:w="0" w:type="dxa"/>
          </w:tblCellMar>
        </w:tblPrEx>
        <w:trPr>
          <w:trHeight w:val="552" w:hRule="atLeast"/>
          <w:jc w:val="center"/>
        </w:trPr>
        <w:tc>
          <w:tcPr>
            <w:tcW w:w="1045" w:type="dxa"/>
            <w:vMerge w:val="continue"/>
            <w:tcBorders>
              <w:left w:val="single" w:color="000000" w:sz="4" w:space="0"/>
              <w:right w:val="single" w:color="000000" w:sz="4" w:space="0"/>
            </w:tcBorders>
            <w:vAlign w:val="center"/>
          </w:tcPr>
          <w:p>
            <w:pPr>
              <w:kinsoku w:val="0"/>
              <w:overflowPunct w:val="0"/>
              <w:spacing w:line="20" w:lineRule="atLeast"/>
              <w:jc w:val="center"/>
            </w:pPr>
          </w:p>
        </w:tc>
        <w:tc>
          <w:tcPr>
            <w:tcW w:w="1494" w:type="dxa"/>
            <w:gridSpan w:val="2"/>
            <w:vMerge w:val="continue"/>
            <w:tcBorders>
              <w:left w:val="single" w:color="000000" w:sz="4" w:space="0"/>
              <w:bottom w:val="single" w:color="000000" w:sz="4" w:space="0"/>
              <w:right w:val="single" w:color="auto" w:sz="4" w:space="0"/>
            </w:tcBorders>
            <w:vAlign w:val="center"/>
          </w:tcPr>
          <w:p>
            <w:pPr>
              <w:kinsoku w:val="0"/>
              <w:overflowPunct w:val="0"/>
              <w:spacing w:line="20" w:lineRule="atLeast"/>
              <w:jc w:val="center"/>
            </w:pPr>
          </w:p>
        </w:tc>
        <w:tc>
          <w:tcPr>
            <w:tcW w:w="1933" w:type="dxa"/>
            <w:tcBorders>
              <w:top w:val="single" w:color="auto" w:sz="4" w:space="0"/>
              <w:left w:val="single" w:color="auto" w:sz="4" w:space="0"/>
              <w:bottom w:val="single" w:color="000000" w:sz="4" w:space="0"/>
              <w:right w:val="single" w:color="000000" w:sz="4" w:space="0"/>
            </w:tcBorders>
            <w:vAlign w:val="center"/>
          </w:tcPr>
          <w:p>
            <w:pPr>
              <w:kinsoku w:val="0"/>
              <w:overflowPunct w:val="0"/>
              <w:spacing w:line="20" w:lineRule="atLeast"/>
              <w:jc w:val="center"/>
              <w:rPr>
                <w:rFonts w:hint="eastAsia" w:ascii="宋体" w:hAnsi="宋体" w:eastAsia="宋体" w:cs="宋体"/>
                <w:kern w:val="2"/>
                <w:sz w:val="22"/>
                <w:szCs w:val="22"/>
                <w:lang w:val="zh-CN" w:eastAsia="zh-CN" w:bidi="zh-CN"/>
              </w:rPr>
            </w:pPr>
            <w:r>
              <w:rPr>
                <w:rFonts w:hint="eastAsia"/>
                <w:sz w:val="22"/>
                <w:szCs w:val="22"/>
                <w:lang w:eastAsia="zh-CN"/>
              </w:rPr>
              <w:t>考核合格</w:t>
            </w:r>
          </w:p>
        </w:tc>
        <w:tc>
          <w:tcPr>
            <w:tcW w:w="4599" w:type="dxa"/>
            <w:tcBorders>
              <w:top w:val="single" w:color="auto" w:sz="4" w:space="0"/>
              <w:left w:val="single" w:color="auto" w:sz="4" w:space="0"/>
              <w:bottom w:val="single" w:color="000000" w:sz="4" w:space="0"/>
              <w:right w:val="single" w:color="000000" w:sz="4" w:space="0"/>
            </w:tcBorders>
            <w:vAlign w:val="center"/>
          </w:tcPr>
          <w:p>
            <w:pPr>
              <w:kinsoku w:val="0"/>
              <w:overflowPunct w:val="0"/>
              <w:spacing w:line="20" w:lineRule="atLeast"/>
              <w:jc w:val="center"/>
              <w:rPr>
                <w:rFonts w:hint="eastAsia" w:ascii="宋体" w:hAnsi="宋体" w:eastAsia="宋体" w:cs="宋体"/>
                <w:kern w:val="2"/>
                <w:sz w:val="22"/>
                <w:szCs w:val="22"/>
                <w:lang w:val="zh-CN" w:eastAsia="zh-CN" w:bidi="zh-CN"/>
              </w:rPr>
            </w:pPr>
            <w:r>
              <w:rPr>
                <w:rFonts w:hint="eastAsia" w:ascii="宋体" w:hAnsi="宋体" w:eastAsia="宋体" w:cs="宋体"/>
                <w:kern w:val="2"/>
                <w:sz w:val="22"/>
                <w:szCs w:val="22"/>
                <w:lang w:val="zh-CN" w:eastAsia="zh-CN" w:bidi="zh-CN"/>
              </w:rPr>
              <w:t>每年</w:t>
            </w:r>
            <w:r>
              <w:rPr>
                <w:rFonts w:hint="eastAsia" w:ascii="宋体" w:hAnsi="宋体" w:eastAsia="宋体" w:cs="宋体"/>
                <w:kern w:val="2"/>
                <w:sz w:val="22"/>
                <w:szCs w:val="22"/>
                <w:lang w:val="en-US" w:eastAsia="zh-CN" w:bidi="zh-CN"/>
              </w:rPr>
              <w:t>8</w:t>
            </w:r>
            <w:r>
              <w:rPr>
                <w:rFonts w:hint="eastAsia" w:ascii="宋体" w:hAnsi="宋体" w:eastAsia="宋体" w:cs="宋体"/>
                <w:kern w:val="2"/>
                <w:sz w:val="22"/>
                <w:szCs w:val="22"/>
                <w:lang w:val="zh-CN" w:eastAsia="zh-CN" w:bidi="zh-CN"/>
              </w:rPr>
              <w:t>0%的补贴，</w:t>
            </w:r>
            <w:r>
              <w:rPr>
                <w:rFonts w:hint="eastAsia" w:ascii="宋体" w:hAnsi="宋体" w:eastAsia="宋体" w:cs="宋体"/>
                <w:kern w:val="2"/>
                <w:sz w:val="22"/>
                <w:szCs w:val="22"/>
                <w:lang w:val="en-US" w:eastAsia="zh-CN" w:bidi="zh-CN"/>
              </w:rPr>
              <w:t>最高不超过10万元</w:t>
            </w:r>
          </w:p>
        </w:tc>
      </w:tr>
      <w:tr>
        <w:tblPrEx>
          <w:tblCellMar>
            <w:top w:w="0" w:type="dxa"/>
            <w:left w:w="0" w:type="dxa"/>
            <w:bottom w:w="0" w:type="dxa"/>
            <w:right w:w="0" w:type="dxa"/>
          </w:tblCellMar>
        </w:tblPrEx>
        <w:trPr>
          <w:trHeight w:val="680" w:hRule="exact"/>
          <w:jc w:val="center"/>
        </w:trPr>
        <w:tc>
          <w:tcPr>
            <w:tcW w:w="1045" w:type="dxa"/>
            <w:vMerge w:val="restart"/>
            <w:tcBorders>
              <w:top w:val="single" w:color="000000" w:sz="4" w:space="0"/>
              <w:left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ascii="黑体" w:eastAsia="黑体" w:cs="黑体"/>
                <w:sz w:val="22"/>
                <w:szCs w:val="22"/>
              </w:rPr>
              <w:t>印证材料</w:t>
            </w:r>
          </w:p>
        </w:tc>
        <w:tc>
          <w:tcPr>
            <w:tcW w:w="576"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hint="eastAsia" w:eastAsia="宋体"/>
                <w:sz w:val="22"/>
                <w:szCs w:val="22"/>
                <w:lang w:val="en-US" w:eastAsia="zh-CN"/>
              </w:rPr>
            </w:pPr>
            <w:r>
              <w:rPr>
                <w:rFonts w:hint="eastAsia"/>
                <w:sz w:val="22"/>
                <w:szCs w:val="22"/>
                <w:lang w:val="en-US" w:eastAsia="zh-CN"/>
              </w:rPr>
              <w:t>1</w:t>
            </w:r>
          </w:p>
        </w:tc>
        <w:tc>
          <w:tcPr>
            <w:tcW w:w="7450" w:type="dxa"/>
            <w:gridSpan w:val="3"/>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left"/>
              <w:rPr>
                <w:sz w:val="22"/>
                <w:szCs w:val="22"/>
              </w:rPr>
            </w:pPr>
            <w:r>
              <w:rPr>
                <w:rFonts w:hint="eastAsia"/>
                <w:sz w:val="22"/>
                <w:szCs w:val="22"/>
              </w:rPr>
              <w:t>认定为双创基地的文件</w:t>
            </w:r>
          </w:p>
        </w:tc>
      </w:tr>
      <w:tr>
        <w:tblPrEx>
          <w:tblCellMar>
            <w:top w:w="0" w:type="dxa"/>
            <w:left w:w="0" w:type="dxa"/>
            <w:bottom w:w="0" w:type="dxa"/>
            <w:right w:w="0" w:type="dxa"/>
          </w:tblCellMar>
        </w:tblPrEx>
        <w:trPr>
          <w:trHeight w:val="664" w:hRule="exact"/>
          <w:jc w:val="center"/>
        </w:trPr>
        <w:tc>
          <w:tcPr>
            <w:tcW w:w="1045" w:type="dxa"/>
            <w:vMerge w:val="continue"/>
            <w:tcBorders>
              <w:left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p>
        </w:tc>
        <w:tc>
          <w:tcPr>
            <w:tcW w:w="576"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hint="eastAsia"/>
                <w:sz w:val="22"/>
                <w:szCs w:val="22"/>
                <w:lang w:val="en-US" w:eastAsia="zh-CN"/>
              </w:rPr>
            </w:pPr>
            <w:r>
              <w:rPr>
                <w:rFonts w:hint="eastAsia"/>
                <w:sz w:val="22"/>
                <w:szCs w:val="22"/>
                <w:lang w:val="en-US" w:eastAsia="zh-CN"/>
              </w:rPr>
              <w:t>2</w:t>
            </w:r>
          </w:p>
        </w:tc>
        <w:tc>
          <w:tcPr>
            <w:tcW w:w="7450" w:type="dxa"/>
            <w:gridSpan w:val="3"/>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left"/>
              <w:rPr>
                <w:rFonts w:hint="eastAsia"/>
                <w:sz w:val="22"/>
                <w:szCs w:val="22"/>
              </w:rPr>
            </w:pPr>
            <w:r>
              <w:rPr>
                <w:rFonts w:hint="eastAsia"/>
                <w:sz w:val="22"/>
                <w:szCs w:val="22"/>
              </w:rPr>
              <w:t>双创基地通过上年度双创基地考核的文件</w:t>
            </w:r>
          </w:p>
        </w:tc>
      </w:tr>
      <w:tr>
        <w:tblPrEx>
          <w:tblCellMar>
            <w:top w:w="0" w:type="dxa"/>
            <w:left w:w="0" w:type="dxa"/>
            <w:bottom w:w="0" w:type="dxa"/>
            <w:right w:w="0" w:type="dxa"/>
          </w:tblCellMar>
        </w:tblPrEx>
        <w:trPr>
          <w:trHeight w:val="834" w:hRule="exact"/>
          <w:jc w:val="center"/>
        </w:trPr>
        <w:tc>
          <w:tcPr>
            <w:tcW w:w="1045" w:type="dxa"/>
            <w:vMerge w:val="continue"/>
            <w:tcBorders>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p>
        </w:tc>
        <w:tc>
          <w:tcPr>
            <w:tcW w:w="576"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hint="default"/>
                <w:sz w:val="22"/>
                <w:szCs w:val="22"/>
                <w:lang w:val="en-US" w:eastAsia="zh-CN"/>
              </w:rPr>
            </w:pPr>
            <w:r>
              <w:rPr>
                <w:rFonts w:hint="eastAsia"/>
                <w:sz w:val="22"/>
                <w:szCs w:val="22"/>
                <w:lang w:val="en-US" w:eastAsia="zh-CN"/>
              </w:rPr>
              <w:t>3</w:t>
            </w:r>
          </w:p>
        </w:tc>
        <w:tc>
          <w:tcPr>
            <w:tcW w:w="7450" w:type="dxa"/>
            <w:gridSpan w:val="3"/>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left"/>
              <w:rPr>
                <w:rFonts w:hint="eastAsia"/>
                <w:sz w:val="22"/>
                <w:szCs w:val="22"/>
              </w:rPr>
            </w:pPr>
            <w:r>
              <w:rPr>
                <w:rFonts w:hint="eastAsia"/>
                <w:sz w:val="22"/>
                <w:szCs w:val="22"/>
                <w:lang w:eastAsia="zh-CN"/>
              </w:rPr>
              <w:t>提供当年</w:t>
            </w:r>
            <w:r>
              <w:rPr>
                <w:rFonts w:hint="eastAsia"/>
                <w:sz w:val="22"/>
                <w:szCs w:val="22"/>
              </w:rPr>
              <w:t>开展各类创业培训和非营利性创业创新活动</w:t>
            </w:r>
            <w:r>
              <w:rPr>
                <w:rFonts w:hint="eastAsia"/>
                <w:sz w:val="22"/>
                <w:szCs w:val="22"/>
                <w:lang w:eastAsia="zh-CN"/>
              </w:rPr>
              <w:t>、</w:t>
            </w:r>
            <w:r>
              <w:rPr>
                <w:rFonts w:hint="eastAsia"/>
                <w:sz w:val="22"/>
                <w:szCs w:val="22"/>
              </w:rPr>
              <w:t>宽带接入及使用费用</w:t>
            </w:r>
            <w:r>
              <w:rPr>
                <w:rFonts w:hint="eastAsia"/>
                <w:sz w:val="22"/>
                <w:szCs w:val="22"/>
                <w:lang w:eastAsia="zh-CN"/>
              </w:rPr>
              <w:t>、</w:t>
            </w:r>
            <w:r>
              <w:rPr>
                <w:rFonts w:hint="eastAsia"/>
                <w:sz w:val="22"/>
                <w:szCs w:val="22"/>
              </w:rPr>
              <w:t>为</w:t>
            </w:r>
            <w:r>
              <w:rPr>
                <w:rFonts w:hint="eastAsia"/>
                <w:sz w:val="22"/>
                <w:szCs w:val="22"/>
                <w:lang w:eastAsia="zh-CN"/>
              </w:rPr>
              <w:t>入驻</w:t>
            </w:r>
            <w:r>
              <w:rPr>
                <w:rFonts w:hint="eastAsia"/>
                <w:sz w:val="22"/>
                <w:szCs w:val="22"/>
              </w:rPr>
              <w:t>小微企业</w:t>
            </w:r>
            <w:r>
              <w:rPr>
                <w:rFonts w:hint="eastAsia"/>
                <w:sz w:val="22"/>
                <w:szCs w:val="22"/>
                <w:lang w:eastAsia="zh-CN"/>
              </w:rPr>
              <w:t>代缴注册</w:t>
            </w:r>
            <w:r>
              <w:rPr>
                <w:rFonts w:hint="eastAsia"/>
                <w:sz w:val="22"/>
                <w:szCs w:val="22"/>
              </w:rPr>
              <w:t>清单费用</w:t>
            </w:r>
            <w:r>
              <w:rPr>
                <w:rFonts w:hint="eastAsia"/>
                <w:sz w:val="22"/>
                <w:szCs w:val="22"/>
                <w:lang w:eastAsia="zh-CN"/>
              </w:rPr>
              <w:t>等方面运营支出的票据和合同及其它证明材料（可单项提供）</w:t>
            </w:r>
          </w:p>
        </w:tc>
      </w:tr>
      <w:tr>
        <w:tblPrEx>
          <w:tblCellMar>
            <w:top w:w="0" w:type="dxa"/>
            <w:left w:w="0" w:type="dxa"/>
            <w:bottom w:w="0" w:type="dxa"/>
            <w:right w:w="0" w:type="dxa"/>
          </w:tblCellMar>
        </w:tblPrEx>
        <w:trPr>
          <w:trHeight w:val="737" w:hRule="exact"/>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ascii="黑体" w:eastAsia="黑体" w:cs="黑体"/>
                <w:sz w:val="22"/>
                <w:szCs w:val="22"/>
              </w:rPr>
              <w:t>受理部门</w:t>
            </w:r>
          </w:p>
        </w:tc>
        <w:tc>
          <w:tcPr>
            <w:tcW w:w="8026" w:type="dxa"/>
            <w:gridSpan w:val="4"/>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sz w:val="22"/>
                <w:szCs w:val="22"/>
              </w:rPr>
            </w:pPr>
            <w:r>
              <w:rPr>
                <w:rFonts w:hint="eastAsia"/>
                <w:sz w:val="22"/>
                <w:szCs w:val="22"/>
                <w:lang w:eastAsia="zh-CN"/>
              </w:rPr>
              <w:t>行政审批局</w:t>
            </w:r>
          </w:p>
        </w:tc>
      </w:tr>
      <w:tr>
        <w:tblPrEx>
          <w:tblCellMar>
            <w:top w:w="0" w:type="dxa"/>
            <w:left w:w="0" w:type="dxa"/>
            <w:bottom w:w="0" w:type="dxa"/>
            <w:right w:w="0" w:type="dxa"/>
          </w:tblCellMar>
        </w:tblPrEx>
        <w:trPr>
          <w:trHeight w:val="737" w:hRule="exact"/>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ascii="Times New Roman" w:cs="Times New Roman"/>
                <w:sz w:val="22"/>
                <w:szCs w:val="22"/>
              </w:rPr>
            </w:pPr>
            <w:r>
              <w:rPr>
                <w:rFonts w:hint="eastAsia" w:ascii="黑体" w:eastAsia="黑体" w:cs="黑体"/>
                <w:sz w:val="22"/>
                <w:szCs w:val="22"/>
              </w:rPr>
              <w:t>业务部门</w:t>
            </w:r>
          </w:p>
        </w:tc>
        <w:tc>
          <w:tcPr>
            <w:tcW w:w="8026" w:type="dxa"/>
            <w:gridSpan w:val="4"/>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sz w:val="22"/>
                <w:szCs w:val="22"/>
              </w:rPr>
            </w:pPr>
            <w:r>
              <w:rPr>
                <w:rFonts w:hint="eastAsia"/>
                <w:sz w:val="22"/>
                <w:szCs w:val="22"/>
              </w:rPr>
              <w:t>创新发展部</w:t>
            </w:r>
          </w:p>
        </w:tc>
      </w:tr>
      <w:tr>
        <w:tblPrEx>
          <w:tblCellMar>
            <w:top w:w="0" w:type="dxa"/>
            <w:left w:w="0" w:type="dxa"/>
            <w:bottom w:w="0" w:type="dxa"/>
            <w:right w:w="0" w:type="dxa"/>
          </w:tblCellMar>
        </w:tblPrEx>
        <w:trPr>
          <w:trHeight w:val="737" w:hRule="exact"/>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hint="eastAsia" w:ascii="黑体" w:eastAsia="黑体" w:cs="黑体"/>
                <w:sz w:val="22"/>
                <w:szCs w:val="22"/>
                <w:lang w:eastAsia="zh-CN"/>
              </w:rPr>
            </w:pPr>
            <w:r>
              <w:rPr>
                <w:rFonts w:hint="eastAsia" w:ascii="黑体" w:eastAsia="黑体" w:cs="黑体"/>
                <w:sz w:val="22"/>
                <w:szCs w:val="22"/>
                <w:lang w:eastAsia="zh-CN"/>
              </w:rPr>
              <w:t>会审部门</w:t>
            </w:r>
          </w:p>
        </w:tc>
        <w:tc>
          <w:tcPr>
            <w:tcW w:w="8026" w:type="dxa"/>
            <w:gridSpan w:val="4"/>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hint="eastAsia"/>
                <w:sz w:val="22"/>
                <w:szCs w:val="22"/>
                <w:lang w:eastAsia="zh-CN"/>
              </w:rPr>
            </w:pPr>
            <w:r>
              <w:rPr>
                <w:rFonts w:hint="eastAsia"/>
                <w:sz w:val="22"/>
                <w:szCs w:val="22"/>
                <w:lang w:eastAsia="zh-CN"/>
              </w:rPr>
              <w:t>财政管理运营部</w:t>
            </w:r>
          </w:p>
        </w:tc>
      </w:tr>
      <w:tr>
        <w:tblPrEx>
          <w:tblCellMar>
            <w:top w:w="0" w:type="dxa"/>
            <w:left w:w="0" w:type="dxa"/>
            <w:bottom w:w="0" w:type="dxa"/>
            <w:right w:w="0" w:type="dxa"/>
          </w:tblCellMar>
        </w:tblPrEx>
        <w:trPr>
          <w:trHeight w:val="1341" w:hRule="exact"/>
          <w:jc w:val="center"/>
        </w:trPr>
        <w:tc>
          <w:tcPr>
            <w:tcW w:w="1045" w:type="dxa"/>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center"/>
              <w:rPr>
                <w:rFonts w:hint="eastAsia" w:ascii="黑体" w:eastAsia="黑体" w:cs="黑体"/>
                <w:sz w:val="22"/>
                <w:szCs w:val="22"/>
                <w:lang w:eastAsia="zh-CN"/>
              </w:rPr>
            </w:pPr>
            <w:r>
              <w:rPr>
                <w:rFonts w:hint="eastAsia" w:ascii="黑体" w:eastAsia="黑体" w:cs="黑体"/>
                <w:sz w:val="22"/>
                <w:szCs w:val="22"/>
                <w:lang w:eastAsia="zh-CN"/>
              </w:rPr>
              <w:t>备</w:t>
            </w:r>
            <w:r>
              <w:rPr>
                <w:rFonts w:hint="eastAsia" w:ascii="黑体" w:eastAsia="黑体" w:cs="黑体"/>
                <w:sz w:val="22"/>
                <w:szCs w:val="22"/>
                <w:lang w:eastAsia="zh-CN"/>
              </w:rPr>
              <w:tab/>
            </w:r>
            <w:r>
              <w:rPr>
                <w:rFonts w:hint="eastAsia" w:ascii="黑体" w:eastAsia="黑体" w:cs="黑体"/>
                <w:sz w:val="22"/>
                <w:szCs w:val="22"/>
                <w:lang w:eastAsia="zh-CN"/>
              </w:rPr>
              <w:t>注</w:t>
            </w:r>
          </w:p>
        </w:tc>
        <w:tc>
          <w:tcPr>
            <w:tcW w:w="8026" w:type="dxa"/>
            <w:gridSpan w:val="4"/>
            <w:tcBorders>
              <w:top w:val="single" w:color="000000" w:sz="4" w:space="0"/>
              <w:left w:val="single" w:color="000000" w:sz="4" w:space="0"/>
              <w:bottom w:val="single" w:color="000000" w:sz="4" w:space="0"/>
              <w:right w:val="single" w:color="000000" w:sz="4" w:space="0"/>
            </w:tcBorders>
            <w:vAlign w:val="center"/>
          </w:tcPr>
          <w:p>
            <w:pPr>
              <w:pStyle w:val="8"/>
              <w:kinsoku w:val="0"/>
              <w:overflowPunct w:val="0"/>
              <w:spacing w:line="20" w:lineRule="atLeast"/>
              <w:jc w:val="left"/>
              <w:rPr>
                <w:rFonts w:hint="eastAsia"/>
                <w:sz w:val="22"/>
                <w:szCs w:val="22"/>
                <w:lang w:val="en-US" w:eastAsia="zh-CN"/>
              </w:rPr>
            </w:pPr>
            <w:r>
              <w:rPr>
                <w:rFonts w:hint="eastAsia"/>
                <w:sz w:val="22"/>
                <w:szCs w:val="22"/>
                <w:lang w:val="en-US" w:eastAsia="zh-CN"/>
              </w:rPr>
              <w:t>1.企业已享受原双创基地宽带、创业活动，清单内费用补贴政策的，补贴期间累积计算。</w:t>
            </w:r>
          </w:p>
          <w:p>
            <w:pPr>
              <w:pStyle w:val="8"/>
              <w:kinsoku w:val="0"/>
              <w:overflowPunct w:val="0"/>
              <w:spacing w:line="20" w:lineRule="atLeast"/>
              <w:jc w:val="left"/>
              <w:rPr>
                <w:rFonts w:hint="default"/>
                <w:sz w:val="22"/>
                <w:szCs w:val="22"/>
                <w:lang w:val="en-US" w:eastAsia="zh-CN"/>
              </w:rPr>
            </w:pPr>
            <w:r>
              <w:rPr>
                <w:rFonts w:hint="eastAsia"/>
                <w:sz w:val="22"/>
                <w:szCs w:val="22"/>
                <w:lang w:val="en-US" w:eastAsia="zh-CN"/>
              </w:rPr>
              <w:t>2.补贴资金应用于双创基地运营，创新发展部在年度考核中予以审查。</w:t>
            </w:r>
          </w:p>
        </w:tc>
      </w:tr>
    </w:tbl>
    <w:p>
      <w:pPr>
        <w:spacing w:line="360" w:lineRule="auto"/>
        <w:rPr>
          <w:rFonts w:ascii="Times New Roman"/>
        </w:rPr>
        <w:sectPr>
          <w:headerReference r:id="rId6" w:type="default"/>
          <w:pgSz w:w="11911" w:h="16838"/>
          <w:pgMar w:top="1417" w:right="1678" w:bottom="1417" w:left="1678" w:header="0" w:footer="1134" w:gutter="0"/>
          <w:cols w:space="720" w:num="1"/>
          <w:docGrid w:linePitch="1" w:charSpace="0"/>
        </w:sectPr>
      </w:pPr>
    </w:p>
    <w:p>
      <w:pPr>
        <w:adjustRightInd w:val="0"/>
        <w:spacing w:line="700" w:lineRule="exact"/>
        <w:jc w:val="center"/>
        <w:rPr>
          <w:rFonts w:ascii="方正小标宋简体" w:hAnsi="方正小标宋简体" w:eastAsia="方正小标宋简体" w:cs="方正小标宋简体"/>
          <w:sz w:val="44"/>
          <w:szCs w:val="44"/>
        </w:rPr>
      </w:pPr>
    </w:p>
    <w:p>
      <w:pPr>
        <w:spacing w:before="120" w:beforeLines="50" w:line="360" w:lineRule="auto"/>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普惠类兑现清单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eastAsia="zh-CN"/>
        </w:rPr>
        <w:t>）</w:t>
      </w:r>
    </w:p>
    <w:tbl>
      <w:tblPr>
        <w:tblStyle w:val="6"/>
        <w:tblW w:w="9071" w:type="dxa"/>
        <w:jc w:val="center"/>
        <w:tblLayout w:type="fixed"/>
        <w:tblCellMar>
          <w:top w:w="0" w:type="dxa"/>
          <w:left w:w="0" w:type="dxa"/>
          <w:bottom w:w="0" w:type="dxa"/>
          <w:right w:w="0" w:type="dxa"/>
        </w:tblCellMar>
      </w:tblPr>
      <w:tblGrid>
        <w:gridCol w:w="1067"/>
        <w:gridCol w:w="877"/>
        <w:gridCol w:w="905"/>
        <w:gridCol w:w="6222"/>
      </w:tblGrid>
      <w:tr>
        <w:tblPrEx>
          <w:tblCellMar>
            <w:top w:w="0" w:type="dxa"/>
            <w:left w:w="0" w:type="dxa"/>
            <w:bottom w:w="0" w:type="dxa"/>
            <w:right w:w="0" w:type="dxa"/>
          </w:tblCellMar>
        </w:tblPrEx>
        <w:trPr>
          <w:trHeight w:val="739" w:hRule="exact"/>
          <w:jc w:val="center"/>
        </w:trPr>
        <w:tc>
          <w:tcPr>
            <w:tcW w:w="1067" w:type="dxa"/>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ascii="黑体" w:hAnsi="黑体" w:eastAsia="黑体" w:cs="黑体"/>
                <w:sz w:val="22"/>
                <w:szCs w:val="22"/>
              </w:rPr>
            </w:pPr>
            <w:r>
              <w:rPr>
                <w:rFonts w:hint="eastAsia" w:ascii="黑体" w:hAnsi="黑体" w:eastAsia="黑体" w:cs="黑体"/>
                <w:sz w:val="22"/>
                <w:szCs w:val="22"/>
              </w:rPr>
              <w:t>事项名称</w:t>
            </w:r>
          </w:p>
        </w:tc>
        <w:tc>
          <w:tcPr>
            <w:tcW w:w="8004" w:type="dxa"/>
            <w:gridSpan w:val="3"/>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color w:val="auto"/>
                <w:sz w:val="22"/>
                <w:szCs w:val="22"/>
              </w:rPr>
            </w:pPr>
            <w:r>
              <w:rPr>
                <w:rFonts w:hint="eastAsia"/>
                <w:color w:val="auto"/>
                <w:sz w:val="22"/>
                <w:szCs w:val="22"/>
                <w:lang w:val="en-US" w:eastAsia="zh-CN"/>
              </w:rPr>
              <w:t>双创基地内毕业工业企业的房租补贴</w:t>
            </w:r>
          </w:p>
        </w:tc>
      </w:tr>
      <w:tr>
        <w:tblPrEx>
          <w:tblCellMar>
            <w:top w:w="0" w:type="dxa"/>
            <w:left w:w="0" w:type="dxa"/>
            <w:bottom w:w="0" w:type="dxa"/>
            <w:right w:w="0" w:type="dxa"/>
          </w:tblCellMar>
        </w:tblPrEx>
        <w:trPr>
          <w:trHeight w:val="775" w:hRule="exact"/>
          <w:jc w:val="center"/>
        </w:trPr>
        <w:tc>
          <w:tcPr>
            <w:tcW w:w="1067" w:type="dxa"/>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ascii="黑体" w:hAnsi="黑体" w:eastAsia="黑体" w:cs="黑体"/>
                <w:sz w:val="22"/>
                <w:szCs w:val="22"/>
              </w:rPr>
            </w:pPr>
            <w:r>
              <w:rPr>
                <w:rFonts w:hint="eastAsia" w:ascii="黑体" w:hAnsi="黑体" w:eastAsia="黑体" w:cs="黑体"/>
                <w:sz w:val="22"/>
                <w:szCs w:val="22"/>
              </w:rPr>
              <w:t>政策依据</w:t>
            </w:r>
          </w:p>
        </w:tc>
        <w:tc>
          <w:tcPr>
            <w:tcW w:w="8004" w:type="dxa"/>
            <w:gridSpan w:val="3"/>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color w:val="auto"/>
                <w:sz w:val="22"/>
                <w:szCs w:val="22"/>
              </w:rPr>
            </w:pPr>
            <w:r>
              <w:rPr>
                <w:rFonts w:hint="eastAsia"/>
                <w:color w:val="auto"/>
                <w:sz w:val="22"/>
                <w:szCs w:val="22"/>
              </w:rPr>
              <w:t>《山西转型综合改革示范区促进双创基地发展扶持办法》</w:t>
            </w:r>
          </w:p>
        </w:tc>
      </w:tr>
      <w:tr>
        <w:tblPrEx>
          <w:tblCellMar>
            <w:top w:w="0" w:type="dxa"/>
            <w:left w:w="0" w:type="dxa"/>
            <w:bottom w:w="0" w:type="dxa"/>
            <w:right w:w="0" w:type="dxa"/>
          </w:tblCellMar>
        </w:tblPrEx>
        <w:trPr>
          <w:trHeight w:val="737" w:hRule="exact"/>
          <w:jc w:val="center"/>
        </w:trPr>
        <w:tc>
          <w:tcPr>
            <w:tcW w:w="1067" w:type="dxa"/>
            <w:vMerge w:val="restart"/>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ascii="黑体" w:hAnsi="黑体" w:eastAsia="黑体" w:cs="黑体"/>
                <w:sz w:val="22"/>
                <w:szCs w:val="22"/>
              </w:rPr>
            </w:pPr>
            <w:r>
              <w:rPr>
                <w:rFonts w:hint="eastAsia" w:ascii="黑体" w:hAnsi="黑体" w:eastAsia="黑体" w:cs="黑体"/>
                <w:sz w:val="22"/>
                <w:szCs w:val="22"/>
              </w:rPr>
              <w:t>申请条件</w:t>
            </w:r>
          </w:p>
        </w:tc>
        <w:tc>
          <w:tcPr>
            <w:tcW w:w="877" w:type="dxa"/>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color w:val="auto"/>
                <w:sz w:val="22"/>
                <w:szCs w:val="22"/>
              </w:rPr>
            </w:pPr>
            <w:r>
              <w:rPr>
                <w:rFonts w:hint="eastAsia"/>
                <w:color w:val="auto"/>
                <w:sz w:val="22"/>
                <w:szCs w:val="22"/>
              </w:rPr>
              <w:t>1</w:t>
            </w:r>
          </w:p>
        </w:tc>
        <w:tc>
          <w:tcPr>
            <w:tcW w:w="7127" w:type="dxa"/>
            <w:gridSpan w:val="2"/>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hint="eastAsia"/>
                <w:color w:val="auto"/>
                <w:sz w:val="22"/>
                <w:szCs w:val="22"/>
              </w:rPr>
            </w:pPr>
            <w:r>
              <w:rPr>
                <w:rFonts w:hint="eastAsia"/>
                <w:color w:val="auto"/>
                <w:sz w:val="22"/>
                <w:szCs w:val="22"/>
              </w:rPr>
              <w:t>示范区注册、纳税，具有独立法人资格，</w:t>
            </w:r>
            <w:r>
              <w:rPr>
                <w:rFonts w:hint="eastAsia"/>
                <w:color w:val="auto"/>
                <w:sz w:val="22"/>
                <w:szCs w:val="22"/>
                <w:lang w:val="en-US" w:eastAsia="zh-CN"/>
              </w:rPr>
              <w:t>双创基地当年孵化出来的工业企业</w:t>
            </w:r>
            <w:r>
              <w:rPr>
                <w:rFonts w:hint="eastAsia"/>
                <w:color w:val="auto"/>
                <w:sz w:val="22"/>
                <w:szCs w:val="22"/>
              </w:rPr>
              <w:t>。</w:t>
            </w:r>
          </w:p>
        </w:tc>
      </w:tr>
      <w:tr>
        <w:tblPrEx>
          <w:tblCellMar>
            <w:top w:w="0" w:type="dxa"/>
            <w:left w:w="0" w:type="dxa"/>
            <w:bottom w:w="0" w:type="dxa"/>
            <w:right w:w="0" w:type="dxa"/>
          </w:tblCellMar>
        </w:tblPrEx>
        <w:trPr>
          <w:trHeight w:val="739" w:hRule="exact"/>
          <w:jc w:val="center"/>
        </w:trPr>
        <w:tc>
          <w:tcPr>
            <w:tcW w:w="1067" w:type="dxa"/>
            <w:vMerge w:val="continue"/>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ascii="黑体" w:hAnsi="黑体" w:eastAsia="黑体" w:cs="黑体"/>
                <w:sz w:val="22"/>
                <w:szCs w:val="22"/>
              </w:rPr>
            </w:pPr>
          </w:p>
        </w:tc>
        <w:tc>
          <w:tcPr>
            <w:tcW w:w="877" w:type="dxa"/>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color w:val="auto"/>
                <w:sz w:val="22"/>
                <w:szCs w:val="22"/>
              </w:rPr>
            </w:pPr>
            <w:r>
              <w:rPr>
                <w:rFonts w:hint="eastAsia"/>
                <w:color w:val="auto"/>
                <w:sz w:val="22"/>
                <w:szCs w:val="22"/>
              </w:rPr>
              <w:t>2</w:t>
            </w:r>
          </w:p>
        </w:tc>
        <w:tc>
          <w:tcPr>
            <w:tcW w:w="7127" w:type="dxa"/>
            <w:gridSpan w:val="2"/>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rPr>
                <w:color w:val="auto"/>
                <w:sz w:val="22"/>
                <w:szCs w:val="22"/>
              </w:rPr>
            </w:pPr>
            <w:r>
              <w:rPr>
                <w:rFonts w:hint="eastAsia"/>
                <w:color w:val="auto"/>
                <w:sz w:val="22"/>
                <w:szCs w:val="22"/>
                <w:lang w:val="en-US" w:eastAsia="zh-CN"/>
              </w:rPr>
              <w:t>在综改示范区范围内租赁厂房生产的</w:t>
            </w:r>
            <w:r>
              <w:rPr>
                <w:rFonts w:hint="eastAsia"/>
                <w:color w:val="auto"/>
                <w:sz w:val="22"/>
                <w:szCs w:val="22"/>
              </w:rPr>
              <w:t>。</w:t>
            </w:r>
          </w:p>
        </w:tc>
      </w:tr>
      <w:tr>
        <w:tblPrEx>
          <w:tblCellMar>
            <w:top w:w="0" w:type="dxa"/>
            <w:left w:w="0" w:type="dxa"/>
            <w:bottom w:w="0" w:type="dxa"/>
            <w:right w:w="0" w:type="dxa"/>
          </w:tblCellMar>
        </w:tblPrEx>
        <w:trPr>
          <w:trHeight w:val="838" w:hRule="exact"/>
          <w:jc w:val="center"/>
        </w:trPr>
        <w:tc>
          <w:tcPr>
            <w:tcW w:w="1067" w:type="dxa"/>
            <w:tcBorders>
              <w:top w:val="single" w:color="000000" w:sz="6" w:space="0"/>
              <w:left w:val="single" w:color="000000" w:sz="6" w:space="0"/>
              <w:right w:val="single" w:color="000000" w:sz="6" w:space="0"/>
            </w:tcBorders>
            <w:vAlign w:val="center"/>
          </w:tcPr>
          <w:p>
            <w:pPr>
              <w:pStyle w:val="8"/>
              <w:kinsoku w:val="0"/>
              <w:overflowPunct w:val="0"/>
              <w:spacing w:line="20" w:lineRule="atLeast"/>
              <w:jc w:val="center"/>
              <w:rPr>
                <w:rFonts w:ascii="黑体" w:hAnsi="黑体" w:eastAsia="黑体" w:cs="黑体"/>
                <w:sz w:val="22"/>
                <w:szCs w:val="22"/>
              </w:rPr>
            </w:pPr>
            <w:r>
              <w:rPr>
                <w:rFonts w:hint="eastAsia" w:ascii="黑体" w:hAnsi="黑体" w:eastAsia="黑体" w:cs="黑体"/>
                <w:sz w:val="22"/>
                <w:szCs w:val="22"/>
              </w:rPr>
              <w:t>奖励标准</w:t>
            </w:r>
          </w:p>
        </w:tc>
        <w:tc>
          <w:tcPr>
            <w:tcW w:w="1782" w:type="dxa"/>
            <w:gridSpan w:val="2"/>
            <w:tcBorders>
              <w:top w:val="single" w:color="000000" w:sz="6" w:space="0"/>
              <w:left w:val="single" w:color="000000" w:sz="6" w:space="0"/>
              <w:right w:val="single" w:color="auto" w:sz="4" w:space="0"/>
            </w:tcBorders>
            <w:vAlign w:val="center"/>
          </w:tcPr>
          <w:p>
            <w:pPr>
              <w:pStyle w:val="8"/>
              <w:kinsoku w:val="0"/>
              <w:overflowPunct w:val="0"/>
              <w:spacing w:line="20" w:lineRule="atLeast"/>
              <w:rPr>
                <w:rFonts w:hint="eastAsia"/>
                <w:color w:val="auto"/>
                <w:sz w:val="22"/>
                <w:szCs w:val="22"/>
                <w:lang w:val="en-US" w:eastAsia="zh-CN"/>
              </w:rPr>
            </w:pPr>
            <w:r>
              <w:rPr>
                <w:rFonts w:hint="eastAsia"/>
                <w:color w:val="auto"/>
                <w:sz w:val="22"/>
                <w:szCs w:val="22"/>
                <w:lang w:val="en-US" w:eastAsia="zh-CN"/>
              </w:rPr>
              <w:t>租赁厂房生产的</w:t>
            </w:r>
          </w:p>
        </w:tc>
        <w:tc>
          <w:tcPr>
            <w:tcW w:w="6222" w:type="dxa"/>
            <w:tcBorders>
              <w:top w:val="single" w:color="000000" w:sz="6" w:space="0"/>
              <w:left w:val="single" w:color="auto" w:sz="4" w:space="0"/>
              <w:bottom w:val="single" w:color="auto" w:sz="4" w:space="0"/>
              <w:right w:val="single" w:color="000000" w:sz="6" w:space="0"/>
            </w:tcBorders>
            <w:vAlign w:val="center"/>
          </w:tcPr>
          <w:p>
            <w:pPr>
              <w:pStyle w:val="8"/>
              <w:kinsoku w:val="0"/>
              <w:overflowPunct w:val="0"/>
              <w:spacing w:line="20" w:lineRule="atLeast"/>
              <w:rPr>
                <w:rFonts w:hint="eastAsia"/>
                <w:color w:val="auto"/>
                <w:sz w:val="22"/>
                <w:szCs w:val="22"/>
                <w:lang w:val="en-US" w:eastAsia="zh-CN"/>
              </w:rPr>
            </w:pPr>
            <w:r>
              <w:rPr>
                <w:rFonts w:hint="eastAsia"/>
                <w:color w:val="auto"/>
                <w:sz w:val="22"/>
                <w:szCs w:val="22"/>
                <w:lang w:val="en-US" w:eastAsia="zh-CN"/>
              </w:rPr>
              <w:t>给予厂房租金50%的补贴，每平方米补贴标准不超过1元/天，年度补贴最高不超过50万元，补贴期限不超过1年。</w:t>
            </w:r>
          </w:p>
        </w:tc>
      </w:tr>
      <w:tr>
        <w:tblPrEx>
          <w:tblCellMar>
            <w:top w:w="0" w:type="dxa"/>
            <w:left w:w="0" w:type="dxa"/>
            <w:bottom w:w="0" w:type="dxa"/>
            <w:right w:w="0" w:type="dxa"/>
          </w:tblCellMar>
        </w:tblPrEx>
        <w:trPr>
          <w:trHeight w:val="657" w:hRule="atLeast"/>
          <w:jc w:val="center"/>
        </w:trPr>
        <w:tc>
          <w:tcPr>
            <w:tcW w:w="1067" w:type="dxa"/>
            <w:vMerge w:val="restart"/>
            <w:tcBorders>
              <w:top w:val="single" w:color="000000" w:sz="6" w:space="0"/>
              <w:left w:val="single" w:color="000000" w:sz="6" w:space="0"/>
              <w:right w:val="single" w:color="000000" w:sz="6" w:space="0"/>
            </w:tcBorders>
            <w:vAlign w:val="center"/>
          </w:tcPr>
          <w:p>
            <w:pPr>
              <w:pStyle w:val="8"/>
              <w:kinsoku w:val="0"/>
              <w:overflowPunct w:val="0"/>
              <w:spacing w:line="20" w:lineRule="atLeast"/>
              <w:jc w:val="center"/>
              <w:rPr>
                <w:rFonts w:ascii="黑体" w:hAnsi="黑体" w:eastAsia="黑体" w:cs="黑体"/>
                <w:sz w:val="22"/>
                <w:szCs w:val="22"/>
              </w:rPr>
            </w:pPr>
            <w:r>
              <w:rPr>
                <w:rFonts w:hint="eastAsia" w:ascii="黑体" w:hAnsi="黑体" w:eastAsia="黑体" w:cs="黑体"/>
                <w:sz w:val="22"/>
                <w:szCs w:val="22"/>
              </w:rPr>
              <w:t>印证材料</w:t>
            </w:r>
          </w:p>
        </w:tc>
        <w:tc>
          <w:tcPr>
            <w:tcW w:w="877" w:type="dxa"/>
            <w:tcBorders>
              <w:top w:val="single" w:color="auto" w:sz="4"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hint="eastAsia" w:eastAsia="宋体"/>
                <w:color w:val="auto"/>
                <w:sz w:val="22"/>
                <w:szCs w:val="22"/>
                <w:lang w:val="en-US" w:eastAsia="zh-CN"/>
              </w:rPr>
            </w:pPr>
            <w:r>
              <w:rPr>
                <w:rFonts w:hint="eastAsia"/>
                <w:color w:val="auto"/>
                <w:sz w:val="22"/>
                <w:szCs w:val="22"/>
                <w:lang w:val="en-US" w:eastAsia="zh-CN"/>
              </w:rPr>
              <w:t>1</w:t>
            </w:r>
          </w:p>
        </w:tc>
        <w:tc>
          <w:tcPr>
            <w:tcW w:w="7127" w:type="dxa"/>
            <w:gridSpan w:val="2"/>
            <w:tcBorders>
              <w:top w:val="single" w:color="auto" w:sz="4"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hint="eastAsia" w:eastAsia="宋体"/>
                <w:color w:val="auto"/>
                <w:sz w:val="22"/>
                <w:szCs w:val="22"/>
                <w:lang w:eastAsia="zh-CN"/>
              </w:rPr>
            </w:pPr>
            <w:r>
              <w:rPr>
                <w:rFonts w:hint="eastAsia"/>
                <w:color w:val="auto"/>
                <w:sz w:val="22"/>
                <w:szCs w:val="22"/>
                <w:lang w:eastAsia="zh-CN"/>
              </w:rPr>
              <w:t>从双创基地孵化成功毕业的佐证资料，要体现孵化成功日期</w:t>
            </w:r>
          </w:p>
        </w:tc>
      </w:tr>
      <w:tr>
        <w:tblPrEx>
          <w:tblCellMar>
            <w:top w:w="0" w:type="dxa"/>
            <w:left w:w="0" w:type="dxa"/>
            <w:bottom w:w="0" w:type="dxa"/>
            <w:right w:w="0" w:type="dxa"/>
          </w:tblCellMar>
        </w:tblPrEx>
        <w:trPr>
          <w:trHeight w:val="627" w:hRule="atLeast"/>
          <w:jc w:val="center"/>
        </w:trPr>
        <w:tc>
          <w:tcPr>
            <w:tcW w:w="1067" w:type="dxa"/>
            <w:vMerge w:val="continue"/>
            <w:tcBorders>
              <w:left w:val="single" w:color="000000" w:sz="6" w:space="0"/>
              <w:right w:val="single" w:color="000000" w:sz="6" w:space="0"/>
            </w:tcBorders>
            <w:vAlign w:val="center"/>
          </w:tcPr>
          <w:p>
            <w:pPr>
              <w:pStyle w:val="8"/>
              <w:kinsoku w:val="0"/>
              <w:overflowPunct w:val="0"/>
              <w:spacing w:line="20" w:lineRule="atLeast"/>
              <w:jc w:val="center"/>
            </w:pPr>
          </w:p>
        </w:tc>
        <w:tc>
          <w:tcPr>
            <w:tcW w:w="877" w:type="dxa"/>
            <w:tcBorders>
              <w:top w:val="single" w:color="auto" w:sz="4"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hint="eastAsia" w:eastAsia="宋体"/>
                <w:color w:val="auto"/>
                <w:sz w:val="22"/>
                <w:szCs w:val="22"/>
                <w:lang w:val="en-US" w:eastAsia="zh-CN"/>
              </w:rPr>
            </w:pPr>
            <w:r>
              <w:rPr>
                <w:rFonts w:hint="eastAsia"/>
                <w:color w:val="auto"/>
                <w:sz w:val="22"/>
                <w:szCs w:val="22"/>
                <w:lang w:val="en-US" w:eastAsia="zh-CN"/>
              </w:rPr>
              <w:t>2</w:t>
            </w:r>
          </w:p>
        </w:tc>
        <w:tc>
          <w:tcPr>
            <w:tcW w:w="7127" w:type="dxa"/>
            <w:gridSpan w:val="2"/>
            <w:tcBorders>
              <w:top w:val="single" w:color="auto" w:sz="4"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hint="eastAsia"/>
                <w:color w:val="auto"/>
                <w:sz w:val="22"/>
                <w:szCs w:val="22"/>
              </w:rPr>
            </w:pPr>
            <w:r>
              <w:rPr>
                <w:rFonts w:hint="eastAsia"/>
                <w:color w:val="auto"/>
                <w:sz w:val="22"/>
                <w:szCs w:val="22"/>
                <w:lang w:val="en-US" w:eastAsia="zh-CN"/>
              </w:rPr>
              <w:t>租赁厂房的</w:t>
            </w:r>
            <w:r>
              <w:rPr>
                <w:rFonts w:hint="eastAsia"/>
                <w:color w:val="auto"/>
                <w:sz w:val="22"/>
                <w:szCs w:val="22"/>
              </w:rPr>
              <w:t>合同及发票</w:t>
            </w:r>
          </w:p>
        </w:tc>
      </w:tr>
      <w:tr>
        <w:tblPrEx>
          <w:tblCellMar>
            <w:top w:w="0" w:type="dxa"/>
            <w:left w:w="0" w:type="dxa"/>
            <w:bottom w:w="0" w:type="dxa"/>
            <w:right w:w="0" w:type="dxa"/>
          </w:tblCellMar>
        </w:tblPrEx>
        <w:trPr>
          <w:trHeight w:val="739" w:hRule="exact"/>
          <w:jc w:val="center"/>
        </w:trPr>
        <w:tc>
          <w:tcPr>
            <w:tcW w:w="1067" w:type="dxa"/>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ascii="黑体" w:hAnsi="黑体" w:eastAsia="黑体" w:cs="黑体"/>
                <w:sz w:val="22"/>
                <w:szCs w:val="22"/>
              </w:rPr>
            </w:pPr>
            <w:r>
              <w:rPr>
                <w:rFonts w:hint="eastAsia" w:ascii="黑体" w:hAnsi="黑体" w:eastAsia="黑体" w:cs="黑体"/>
                <w:sz w:val="22"/>
                <w:szCs w:val="22"/>
              </w:rPr>
              <w:t>受理部门</w:t>
            </w:r>
          </w:p>
        </w:tc>
        <w:tc>
          <w:tcPr>
            <w:tcW w:w="8004" w:type="dxa"/>
            <w:gridSpan w:val="3"/>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color w:val="auto"/>
                <w:sz w:val="22"/>
                <w:szCs w:val="22"/>
              </w:rPr>
            </w:pPr>
            <w:r>
              <w:rPr>
                <w:rFonts w:hint="eastAsia"/>
                <w:sz w:val="22"/>
                <w:szCs w:val="22"/>
                <w:lang w:eastAsia="zh-CN"/>
              </w:rPr>
              <w:t>行政审批局</w:t>
            </w:r>
          </w:p>
        </w:tc>
      </w:tr>
      <w:tr>
        <w:tblPrEx>
          <w:tblCellMar>
            <w:top w:w="0" w:type="dxa"/>
            <w:left w:w="0" w:type="dxa"/>
            <w:bottom w:w="0" w:type="dxa"/>
            <w:right w:w="0" w:type="dxa"/>
          </w:tblCellMar>
        </w:tblPrEx>
        <w:trPr>
          <w:trHeight w:val="739" w:hRule="exact"/>
          <w:jc w:val="center"/>
        </w:trPr>
        <w:tc>
          <w:tcPr>
            <w:tcW w:w="1067" w:type="dxa"/>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ascii="黑体" w:hAnsi="黑体" w:eastAsia="黑体" w:cs="黑体"/>
                <w:sz w:val="22"/>
                <w:szCs w:val="22"/>
              </w:rPr>
            </w:pPr>
            <w:r>
              <w:rPr>
                <w:rFonts w:hint="eastAsia" w:ascii="黑体" w:hAnsi="黑体" w:eastAsia="黑体" w:cs="黑体"/>
                <w:sz w:val="22"/>
                <w:szCs w:val="22"/>
              </w:rPr>
              <w:t>业务部门</w:t>
            </w:r>
          </w:p>
        </w:tc>
        <w:tc>
          <w:tcPr>
            <w:tcW w:w="8004" w:type="dxa"/>
            <w:gridSpan w:val="3"/>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color w:val="auto"/>
                <w:sz w:val="22"/>
                <w:szCs w:val="22"/>
              </w:rPr>
            </w:pPr>
            <w:r>
              <w:rPr>
                <w:rFonts w:hint="eastAsia"/>
                <w:color w:val="auto"/>
                <w:sz w:val="22"/>
                <w:szCs w:val="22"/>
              </w:rPr>
              <w:t>创新发展部</w:t>
            </w:r>
          </w:p>
        </w:tc>
      </w:tr>
      <w:tr>
        <w:tblPrEx>
          <w:tblCellMar>
            <w:top w:w="0" w:type="dxa"/>
            <w:left w:w="0" w:type="dxa"/>
            <w:bottom w:w="0" w:type="dxa"/>
            <w:right w:w="0" w:type="dxa"/>
          </w:tblCellMar>
        </w:tblPrEx>
        <w:trPr>
          <w:trHeight w:val="739" w:hRule="exact"/>
          <w:jc w:val="center"/>
        </w:trPr>
        <w:tc>
          <w:tcPr>
            <w:tcW w:w="1067" w:type="dxa"/>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ascii="黑体" w:hAnsi="黑体" w:eastAsia="黑体" w:cs="黑体"/>
                <w:sz w:val="22"/>
                <w:szCs w:val="22"/>
              </w:rPr>
            </w:pPr>
            <w:r>
              <w:rPr>
                <w:rFonts w:hint="eastAsia" w:ascii="黑体" w:hAnsi="黑体" w:eastAsia="黑体" w:cs="黑体"/>
                <w:sz w:val="22"/>
                <w:szCs w:val="22"/>
              </w:rPr>
              <w:t>会审部门</w:t>
            </w:r>
          </w:p>
        </w:tc>
        <w:tc>
          <w:tcPr>
            <w:tcW w:w="8004" w:type="dxa"/>
            <w:gridSpan w:val="3"/>
            <w:tcBorders>
              <w:top w:val="single" w:color="000000" w:sz="6" w:space="0"/>
              <w:left w:val="single" w:color="000000" w:sz="6" w:space="0"/>
              <w:bottom w:val="single" w:color="000000" w:sz="6" w:space="0"/>
              <w:right w:val="single" w:color="000000" w:sz="6" w:space="0"/>
            </w:tcBorders>
            <w:vAlign w:val="center"/>
          </w:tcPr>
          <w:p>
            <w:pPr>
              <w:spacing w:line="20" w:lineRule="atLeast"/>
              <w:jc w:val="center"/>
              <w:rPr>
                <w:rFonts w:ascii="宋体" w:hAnsi="宋体" w:cs="宋体"/>
                <w:color w:val="auto"/>
                <w:sz w:val="22"/>
              </w:rPr>
            </w:pPr>
            <w:r>
              <w:rPr>
                <w:rFonts w:hint="eastAsia" w:ascii="宋体" w:hAnsi="宋体" w:cs="宋体"/>
                <w:color w:val="auto"/>
                <w:sz w:val="22"/>
              </w:rPr>
              <w:t>财政管理运营部</w:t>
            </w:r>
          </w:p>
        </w:tc>
      </w:tr>
      <w:tr>
        <w:tblPrEx>
          <w:tblCellMar>
            <w:top w:w="0" w:type="dxa"/>
            <w:left w:w="0" w:type="dxa"/>
            <w:bottom w:w="0" w:type="dxa"/>
            <w:right w:w="0" w:type="dxa"/>
          </w:tblCellMar>
        </w:tblPrEx>
        <w:trPr>
          <w:trHeight w:val="1074" w:hRule="exact"/>
          <w:jc w:val="center"/>
        </w:trPr>
        <w:tc>
          <w:tcPr>
            <w:tcW w:w="1067" w:type="dxa"/>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rFonts w:ascii="黑体" w:hAnsi="黑体" w:eastAsia="黑体" w:cs="黑体"/>
                <w:sz w:val="22"/>
                <w:szCs w:val="22"/>
              </w:rPr>
            </w:pPr>
            <w:r>
              <w:rPr>
                <w:rFonts w:hint="eastAsia" w:ascii="黑体" w:hAnsi="黑体" w:eastAsia="黑体" w:cs="黑体"/>
                <w:sz w:val="22"/>
                <w:szCs w:val="22"/>
              </w:rPr>
              <w:t>备</w:t>
            </w:r>
            <w:r>
              <w:rPr>
                <w:rFonts w:hint="eastAsia" w:ascii="黑体" w:hAnsi="黑体" w:eastAsia="黑体" w:cs="黑体"/>
                <w:sz w:val="22"/>
                <w:szCs w:val="22"/>
                <w:lang w:val="en-US"/>
              </w:rPr>
              <w:t xml:space="preserve">    </w:t>
            </w:r>
            <w:r>
              <w:rPr>
                <w:rFonts w:hint="eastAsia" w:ascii="黑体" w:hAnsi="黑体" w:eastAsia="黑体" w:cs="黑体"/>
                <w:sz w:val="22"/>
                <w:szCs w:val="22"/>
              </w:rPr>
              <w:t>注</w:t>
            </w:r>
          </w:p>
        </w:tc>
        <w:tc>
          <w:tcPr>
            <w:tcW w:w="8004" w:type="dxa"/>
            <w:gridSpan w:val="3"/>
            <w:tcBorders>
              <w:top w:val="single" w:color="000000" w:sz="6" w:space="0"/>
              <w:left w:val="single" w:color="000000" w:sz="6" w:space="0"/>
              <w:bottom w:val="single" w:color="000000" w:sz="6" w:space="0"/>
              <w:right w:val="single" w:color="000000" w:sz="6" w:space="0"/>
            </w:tcBorders>
            <w:vAlign w:val="center"/>
          </w:tcPr>
          <w:p>
            <w:pPr>
              <w:pStyle w:val="8"/>
              <w:kinsoku w:val="0"/>
              <w:overflowPunct w:val="0"/>
              <w:spacing w:line="20" w:lineRule="atLeast"/>
              <w:jc w:val="center"/>
              <w:rPr>
                <w:color w:val="auto"/>
                <w:sz w:val="22"/>
                <w:szCs w:val="22"/>
              </w:rPr>
            </w:pPr>
            <w:r>
              <w:rPr>
                <w:rFonts w:hint="eastAsia"/>
                <w:color w:val="auto"/>
                <w:sz w:val="22"/>
                <w:szCs w:val="22"/>
              </w:rPr>
              <w:t>同级不同部门的认定只享受一次奖励。</w:t>
            </w:r>
          </w:p>
        </w:tc>
      </w:tr>
    </w:tbl>
    <w:p/>
    <w:p>
      <w:pPr>
        <w:widowControl w:val="0"/>
        <w:spacing w:line="600" w:lineRule="exact"/>
        <w:ind w:firstLine="704" w:firstLineChars="220"/>
        <w:jc w:val="left"/>
        <w:outlineLvl w:val="9"/>
        <w:rPr>
          <w:rFonts w:hint="default" w:ascii="仿宋_GB2312" w:hAnsi="仿宋_GB2312" w:eastAsia="仿宋_GB2312" w:cs="宋体"/>
          <w:color w:val="000000" w:themeColor="text1"/>
          <w:kern w:val="0"/>
          <w:sz w:val="32"/>
          <w:szCs w:val="32"/>
          <w:lang w:val="en-US" w:eastAsia="zh-CN"/>
          <w14:textFill>
            <w14:solidFill>
              <w14:schemeClr w14:val="tx1"/>
            </w14:solidFill>
          </w14:textFill>
        </w:rPr>
      </w:pPr>
    </w:p>
    <w:p>
      <w:pPr>
        <w:rPr>
          <w:rFonts w:ascii="仿宋_GB2312" w:hAnsi="仿宋_GB2312" w:eastAsia="仿宋_GB2312"/>
          <w:color w:val="000000" w:themeColor="text1"/>
          <w:sz w:val="32"/>
          <w:szCs w:val="32"/>
          <w14:textFill>
            <w14:solidFill>
              <w14:schemeClr w14:val="tx1"/>
            </w14:solidFill>
          </w14:textFill>
        </w:rPr>
      </w:pPr>
    </w:p>
    <w:p/>
    <w:p/>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ascii="Times New Roman" w:eastAsia="宋体" w:cs="Times New Roman"/>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lang w:val="en-US"/>
                            </w:rPr>
                          </w:pPr>
                          <w:r>
                            <w:rPr>
                              <w:lang w:val="en-US"/>
                            </w:rPr>
                            <w:fldChar w:fldCharType="begin"/>
                          </w:r>
                          <w:r>
                            <w:rPr>
                              <w:lang w:val="en-US"/>
                            </w:rPr>
                            <w:instrText xml:space="preserve"> PAGE  \* MERGEFORMAT </w:instrText>
                          </w:r>
                          <w:r>
                            <w:rPr>
                              <w:lang w:val="en-US"/>
                            </w:rPr>
                            <w:fldChar w:fldCharType="separate"/>
                          </w:r>
                          <w:r>
                            <w:rPr>
                              <w:lang w:val="en-US"/>
                            </w:rPr>
                            <w:t>13</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dqL9gbAgAAJ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HdqL9gbAgAAJQQAAA4A&#10;AAAAAAAAAQAgAAAAHwEAAGRycy9lMm9Eb2MueG1sUEsFBgAAAAAGAAYAWQEAAKwFAAAAAA==&#10;">
              <v:fill on="f" focussize="0,0"/>
              <v:stroke on="f" weight="0.5pt"/>
              <v:imagedata o:title=""/>
              <o:lock v:ext="edit" aspectratio="f"/>
              <v:textbox inset="0mm,0mm,0mm,0mm" style="mso-fit-shape-to-text:t;">
                <w:txbxContent>
                  <w:p>
                    <w:pPr>
                      <w:pStyle w:val="4"/>
                      <w:rPr>
                        <w:lang w:val="en-US"/>
                      </w:rPr>
                    </w:pPr>
                    <w:r>
                      <w:rPr>
                        <w:lang w:val="en-US"/>
                      </w:rPr>
                      <w:fldChar w:fldCharType="begin"/>
                    </w:r>
                    <w:r>
                      <w:rPr>
                        <w:lang w:val="en-US"/>
                      </w:rPr>
                      <w:instrText xml:space="preserve"> PAGE  \* MERGEFORMAT </w:instrText>
                    </w:r>
                    <w:r>
                      <w:rPr>
                        <w:lang w:val="en-US"/>
                      </w:rPr>
                      <w:fldChar w:fldCharType="separate"/>
                    </w:r>
                    <w:r>
                      <w:rPr>
                        <w:lang w:val="en-US"/>
                      </w:rPr>
                      <w:t>13</w:t>
                    </w:r>
                    <w:r>
                      <w:rPr>
                        <w:lang w:val="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ascii="Times New Roman" w:eastAsia="宋体"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ascii="Times New Roman" w:eastAsia="宋体"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pacing w:line="14" w:lineRule="auto"/>
      <w:rPr>
        <w:rFonts w:ascii="Times New Roman" w:eastAsia="宋体"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B3C56"/>
    <w:rsid w:val="7EFB3C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仿宋_GB2312" w:hAnsi="仿宋_GB2312" w:eastAsia="仿宋_GB2312" w:cs="仿宋_GB2312"/>
      <w:sz w:val="32"/>
      <w:szCs w:val="32"/>
      <w:lang w:val="zh-CN" w:eastAsia="zh-CN" w:bidi="zh-CN"/>
    </w:rPr>
  </w:style>
  <w:style w:type="paragraph" w:styleId="3">
    <w:name w:val="Body Text Indent"/>
    <w:basedOn w:val="1"/>
    <w:qFormat/>
    <w:uiPriority w:val="0"/>
    <w:pPr>
      <w:spacing w:after="120"/>
      <w:ind w:left="420" w:leftChars="200"/>
    </w:pPr>
    <w:rPr>
      <w:rFonts w:ascii="Times New Roman" w:hAnsi="Times New Roman" w:eastAsia="仿宋" w:cs="Times New Roman"/>
      <w:sz w:val="32"/>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Body Text First Indent 2"/>
    <w:basedOn w:val="3"/>
    <w:next w:val="1"/>
    <w:qFormat/>
    <w:uiPriority w:val="0"/>
    <w:pPr>
      <w:ind w:left="0" w:leftChars="0" w:firstLine="420" w:firstLineChars="200"/>
    </w:pPr>
    <w:rPr>
      <w:rFonts w:ascii="Calibri" w:hAnsi="Calibri" w:cs="Times New Roman"/>
    </w:rPr>
  </w:style>
  <w:style w:type="paragraph" w:customStyle="1" w:styleId="8">
    <w:name w:val="Table Paragraph"/>
    <w:basedOn w:val="1"/>
    <w:qFormat/>
    <w:uiPriority w:val="1"/>
    <w:rPr>
      <w:rFonts w:ascii="宋体" w:hAnsi="宋体" w:eastAsia="宋体" w:cs="宋体"/>
      <w:szCs w:val="24"/>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2020-09-23T01:46:00Z</dcterms:created>
  <dc:creator>WPS_1488202311</dc:creator>
  <cp:lastModifiedBy>WPS_1488202311</cp:lastModifiedBy>
  <dcterms:modified xsi:type="dcterms:W3CDTF">2020-09-23T01:46:30Z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